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9CC8" w14:textId="77777777" w:rsidR="0003402E" w:rsidRPr="00812451" w:rsidRDefault="0003402E" w:rsidP="00306B61">
      <w:pPr>
        <w:spacing w:line="276" w:lineRule="auto"/>
        <w:ind w:firstLine="720"/>
        <w:jc w:val="both"/>
        <w:rPr>
          <w:rFonts w:cstheme="minorHAnsi"/>
          <w:b/>
          <w:bCs/>
        </w:rPr>
      </w:pPr>
      <w:r w:rsidRPr="00812451">
        <w:rPr>
          <w:rFonts w:cstheme="minorHAnsi"/>
          <w:b/>
          <w:bCs/>
        </w:rPr>
        <w:t xml:space="preserve">ΒΟΥΛΗ ΤΩΝ ΕΛΛΗΝΩΝ </w:t>
      </w:r>
    </w:p>
    <w:p w14:paraId="11336A91" w14:textId="77777777" w:rsidR="0003402E" w:rsidRPr="00812451" w:rsidRDefault="0003402E" w:rsidP="00306B61">
      <w:pPr>
        <w:spacing w:line="276" w:lineRule="auto"/>
        <w:ind w:firstLine="720"/>
        <w:jc w:val="both"/>
        <w:rPr>
          <w:rFonts w:cstheme="minorHAnsi"/>
          <w:b/>
          <w:bCs/>
        </w:rPr>
      </w:pPr>
      <w:r w:rsidRPr="00812451">
        <w:rPr>
          <w:rFonts w:cstheme="minorHAnsi"/>
          <w:b/>
          <w:bCs/>
        </w:rPr>
        <w:t xml:space="preserve">ΠΕΡΙΟΔΟΣ Κ΄- ΣΥΝΟΔΟΣ Γ΄ </w:t>
      </w:r>
    </w:p>
    <w:p w14:paraId="7C8C0235" w14:textId="77777777" w:rsidR="0003402E" w:rsidRDefault="0003402E" w:rsidP="00306B61">
      <w:pPr>
        <w:spacing w:line="276" w:lineRule="auto"/>
        <w:ind w:firstLine="720"/>
        <w:jc w:val="both"/>
        <w:rPr>
          <w:rFonts w:cstheme="minorHAnsi"/>
          <w:b/>
          <w:bCs/>
        </w:rPr>
      </w:pPr>
      <w:r w:rsidRPr="00812451">
        <w:rPr>
          <w:rFonts w:cstheme="minorHAnsi"/>
          <w:b/>
          <w:bCs/>
        </w:rPr>
        <w:t xml:space="preserve">ΕΠΙΤΡΟΠΗ ΑΠΟΛΟΓΙΣΜΟΥ ΚΑΙ ΤΟΥ ΓΕΝΙΚΟΥ ΙΣΟΛΟΓΙΣΜΟΥ ΤΟΥ ΚΡΑΤΟΥΣ </w:t>
      </w:r>
    </w:p>
    <w:p w14:paraId="223D9AAD" w14:textId="77777777" w:rsidR="0003402E" w:rsidRPr="00812451" w:rsidRDefault="0003402E" w:rsidP="00306B61">
      <w:pPr>
        <w:spacing w:line="276" w:lineRule="auto"/>
        <w:ind w:firstLine="720"/>
        <w:jc w:val="both"/>
        <w:rPr>
          <w:rFonts w:cstheme="minorHAnsi"/>
          <w:b/>
          <w:bCs/>
        </w:rPr>
      </w:pPr>
      <w:r w:rsidRPr="00812451">
        <w:rPr>
          <w:rFonts w:cstheme="minorHAnsi"/>
          <w:b/>
          <w:bCs/>
        </w:rPr>
        <w:t>ΚΑΙ ΕΛΕΓΧΟΥ ΤΗΣ ΕΚΤΕΛΕΣΗΣ ΤΟΥ ΠΡΟΫΠΟΛΟΓΙΣΜΟΥ ΤΟΥ ΚΡΑΤΟΥΣ</w:t>
      </w:r>
    </w:p>
    <w:p w14:paraId="30639639" w14:textId="77777777" w:rsidR="0003402E" w:rsidRPr="00812451" w:rsidRDefault="0003402E" w:rsidP="00306B61">
      <w:pPr>
        <w:spacing w:line="276" w:lineRule="auto"/>
        <w:ind w:firstLine="720"/>
        <w:jc w:val="both"/>
        <w:rPr>
          <w:rFonts w:cstheme="minorHAnsi"/>
          <w:b/>
          <w:bCs/>
        </w:rPr>
      </w:pPr>
    </w:p>
    <w:p w14:paraId="7786C519" w14:textId="77777777" w:rsidR="0003402E" w:rsidRPr="00812451" w:rsidRDefault="0003402E" w:rsidP="00812451">
      <w:pPr>
        <w:spacing w:line="276" w:lineRule="auto"/>
        <w:ind w:firstLine="720"/>
        <w:jc w:val="center"/>
        <w:rPr>
          <w:rFonts w:cstheme="minorHAnsi"/>
          <w:b/>
          <w:bCs/>
        </w:rPr>
      </w:pPr>
      <w:r w:rsidRPr="00812451">
        <w:rPr>
          <w:rFonts w:cstheme="minorHAnsi"/>
          <w:b/>
          <w:bCs/>
        </w:rPr>
        <w:t>Π Ρ Α Κ Τ Ι Κ Ο</w:t>
      </w:r>
    </w:p>
    <w:p w14:paraId="0844395C" w14:textId="77777777" w:rsidR="0003402E" w:rsidRPr="00812451" w:rsidRDefault="0003402E" w:rsidP="00812451">
      <w:pPr>
        <w:spacing w:line="276" w:lineRule="auto"/>
        <w:ind w:firstLine="720"/>
        <w:jc w:val="center"/>
        <w:rPr>
          <w:rFonts w:cstheme="minorHAnsi"/>
          <w:b/>
          <w:bCs/>
        </w:rPr>
      </w:pPr>
      <w:r w:rsidRPr="00812451">
        <w:rPr>
          <w:rFonts w:cstheme="minorHAnsi"/>
          <w:b/>
          <w:bCs/>
        </w:rPr>
        <w:t xml:space="preserve">(Άρθρο 40 παρ. 1 </w:t>
      </w:r>
      <w:proofErr w:type="spellStart"/>
      <w:r w:rsidRPr="00812451">
        <w:rPr>
          <w:rFonts w:cstheme="minorHAnsi"/>
          <w:b/>
          <w:bCs/>
        </w:rPr>
        <w:t>Κ.τ.Β</w:t>
      </w:r>
      <w:proofErr w:type="spellEnd"/>
      <w:r w:rsidRPr="00812451">
        <w:rPr>
          <w:rFonts w:cstheme="minorHAnsi"/>
          <w:b/>
          <w:bCs/>
        </w:rPr>
        <w:t>.)</w:t>
      </w:r>
    </w:p>
    <w:p w14:paraId="3C5939D7" w14:textId="77777777" w:rsidR="0003402E" w:rsidRPr="00306B61" w:rsidRDefault="0003402E" w:rsidP="00CB5FF2">
      <w:pPr>
        <w:spacing w:line="276" w:lineRule="auto"/>
        <w:ind w:firstLine="720"/>
        <w:jc w:val="both"/>
        <w:rPr>
          <w:rFonts w:cstheme="minorHAnsi"/>
        </w:rPr>
      </w:pPr>
    </w:p>
    <w:p w14:paraId="460CC885" w14:textId="77777777" w:rsidR="0003402E" w:rsidRPr="005F4327" w:rsidRDefault="0003402E" w:rsidP="00CB5FF2">
      <w:pPr>
        <w:spacing w:line="276" w:lineRule="auto"/>
        <w:ind w:firstLine="720"/>
        <w:jc w:val="both"/>
        <w:rPr>
          <w:rFonts w:cstheme="minorHAnsi"/>
        </w:rPr>
      </w:pPr>
      <w:r w:rsidRPr="00306B61">
        <w:rPr>
          <w:rFonts w:cstheme="minorHAnsi"/>
        </w:rPr>
        <w:t>Στην Αθήνα, σήμερα, 12 Νοεμβρίου 2025, ημέρα Τετάρτη και ώρα 1</w:t>
      </w:r>
      <w:r>
        <w:rPr>
          <w:rFonts w:cstheme="minorHAnsi"/>
        </w:rPr>
        <w:t>4</w:t>
      </w:r>
      <w:r w:rsidRPr="00306B61">
        <w:rPr>
          <w:rFonts w:cstheme="minorHAnsi"/>
        </w:rPr>
        <w:t xml:space="preserve">.05΄, στην Αίθουσα «Προέδρου Δημητρίου Γεωργ. Παπασπύρου» (150), συνεδρίασε η Επιτροπή Απολογισμού και του Γενικού Ισολογισμού του Κράτους και Ελέγχου της Εκτέλεσης του Προϋπολογισμού του Κράτους, υπό την Προεδρία του Προέδρου αυτής, κ. </w:t>
      </w:r>
      <w:r>
        <w:rPr>
          <w:rFonts w:cstheme="minorHAnsi"/>
        </w:rPr>
        <w:t xml:space="preserve">Γεωργίου </w:t>
      </w:r>
      <w:proofErr w:type="spellStart"/>
      <w:r w:rsidRPr="00306B61">
        <w:rPr>
          <w:rFonts w:cstheme="minorHAnsi"/>
        </w:rPr>
        <w:t>Κωτσού</w:t>
      </w:r>
      <w:proofErr w:type="spellEnd"/>
      <w:r w:rsidRPr="00306B61">
        <w:rPr>
          <w:rFonts w:cstheme="minorHAnsi"/>
        </w:rPr>
        <w:t xml:space="preserve">, με θέμα ημερήσιας διάταξης: </w:t>
      </w:r>
      <w:r>
        <w:rPr>
          <w:rFonts w:cstheme="minorHAnsi"/>
        </w:rPr>
        <w:t>σ</w:t>
      </w:r>
      <w:r w:rsidRPr="005F4327">
        <w:rPr>
          <w:rFonts w:cstheme="minorHAnsi"/>
        </w:rPr>
        <w:t>υζήτηση επί των σχεδίων νόμων του Υπουργείου Εθνικής Οικονομίας και Οικονομικών:</w:t>
      </w:r>
    </w:p>
    <w:p w14:paraId="737560DE" w14:textId="77777777" w:rsidR="0003402E" w:rsidRPr="005F4327" w:rsidRDefault="0003402E" w:rsidP="00CB5FF2">
      <w:pPr>
        <w:spacing w:line="276" w:lineRule="auto"/>
        <w:ind w:firstLine="720"/>
        <w:jc w:val="both"/>
        <w:rPr>
          <w:rFonts w:cstheme="minorHAnsi"/>
        </w:rPr>
      </w:pPr>
      <w:r w:rsidRPr="005F4327">
        <w:rPr>
          <w:rFonts w:cstheme="minorHAnsi"/>
        </w:rPr>
        <w:t>α) «Κύρωση του Απολογισμού του Κράτους οικονομικού έτους 2023».</w:t>
      </w:r>
    </w:p>
    <w:p w14:paraId="79121A95" w14:textId="77777777" w:rsidR="0003402E" w:rsidRPr="00306B61" w:rsidRDefault="0003402E" w:rsidP="00CB5FF2">
      <w:pPr>
        <w:spacing w:line="276" w:lineRule="auto"/>
        <w:ind w:firstLine="720"/>
        <w:jc w:val="both"/>
        <w:rPr>
          <w:rFonts w:cstheme="minorHAnsi"/>
        </w:rPr>
      </w:pPr>
      <w:r w:rsidRPr="005F4327">
        <w:rPr>
          <w:rFonts w:cstheme="minorHAnsi"/>
        </w:rPr>
        <w:t>β) «Κύρωση του Ισολογισμού και των λοιπών Χρηματοοικονομικών Καταστάσεων της Κεντρικής Διοίκησης, περιόδου αναφοράς 1/1/2023 έως 31/12/2023».</w:t>
      </w:r>
    </w:p>
    <w:p w14:paraId="4692C2BC" w14:textId="77777777" w:rsidR="0003402E" w:rsidRDefault="0003402E" w:rsidP="00CB5FF2">
      <w:pPr>
        <w:spacing w:line="276" w:lineRule="auto"/>
        <w:ind w:firstLine="720"/>
        <w:jc w:val="both"/>
        <w:rPr>
          <w:rFonts w:cstheme="minorHAnsi"/>
        </w:rPr>
      </w:pPr>
      <w:r w:rsidRPr="00306B61">
        <w:rPr>
          <w:rFonts w:cstheme="minorHAnsi"/>
        </w:rPr>
        <w:t>Στη συνεδρίαση παρέστησαν  ο Υφυπουργός Οικονομικών, κ. Αθανάσιος Πετραλιάς,</w:t>
      </w:r>
      <w:r>
        <w:rPr>
          <w:rFonts w:cstheme="minorHAnsi"/>
        </w:rPr>
        <w:t xml:space="preserve"> καθώς και αρμόδιοι υπηρεσιακοί παράγοντες.</w:t>
      </w:r>
    </w:p>
    <w:p w14:paraId="074582D6" w14:textId="77777777" w:rsidR="0003402E" w:rsidRPr="00306B61" w:rsidRDefault="0003402E" w:rsidP="00CB5FF2">
      <w:pPr>
        <w:spacing w:line="276" w:lineRule="auto"/>
        <w:ind w:firstLine="720"/>
        <w:jc w:val="both"/>
        <w:rPr>
          <w:rFonts w:cstheme="minorHAnsi"/>
        </w:rPr>
      </w:pPr>
      <w:r w:rsidRPr="00306B61">
        <w:rPr>
          <w:rFonts w:cstheme="minorHAnsi"/>
        </w:rPr>
        <w:t xml:space="preserve"> 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0B90BBC" w14:textId="77777777" w:rsidR="0003402E" w:rsidRPr="00426591" w:rsidRDefault="0003402E" w:rsidP="00CB5FF2">
      <w:pPr>
        <w:spacing w:line="276" w:lineRule="auto"/>
        <w:ind w:firstLine="720"/>
        <w:jc w:val="both"/>
        <w:rPr>
          <w:rFonts w:cstheme="minorHAnsi"/>
        </w:rPr>
      </w:pPr>
      <w:r w:rsidRPr="00306B61">
        <w:rPr>
          <w:rFonts w:cstheme="minorHAnsi"/>
        </w:rPr>
        <w:t>Παρόντες ήταν οι Βουλευτές κ.κ.</w:t>
      </w:r>
      <w:r>
        <w:rPr>
          <w:rFonts w:cstheme="minorHAnsi"/>
        </w:rPr>
        <w:t>:</w:t>
      </w:r>
      <w:r w:rsidRPr="00426591">
        <w:rPr>
          <w:rFonts w:cstheme="minorHAnsi"/>
        </w:rPr>
        <w:t xml:space="preserve"> Ακτύπης Διονύσιος, Βλάχος Γεώργιος, Ιατρίδη </w:t>
      </w:r>
      <w:proofErr w:type="spellStart"/>
      <w:r w:rsidRPr="00426591">
        <w:rPr>
          <w:rFonts w:cstheme="minorHAnsi"/>
        </w:rPr>
        <w:t>Τσαμπίκα</w:t>
      </w:r>
      <w:proofErr w:type="spellEnd"/>
      <w:r w:rsidRPr="00426591">
        <w:rPr>
          <w:rFonts w:cstheme="minorHAnsi"/>
        </w:rPr>
        <w:t xml:space="preserve"> (Μίκα), </w:t>
      </w:r>
      <w:proofErr w:type="spellStart"/>
      <w:r w:rsidRPr="00426591">
        <w:rPr>
          <w:rFonts w:cstheme="minorHAnsi"/>
        </w:rPr>
        <w:t>Καββαδάς</w:t>
      </w:r>
      <w:proofErr w:type="spellEnd"/>
      <w:r w:rsidRPr="00426591">
        <w:rPr>
          <w:rFonts w:cstheme="minorHAnsi"/>
        </w:rPr>
        <w:t xml:space="preserve"> Αθανάσιος, Καράογλου Θεόδωρος, Κρητικός Νεοκλής, Κωτσός Γεώργιος, Λεονταρίδης Θεόφιλος, Μαρκόπουλος Δημήτριος, Παπαδόπουλος Μιχαήλ (Μιχάλης), Πασχαλίδης Ιωάννης, Σιμόπουλος Ευστράτιος (Στράτος), Κουκουλόπουλος Παρασκευάς (Πάρις), Σταρακά Χριστίνα, Καραμέρος Γεώργιος, Μαμουλάκης Χαράλαμπος (Χάρης), Παππάς Νικόλαος, Καραθανασόπουλος Νικόλαος, </w:t>
      </w:r>
      <w:r>
        <w:rPr>
          <w:rFonts w:cstheme="minorHAnsi"/>
        </w:rPr>
        <w:t>Τσοκάνης Χρήστος,</w:t>
      </w:r>
      <w:r w:rsidRPr="00426591">
        <w:rPr>
          <w:rFonts w:cstheme="minorHAnsi"/>
        </w:rPr>
        <w:t xml:space="preserve"> Βιλιάρδος Βασίλειος, Τσακαλώτος Ευκλείδης, </w:t>
      </w:r>
      <w:proofErr w:type="spellStart"/>
      <w:r w:rsidRPr="00426591">
        <w:rPr>
          <w:rFonts w:cstheme="minorHAnsi"/>
        </w:rPr>
        <w:t>Βορύλλας</w:t>
      </w:r>
      <w:proofErr w:type="spellEnd"/>
      <w:r w:rsidRPr="00426591">
        <w:rPr>
          <w:rFonts w:cstheme="minorHAnsi"/>
        </w:rPr>
        <w:t xml:space="preserve"> Ανδρέας και Καζαμίας Αλέξανδρος.</w:t>
      </w:r>
    </w:p>
    <w:p w14:paraId="2603E36C" w14:textId="77777777" w:rsidR="0003402E" w:rsidRPr="00306B61" w:rsidRDefault="0003402E" w:rsidP="00CB5FF2">
      <w:pPr>
        <w:spacing w:line="276" w:lineRule="auto"/>
        <w:ind w:firstLine="720"/>
        <w:jc w:val="both"/>
        <w:rPr>
          <w:rFonts w:cstheme="minorHAnsi"/>
        </w:rPr>
      </w:pPr>
      <w:r w:rsidRPr="00306B61">
        <w:rPr>
          <w:rFonts w:cstheme="minorHAnsi"/>
        </w:rPr>
        <w:t xml:space="preserve"> </w:t>
      </w:r>
    </w:p>
    <w:p w14:paraId="7E385B94" w14:textId="77777777" w:rsidR="0003402E" w:rsidRPr="00BE042E" w:rsidRDefault="0003402E" w:rsidP="00CB5FF2">
      <w:pPr>
        <w:spacing w:line="276" w:lineRule="auto"/>
        <w:ind w:firstLine="720"/>
        <w:jc w:val="both"/>
        <w:rPr>
          <w:rFonts w:cstheme="minorHAnsi"/>
        </w:rPr>
      </w:pPr>
      <w:r w:rsidRPr="00BE042E">
        <w:rPr>
          <w:rFonts w:cstheme="minorHAnsi"/>
          <w:b/>
          <w:bCs/>
        </w:rPr>
        <w:t>ΓΕΩΡΓΙΟΣ ΚΩΤΣΟΣ (Πρόεδρος της Επιτροπής):</w:t>
      </w:r>
      <w:r>
        <w:rPr>
          <w:rFonts w:cstheme="minorHAnsi"/>
        </w:rPr>
        <w:t xml:space="preserve"> </w:t>
      </w:r>
      <w:r w:rsidRPr="00BE042E">
        <w:rPr>
          <w:rFonts w:cstheme="minorHAnsi"/>
        </w:rPr>
        <w:t>Κυρίες και κύριοι συνάδελφοι, αρχίζει η δεύτερη συνεδρίαση της Επιτροπής, με θέμα ημερήσιας διάταξης</w:t>
      </w:r>
      <w:r w:rsidRPr="00763F51">
        <w:rPr>
          <w:rFonts w:cstheme="minorHAnsi"/>
        </w:rPr>
        <w:t>,</w:t>
      </w:r>
      <w:r w:rsidRPr="00BE042E">
        <w:rPr>
          <w:rFonts w:cstheme="minorHAnsi"/>
        </w:rPr>
        <w:t xml:space="preserve"> τη συζήτηση επί των σχεδίων νόμων του Υπουργείου Εθνικής Οικονομίας και Οικονομικών: </w:t>
      </w:r>
    </w:p>
    <w:p w14:paraId="531E498E" w14:textId="77777777" w:rsidR="0003402E" w:rsidRPr="00BE042E" w:rsidRDefault="0003402E" w:rsidP="00CB5FF2">
      <w:pPr>
        <w:spacing w:line="276" w:lineRule="auto"/>
        <w:ind w:firstLine="720"/>
        <w:jc w:val="both"/>
        <w:rPr>
          <w:rFonts w:cstheme="minorHAnsi"/>
        </w:rPr>
      </w:pPr>
      <w:r w:rsidRPr="00BE042E">
        <w:rPr>
          <w:rFonts w:cstheme="minorHAnsi"/>
        </w:rPr>
        <w:t xml:space="preserve">«Κύρωση του Απολογισμού του Κράτους οικονομικού έτους 2023» και </w:t>
      </w:r>
    </w:p>
    <w:p w14:paraId="4BF8B21D" w14:textId="77777777" w:rsidR="0003402E" w:rsidRPr="00BE042E" w:rsidRDefault="0003402E" w:rsidP="00CB5FF2">
      <w:pPr>
        <w:spacing w:line="276" w:lineRule="auto"/>
        <w:ind w:firstLine="720"/>
        <w:jc w:val="both"/>
        <w:rPr>
          <w:rFonts w:cstheme="minorHAnsi"/>
        </w:rPr>
      </w:pPr>
      <w:r w:rsidRPr="00BE042E">
        <w:rPr>
          <w:rFonts w:cstheme="minorHAnsi"/>
        </w:rPr>
        <w:lastRenderedPageBreak/>
        <w:t>«Κύρωση του Ισολογισμού και των λοιπών Χρηματοοικονομικών Καταστάσεων της Κεντρικής Διοίκησης, περιόδου αναφοράς 1/1/2023 έως 31/12/2023»</w:t>
      </w:r>
    </w:p>
    <w:p w14:paraId="1ED5E119" w14:textId="77777777" w:rsidR="0003402E" w:rsidRPr="00214B6C" w:rsidRDefault="0003402E" w:rsidP="00CB5FF2">
      <w:pPr>
        <w:spacing w:line="276" w:lineRule="auto"/>
        <w:ind w:firstLine="720"/>
        <w:jc w:val="both"/>
        <w:rPr>
          <w:rFonts w:cstheme="minorHAnsi"/>
        </w:rPr>
      </w:pPr>
      <w:r w:rsidRPr="00BE042E">
        <w:rPr>
          <w:rFonts w:cstheme="minorHAnsi"/>
        </w:rPr>
        <w:t>Σύμφωνα με την παρ. 4 του άρθρου 122 του Κανονισμού της Βουλής «ο απολογισμός και ο γενικός ισολογισμός του Κράτους συζητούνται εντός ενός (1) έτους από την υποβολή τους στη Βουλή». Εν προκειμένω, η κατάθεση των σχεδίων νόμων έγινε</w:t>
      </w:r>
      <w:r>
        <w:rPr>
          <w:rFonts w:cstheme="minorHAnsi"/>
        </w:rPr>
        <w:t>,</w:t>
      </w:r>
      <w:r w:rsidRPr="00BE042E">
        <w:rPr>
          <w:rFonts w:cstheme="minorHAnsi"/>
        </w:rPr>
        <w:t xml:space="preserve"> στις 19 Νοεμβρίου 2024.</w:t>
      </w:r>
      <w:r w:rsidRPr="00D832F8">
        <w:rPr>
          <w:rFonts w:cstheme="minorHAnsi"/>
        </w:rPr>
        <w:t xml:space="preserve"> </w:t>
      </w:r>
    </w:p>
    <w:p w14:paraId="0E293867" w14:textId="77777777" w:rsidR="0003402E" w:rsidRDefault="0003402E" w:rsidP="00CB5FF2">
      <w:pPr>
        <w:spacing w:line="276" w:lineRule="auto"/>
        <w:ind w:firstLine="720"/>
        <w:jc w:val="both"/>
        <w:rPr>
          <w:rFonts w:cstheme="minorHAnsi"/>
        </w:rPr>
      </w:pPr>
      <w:r w:rsidRPr="00BE042E">
        <w:rPr>
          <w:rFonts w:cstheme="minorHAnsi"/>
        </w:rPr>
        <w:t>Ως προς την οργάνωση της συζήτησης, προτείνω να δοθεί ο λόγος</w:t>
      </w:r>
      <w:r w:rsidRPr="00D832F8">
        <w:rPr>
          <w:rFonts w:cstheme="minorHAnsi"/>
        </w:rPr>
        <w:t xml:space="preserve"> στον κ</w:t>
      </w:r>
      <w:r>
        <w:rPr>
          <w:rFonts w:cstheme="minorHAnsi"/>
        </w:rPr>
        <w:t>.</w:t>
      </w:r>
      <w:r w:rsidRPr="00D832F8">
        <w:rPr>
          <w:rFonts w:cstheme="minorHAnsi"/>
        </w:rPr>
        <w:t xml:space="preserve"> </w:t>
      </w:r>
      <w:r>
        <w:rPr>
          <w:rFonts w:cstheme="minorHAnsi"/>
        </w:rPr>
        <w:t>Π</w:t>
      </w:r>
      <w:r w:rsidRPr="00D832F8">
        <w:rPr>
          <w:rFonts w:cstheme="minorHAnsi"/>
        </w:rPr>
        <w:t>ετραλιά για 15 λεπτά</w:t>
      </w:r>
      <w:r>
        <w:rPr>
          <w:rFonts w:cstheme="minorHAnsi"/>
        </w:rPr>
        <w:t>,</w:t>
      </w:r>
      <w:r w:rsidRPr="00D832F8">
        <w:rPr>
          <w:rFonts w:cstheme="minorHAnsi"/>
        </w:rPr>
        <w:t xml:space="preserve"> να δοθούν από δύο λεπτά </w:t>
      </w:r>
      <w:r>
        <w:rPr>
          <w:rFonts w:cstheme="minorHAnsi"/>
        </w:rPr>
        <w:t xml:space="preserve">για ερωτήσεις ξανά σε εσάς, απαντήσεις </w:t>
      </w:r>
      <w:r w:rsidRPr="00D832F8">
        <w:rPr>
          <w:rFonts w:cstheme="minorHAnsi"/>
        </w:rPr>
        <w:t>από τον κ</w:t>
      </w:r>
      <w:r>
        <w:rPr>
          <w:rFonts w:cstheme="minorHAnsi"/>
        </w:rPr>
        <w:t>. Π</w:t>
      </w:r>
      <w:r w:rsidRPr="00D832F8">
        <w:rPr>
          <w:rFonts w:cstheme="minorHAnsi"/>
        </w:rPr>
        <w:t xml:space="preserve">ετραλιά και εισηγήσεις επτά λεπτά από τους </w:t>
      </w:r>
      <w:r>
        <w:rPr>
          <w:rFonts w:cstheme="minorHAnsi"/>
        </w:rPr>
        <w:t>Ε</w:t>
      </w:r>
      <w:r w:rsidRPr="00D832F8">
        <w:rPr>
          <w:rFonts w:cstheme="minorHAnsi"/>
        </w:rPr>
        <w:t xml:space="preserve">ισηγητές και τους </w:t>
      </w:r>
      <w:r>
        <w:rPr>
          <w:rFonts w:cstheme="minorHAnsi"/>
        </w:rPr>
        <w:t>Ειδικούς Αγορητές.</w:t>
      </w:r>
    </w:p>
    <w:p w14:paraId="5E65835C" w14:textId="77777777" w:rsidR="0003402E" w:rsidRDefault="0003402E" w:rsidP="00CB5FF2">
      <w:pPr>
        <w:spacing w:line="276" w:lineRule="auto"/>
        <w:ind w:firstLine="720"/>
        <w:jc w:val="both"/>
        <w:rPr>
          <w:rFonts w:cstheme="minorHAnsi"/>
        </w:rPr>
      </w:pPr>
      <w:r>
        <w:rPr>
          <w:rFonts w:cstheme="minorHAnsi"/>
        </w:rPr>
        <w:t>Τον λόγο έχει ο κ. Τσακαλώτος, επί της διαδικασίας.</w:t>
      </w:r>
    </w:p>
    <w:p w14:paraId="776D463F" w14:textId="77777777" w:rsidR="0003402E" w:rsidRDefault="0003402E" w:rsidP="00CB5FF2">
      <w:pPr>
        <w:spacing w:line="276" w:lineRule="auto"/>
        <w:ind w:firstLine="720"/>
        <w:jc w:val="both"/>
        <w:rPr>
          <w:rFonts w:cstheme="minorHAnsi"/>
        </w:rPr>
      </w:pPr>
      <w:r w:rsidRPr="000D6FBF">
        <w:rPr>
          <w:rFonts w:cstheme="minorHAnsi"/>
          <w:b/>
          <w:bCs/>
        </w:rPr>
        <w:t>ΕΥΚΛΕΙΔΗΣ ΤΣΑΚΑΛΩΤΟΣ (Ειδικός Αγορητής της Κ.Ο. «ΝΕΑ ΑΡΙΣΤΕΡΑ»):</w:t>
      </w:r>
      <w:r w:rsidRPr="00D832F8">
        <w:rPr>
          <w:rFonts w:cstheme="minorHAnsi"/>
        </w:rPr>
        <w:t xml:space="preserve"> Εγώ προτείνω οι εισηγήσεις και οι ερωτήσεις να είναι μαζί</w:t>
      </w:r>
      <w:r>
        <w:rPr>
          <w:rFonts w:cstheme="minorHAnsi"/>
        </w:rPr>
        <w:t>,</w:t>
      </w:r>
      <w:r w:rsidRPr="00D832F8">
        <w:rPr>
          <w:rFonts w:cstheme="minorHAnsi"/>
        </w:rPr>
        <w:t xml:space="preserve"> γιατί συνήθως οι ερωτήσεις </w:t>
      </w:r>
      <w:r>
        <w:rPr>
          <w:rFonts w:cstheme="minorHAnsi"/>
        </w:rPr>
        <w:t>έχουν και άποψη.</w:t>
      </w:r>
    </w:p>
    <w:p w14:paraId="362CD952" w14:textId="77777777" w:rsidR="0003402E" w:rsidRDefault="0003402E" w:rsidP="00CB5FF2">
      <w:pPr>
        <w:spacing w:line="276" w:lineRule="auto"/>
        <w:ind w:firstLine="720"/>
        <w:jc w:val="both"/>
        <w:rPr>
          <w:rFonts w:cstheme="minorHAnsi"/>
        </w:rPr>
      </w:pPr>
      <w:r w:rsidRPr="000D6FBF">
        <w:rPr>
          <w:rFonts w:cstheme="minorHAnsi"/>
          <w:b/>
          <w:bCs/>
        </w:rPr>
        <w:t>ΓΕΩΡΓΙΟΣ ΚΩΤΣΟΣ (Πρόεδρος της Επιτροπής):</w:t>
      </w:r>
      <w:r>
        <w:rPr>
          <w:rFonts w:cstheme="minorHAnsi"/>
        </w:rPr>
        <w:t xml:space="preserve"> Συμφωνούμε. </w:t>
      </w:r>
    </w:p>
    <w:p w14:paraId="7199F122" w14:textId="77777777" w:rsidR="0003402E" w:rsidRDefault="0003402E" w:rsidP="00CB5FF2">
      <w:pPr>
        <w:spacing w:line="276" w:lineRule="auto"/>
        <w:ind w:firstLine="720"/>
        <w:jc w:val="both"/>
        <w:rPr>
          <w:rFonts w:cstheme="minorHAnsi"/>
        </w:rPr>
      </w:pPr>
      <w:r>
        <w:rPr>
          <w:rFonts w:cstheme="minorHAnsi"/>
        </w:rPr>
        <w:t>Τον λόγο έχει ο κ. Πετραλιάς.</w:t>
      </w:r>
    </w:p>
    <w:p w14:paraId="39C49718" w14:textId="77777777" w:rsidR="0003402E" w:rsidRPr="008D3FE5" w:rsidRDefault="0003402E" w:rsidP="00CB5FF2">
      <w:pPr>
        <w:spacing w:line="276" w:lineRule="auto"/>
        <w:ind w:firstLine="720"/>
        <w:jc w:val="both"/>
        <w:rPr>
          <w:rFonts w:cstheme="minorHAnsi"/>
        </w:rPr>
      </w:pPr>
      <w:r w:rsidRPr="000D6FBF">
        <w:rPr>
          <w:rFonts w:cstheme="minorHAnsi"/>
          <w:b/>
          <w:bCs/>
        </w:rPr>
        <w:t xml:space="preserve">ΑΘΑΝΑΣΙΟΣ ΠΕΤΡΑΛΙΑΣ (Υφυπουργός </w:t>
      </w:r>
      <w:r>
        <w:rPr>
          <w:rFonts w:cstheme="minorHAnsi"/>
          <w:b/>
          <w:bCs/>
        </w:rPr>
        <w:t xml:space="preserve">Εθνικής Οικονομίας και </w:t>
      </w:r>
      <w:r w:rsidRPr="000D6FBF">
        <w:rPr>
          <w:rFonts w:cstheme="minorHAnsi"/>
          <w:b/>
          <w:bCs/>
        </w:rPr>
        <w:t>Οικονομικών):</w:t>
      </w:r>
      <w:r w:rsidRPr="00D832F8">
        <w:rPr>
          <w:rFonts w:cstheme="minorHAnsi"/>
        </w:rPr>
        <w:t xml:space="preserve"> </w:t>
      </w:r>
      <w:r w:rsidRPr="008D3FE5">
        <w:rPr>
          <w:rFonts w:cstheme="minorHAnsi"/>
        </w:rPr>
        <w:t xml:space="preserve">ΑΘΑΝΑΣΙΟΣ ΠΕΤΡΑΛΙΑΣ (Υφυπουργός Οικονομικών): Ευχαριστώ πολύ, κύριε Πρόεδρε. Την τοποθέτησή μου θα την κάνω αύριο στην Ολομέλεια, σήμερα θα προσπαθήσω να απαντήσω στα θέματα, που θίχτηκαν από το Ελεγκτικό Συμβούλιο και από τους Εισηγητές μας. </w:t>
      </w:r>
    </w:p>
    <w:p w14:paraId="45E5435E" w14:textId="77777777" w:rsidR="0003402E" w:rsidRPr="008D3FE5" w:rsidRDefault="0003402E" w:rsidP="00CB5FF2">
      <w:pPr>
        <w:spacing w:line="276" w:lineRule="auto"/>
        <w:ind w:firstLine="720"/>
        <w:jc w:val="both"/>
        <w:rPr>
          <w:rFonts w:cstheme="minorHAnsi"/>
        </w:rPr>
      </w:pPr>
      <w:r w:rsidRPr="008D3FE5">
        <w:rPr>
          <w:rFonts w:cstheme="minorHAnsi"/>
        </w:rPr>
        <w:t xml:space="preserve">Θα ξεκινήσω με κάποια από τα ευρήματα και τα θέματα, που έθεσε το Ελεγκτικό και στη συνέχεια και κάποια που έθεσαν εδώ οι Εισηγητές. Καταρχήν, κάποιες δυσλειτουργίες, που αναφέρθηκαν μεταξύ TAXIS και τι καταγράφεται στο αρχείο εσόδων του Γενικού Λογιστηρίου, αυτές είναι χρονικές της τάξης των δύο ημερών και προς το τέλος του έτους κάνουμε διορθωτικές εγγραφές, αλλά σε κάθε περίπτωση, τώρα, πλέον, συνεργάζονται πλήρως τα δύο συστήματα και στον νέο </w:t>
      </w:r>
      <w:proofErr w:type="spellStart"/>
      <w:r w:rsidRPr="008D3FE5">
        <w:rPr>
          <w:rFonts w:cstheme="minorHAnsi"/>
        </w:rPr>
        <w:t>govERP</w:t>
      </w:r>
      <w:proofErr w:type="spellEnd"/>
      <w:r w:rsidRPr="008D3FE5">
        <w:rPr>
          <w:rFonts w:cstheme="minorHAnsi"/>
        </w:rPr>
        <w:t xml:space="preserve"> θα συνεργάζονται πλήρως </w:t>
      </w:r>
      <w:proofErr w:type="spellStart"/>
      <w:r w:rsidRPr="008D3FE5">
        <w:rPr>
          <w:rFonts w:cstheme="minorHAnsi"/>
        </w:rPr>
        <w:t>live</w:t>
      </w:r>
      <w:proofErr w:type="spellEnd"/>
      <w:r w:rsidRPr="008D3FE5">
        <w:rPr>
          <w:rFonts w:cstheme="minorHAnsi"/>
        </w:rPr>
        <w:t xml:space="preserve"> </w:t>
      </w:r>
      <w:proofErr w:type="spellStart"/>
      <w:r w:rsidRPr="008D3FE5">
        <w:rPr>
          <w:rFonts w:cstheme="minorHAnsi"/>
        </w:rPr>
        <w:t>time</w:t>
      </w:r>
      <w:proofErr w:type="spellEnd"/>
      <w:r w:rsidRPr="008D3FE5">
        <w:rPr>
          <w:rFonts w:cstheme="minorHAnsi"/>
        </w:rPr>
        <w:t>. Μια διαφορά 60 εκατ. ήταν οι τελευταίες εγγραφές -  παίζει με τα λεπτά, τις ώρες τα γνωστά.</w:t>
      </w:r>
    </w:p>
    <w:p w14:paraId="07564A37" w14:textId="77777777" w:rsidR="0003402E" w:rsidRPr="008D3FE5" w:rsidRDefault="0003402E" w:rsidP="00CB5FF2">
      <w:pPr>
        <w:spacing w:line="276" w:lineRule="auto"/>
        <w:ind w:firstLine="720"/>
        <w:jc w:val="both"/>
        <w:rPr>
          <w:rFonts w:cstheme="minorHAnsi"/>
        </w:rPr>
      </w:pPr>
      <w:r w:rsidRPr="008D3FE5">
        <w:rPr>
          <w:rFonts w:cstheme="minorHAnsi"/>
        </w:rPr>
        <w:t xml:space="preserve"> Τώρα, υπάρχει μια παρατήρηση, που την κάνει κάθε χρόνο, απλά για να ξεκαθαρίσουμε κάποια πράγματα. Μία γενική παρατήρηση, ο Προϋπολογισμός του κράτους και το τι μπαίνει σαν πρωτογενές πλεόνασμα - έλλειμμα είναι με κανόνες ESA σε τροποποιημένη ταμειακή βάση, που τα βεβαιώνει η </w:t>
      </w:r>
      <w:proofErr w:type="spellStart"/>
      <w:r w:rsidRPr="008D3FE5">
        <w:rPr>
          <w:rFonts w:cstheme="minorHAnsi"/>
        </w:rPr>
        <w:t>Eurostat</w:t>
      </w:r>
      <w:proofErr w:type="spellEnd"/>
      <w:r w:rsidRPr="008D3FE5">
        <w:rPr>
          <w:rFonts w:cstheme="minorHAnsi"/>
        </w:rPr>
        <w:t xml:space="preserve"> κ.λπ.. Ο υπολογισμός, που βλέπετε εδώ πέρα, είναι σε ταμειακή βάση, όχι τροποποιημένη. Τι εννοούμε; Για παράδειγμα, τα έσοδα ΦΠΑ, στο αποτέλεσμα της </w:t>
      </w:r>
      <w:proofErr w:type="spellStart"/>
      <w:r w:rsidRPr="008D3FE5">
        <w:rPr>
          <w:rFonts w:cstheme="minorHAnsi"/>
        </w:rPr>
        <w:t>Eurostat</w:t>
      </w:r>
      <w:proofErr w:type="spellEnd"/>
      <w:r w:rsidRPr="008D3FE5">
        <w:rPr>
          <w:rFonts w:cstheme="minorHAnsi"/>
        </w:rPr>
        <w:t xml:space="preserve"> μετράνε μέχρι και τον Φεβρουάριο του επόμενου έτους, εδώ είναι μέχρι το Δεκέμβριο τις εισπράξεις. Γι’ αυτό βλέπετε διαφορές. Δεν έχει δηλαδή τα ESA </w:t>
      </w:r>
      <w:proofErr w:type="spellStart"/>
      <w:r w:rsidRPr="008D3FE5">
        <w:rPr>
          <w:rFonts w:cstheme="minorHAnsi"/>
        </w:rPr>
        <w:t>adjustment</w:t>
      </w:r>
      <w:proofErr w:type="spellEnd"/>
      <w:r w:rsidRPr="008D3FE5">
        <w:rPr>
          <w:rFonts w:cstheme="minorHAnsi"/>
        </w:rPr>
        <w:t xml:space="preserve">, που λέμε, που βγαίνει μετά τα δεδουλευμένα. Έχει μόνο ταμειακά Ιανουάριο με Δεκέμβριο, απολογισμός τις εισπράξεις. Όλοι οι απολογισμοί κάθε χρονιάς είναι διαφορετικοί, γι’  αυτό βλέπετε διαφορετικά νούμερα με τον Προϋπολογισμό. Και τώρα, που θα καταθέσουμε, το επόμενο έτος, </w:t>
      </w:r>
      <w:r w:rsidRPr="008D3FE5">
        <w:rPr>
          <w:rFonts w:cstheme="minorHAnsi"/>
        </w:rPr>
        <w:lastRenderedPageBreak/>
        <w:t xml:space="preserve">δείχνουμε το αποτέλεσμα του 2024, του προ προηγούμενου. Γι’ αυτό έχει διαφορετικά νούμερα. Το ένα είναι τροποποιημένη ταμειακή βάση με ESA </w:t>
      </w:r>
      <w:proofErr w:type="spellStart"/>
      <w:r w:rsidRPr="008D3FE5">
        <w:rPr>
          <w:rFonts w:cstheme="minorHAnsi"/>
        </w:rPr>
        <w:t>adjustment</w:t>
      </w:r>
      <w:proofErr w:type="spellEnd"/>
      <w:r w:rsidRPr="008D3FE5">
        <w:rPr>
          <w:rFonts w:cstheme="minorHAnsi"/>
        </w:rPr>
        <w:t>, το άλλο είναι σκέτο ταμειακή, γι’ αυτό δεν συγχέονται τα μεγέθη γενικά. Αυτά αποτελούν μέρος, θα το πω έτσι, αυτών, που καταγράφονται στο κατά ESA αποτέλεσμα.</w:t>
      </w:r>
    </w:p>
    <w:p w14:paraId="1469C406" w14:textId="77777777" w:rsidR="0003402E" w:rsidRPr="000D6FBF" w:rsidRDefault="0003402E" w:rsidP="00CB5FF2">
      <w:pPr>
        <w:spacing w:line="276" w:lineRule="auto"/>
        <w:ind w:firstLine="720"/>
        <w:jc w:val="both"/>
        <w:rPr>
          <w:rFonts w:cstheme="minorHAnsi"/>
          <w:b/>
          <w:bCs/>
        </w:rPr>
      </w:pPr>
      <w:r w:rsidRPr="008D3FE5">
        <w:rPr>
          <w:rFonts w:cstheme="minorHAnsi"/>
        </w:rPr>
        <w:t xml:space="preserve"> Λένε πολλές φορές πλημμελής τήρηση καθολικότητας και ειλικρίνειας, κατά την κατάρτιση του Προϋπολογισμού. Αυτή είναι μια πάγια παρατήρηση, κάθε χρόνο την κάνει το Ελεγκτικό για δεκαετίες.</w:t>
      </w:r>
    </w:p>
    <w:p w14:paraId="55865540" w14:textId="77777777" w:rsidR="0003402E" w:rsidRPr="0023612C" w:rsidRDefault="0003402E" w:rsidP="00CB5FF2">
      <w:pPr>
        <w:spacing w:line="276" w:lineRule="auto"/>
        <w:ind w:firstLine="720"/>
        <w:jc w:val="both"/>
        <w:rPr>
          <w:rFonts w:cstheme="minorHAnsi"/>
        </w:rPr>
      </w:pPr>
      <w:r w:rsidRPr="0023612C">
        <w:rPr>
          <w:rFonts w:cstheme="minorHAnsi"/>
        </w:rPr>
        <w:t>Αυτό τι λέει; Λέει ότι ξέρετε ότι ο ΟΔΑΠ, που είναι ο Οργανισμός Διαχείρισης και Ανάπτυξης Πολιτιστικών Πόρων, έχει από τα μουσεία 50 εκατ. έσοδα τον χρόνο. Αυτά γιατί από την αρχή δεν προβλέπεται ότι θα τα εισπράξετε και θα τα ξοδέψετε; Δεν έχουν στείλει στο Γενικό Λογιστήριο προβλέψεις τα μουσεία γιατί αναπροσαρμόζουν τα εισιτήρια τους κάθε χρόνο. Αυτά συνήθως – ο ΟΔΑΠ και κάποιες άλλες κατηγορίες – είναι έσοδα που εγγράφονται εις ύψος. Εγγραφή εις ύψος σημαίνει ότι έρχονται κατά τη διάρκεια της χρονιάς και ξοδεύονται κατά τη διάρκεια της χρονιάς, ανάλογα με το πόσα θα έρθουν. Είναι δύο τρεις κατηγορίες τέτοιων εσόδων, είναι μικρά ποσά. Συγκεκριμένα είναι κάποιες δεκάδες εκατομμύρια που δεν εγγράφονται προβλέψεις και πιστώσεις στο Υπουργείο Πολιτισμού από την αρχή της χρονιάς γιατί εξαρτάται εάν θα εισπράξει τα έσοδα. Να σας πω πώς λειτουργεί το Γενικό Λογιστήριο. Σου γράφει, ας πούμε, κύριε Υπουργέ Πολιτισμού μπορείς να ξοδέψεις 60 εκατομμύρια, αλλά εάν δεν έρθουν τα έσοδα του ΟΔΑΠ θα έχεις έλλειμμα – το γνωρίζει ο κύριος Τσακαλώτος – οπότε, γι’ αυτά που εξαρτάται η δαπάνη από το έσοδο που θα έρθει δεν μπορείς από την αρχή να πεις στο Υπουργείο πάρε τα λεφτά και θα δούμε εάν θα έρθουν. Όσα έρθουν τόσα ξοδεύεις, γι’ αυτό γράφεται έτσι.</w:t>
      </w:r>
    </w:p>
    <w:p w14:paraId="1D815C82" w14:textId="77777777" w:rsidR="0003402E" w:rsidRPr="0023612C" w:rsidRDefault="0003402E" w:rsidP="00CB5FF2">
      <w:pPr>
        <w:spacing w:line="276" w:lineRule="auto"/>
        <w:ind w:firstLine="720"/>
        <w:jc w:val="both"/>
        <w:rPr>
          <w:rFonts w:cstheme="minorHAnsi"/>
        </w:rPr>
      </w:pPr>
      <w:r w:rsidRPr="0023612C">
        <w:rPr>
          <w:rFonts w:cstheme="minorHAnsi"/>
        </w:rPr>
        <w:t xml:space="preserve">Για τα στρατιωτικά νοσοκομεία το είπαμε. Για πολλά χρόνια όντως καταγραφόταν στον προϋπολογισμό η μεταβίβαση που κάνει το κράτος προς αυτά που είναι η επιπλέον δαπάνη τους. Τώρα έχουν μπει ως Φορείς, θα γράφονται τα συνολικά έσοδα και συνολικά έξοδα και όχι μόνο η διαφορά της μεταβίβασης. </w:t>
      </w:r>
    </w:p>
    <w:p w14:paraId="06C69C0E" w14:textId="77777777" w:rsidR="0003402E" w:rsidRDefault="0003402E" w:rsidP="00CB5FF2">
      <w:pPr>
        <w:spacing w:line="276" w:lineRule="auto"/>
        <w:ind w:firstLine="720"/>
        <w:jc w:val="both"/>
        <w:rPr>
          <w:rFonts w:cstheme="minorHAnsi"/>
        </w:rPr>
      </w:pPr>
      <w:r w:rsidRPr="0023612C">
        <w:rPr>
          <w:rFonts w:cstheme="minorHAnsi"/>
        </w:rPr>
        <w:t>Δικαστικές δαπάνες. Χρόνια αναφέρεται σε όλες τις εκθέσεις του Ελεγκτικού Συνεδρίου. Εδώ έχουμε τη λειτουργία του αποθεματικού του κρατικού προϋπολογισμού, αυτό το 1 δισ., το γνωστό αποθεματικό που έχουμε, με το οποίο γίνεται το εξής. Βάσει του νόμου, κάθε χρονιά έχουμε στον προϋπολογισμό 1 δισ. από το αποθεματικό, το κλασικό του τακτικού προϋπολογισμού, του οποίου η κύρια χρήση είναι για δύο πράγματα. Για δικαστικές αποφάσεις και για φυσικές καταστροφές και σε κάποιες περιπτώσεις, είπε το Ελεγκτικό,  ότι δεν είναι ορθή χρήση</w:t>
      </w:r>
      <w:r>
        <w:rPr>
          <w:rFonts w:cstheme="minorHAnsi"/>
        </w:rPr>
        <w:t>.</w:t>
      </w:r>
    </w:p>
    <w:p w14:paraId="0C5D7ABD" w14:textId="77777777" w:rsidR="0003402E" w:rsidRDefault="0003402E" w:rsidP="00CB5FF2">
      <w:pPr>
        <w:spacing w:line="276" w:lineRule="auto"/>
        <w:ind w:firstLine="720"/>
        <w:jc w:val="both"/>
        <w:rPr>
          <w:rFonts w:cstheme="minorHAnsi"/>
        </w:rPr>
      </w:pPr>
      <w:r w:rsidRPr="001D5080">
        <w:rPr>
          <w:rFonts w:cstheme="minorHAnsi"/>
          <w:b/>
          <w:bCs/>
        </w:rPr>
        <w:t>ΕΥΚΛΕΙΔΗΣ ΤΣΑΚΑΛΩΤΟΣ (Ειδικός Αγορητής της Κ.Ο. «ΝΕΑ ΑΡΙΣΤΕΡΑ»)</w:t>
      </w:r>
      <w:r>
        <w:rPr>
          <w:rFonts w:cstheme="minorHAnsi"/>
        </w:rPr>
        <w:t xml:space="preserve"> (ομιλεί εκτός μικροφώνου): Μπορείτε να επαναλάβετε γιατί δεν το άκουσα</w:t>
      </w:r>
      <w:r w:rsidRPr="001D5080">
        <w:rPr>
          <w:rFonts w:cstheme="minorHAnsi"/>
        </w:rPr>
        <w:t>;</w:t>
      </w:r>
    </w:p>
    <w:p w14:paraId="793A5A3B" w14:textId="77777777" w:rsidR="0003402E" w:rsidRPr="00B721E1" w:rsidRDefault="0003402E" w:rsidP="00CB5FF2">
      <w:pPr>
        <w:spacing w:line="276" w:lineRule="auto"/>
        <w:ind w:firstLine="720"/>
        <w:jc w:val="both"/>
        <w:rPr>
          <w:rFonts w:cstheme="minorHAnsi"/>
        </w:rPr>
      </w:pPr>
      <w:r w:rsidRPr="001D5080">
        <w:rPr>
          <w:rFonts w:cstheme="minorHAnsi"/>
          <w:b/>
          <w:bCs/>
        </w:rPr>
        <w:t xml:space="preserve">ΑΘΑΝΑΣΙΟΣ ΠΕΤΡΑΛΙΑΣ (Υφυπουργός </w:t>
      </w:r>
      <w:r>
        <w:rPr>
          <w:rFonts w:cstheme="minorHAnsi"/>
          <w:b/>
          <w:bCs/>
        </w:rPr>
        <w:t xml:space="preserve">Εθνικής Οικονομίας και </w:t>
      </w:r>
      <w:r w:rsidRPr="001D5080">
        <w:rPr>
          <w:rFonts w:cstheme="minorHAnsi"/>
          <w:b/>
          <w:bCs/>
        </w:rPr>
        <w:t>Οικονομικών)</w:t>
      </w:r>
      <w:r>
        <w:rPr>
          <w:rFonts w:cstheme="minorHAnsi"/>
        </w:rPr>
        <w:t>:</w:t>
      </w:r>
      <w:r w:rsidRPr="00507733">
        <w:rPr>
          <w:rFonts w:cstheme="minorHAnsi"/>
        </w:rPr>
        <w:t xml:space="preserve"> </w:t>
      </w:r>
      <w:r w:rsidRPr="00B721E1">
        <w:rPr>
          <w:rFonts w:cstheme="minorHAnsi"/>
        </w:rPr>
        <w:t xml:space="preserve">Τακτικό αποθεματικό. Λέμε ότι έχουμε το 1 δισ., το κλασικό τακτικό αποθεματικό που έχουμε κάθε χρόνο. Μάλιστα, νομίζω 1,2 δισ. είναι για την ακρίβεια, είναι το ειδικό και το τακτικό, δηλαδή είναι δύο αποθεματικά. Γιατί δεν προβλέπετε τις δικαστικές δαπάνες, είναι η παρατήρηση του Ελεγκτικού,  από την αρχή της χρονιάς σαν δαπάνη του τάδε Υπουργείου ή του άλλου. Γιατί έχουμε το αποθεματικό, είναι η απάντηση. Εάν βάλουμε και </w:t>
      </w:r>
      <w:r w:rsidRPr="00B721E1">
        <w:rPr>
          <w:rFonts w:cstheme="minorHAnsi"/>
        </w:rPr>
        <w:lastRenderedPageBreak/>
        <w:t xml:space="preserve">1 δισ. αποθεματικό και παραπάνω πιστώσεις σε κάθε Υπουργείο, θα έχεις παραπάνω έλλειμα. Γι’ αυτό έχεις το αποθεματικό, για να πληρώσεις τις δικαστικές δαπάνες που θα έρθουν. Η παρατήρηση είναι ότι αφού βλέπετε μια συστηματικότητα 100 εκατ., 200 εκατ., 300 εκατ., 400 εκατ. κάθε χρόνο γιατί δεν μειώνετε το τακτικό αποθεματικό και δεν τα βάζετε </w:t>
      </w:r>
      <w:proofErr w:type="spellStart"/>
      <w:r w:rsidRPr="00B721E1">
        <w:rPr>
          <w:rFonts w:cstheme="minorHAnsi"/>
        </w:rPr>
        <w:t>appropriation</w:t>
      </w:r>
      <w:proofErr w:type="spellEnd"/>
      <w:r w:rsidRPr="00B721E1">
        <w:rPr>
          <w:rFonts w:cstheme="minorHAnsi"/>
        </w:rPr>
        <w:t xml:space="preserve"> στα υπουργεία κατευθείαν. Δεν ξέρεις από ποιο Υπουργείο θα έρθει ποια δικαστική απόφαση, αυτά τα ξέρεις κατά τη διάρκεια της χρονιάς, οπότε και η θέση του Γενικού Λογιστηρίου, εγώ τώρα  εκφράζω και τη θέση του προϋπολογισμού, πάντα δεν συμφωνούν σε όλα, είναι ότι αυτά καλύπτονται από το αποθεματικό, όπως προβλέπει ο νόμος, και έχουμε προβλέψει το 1 δισ.  αποθεματικό γι’ αυτόν τον λόγο, για τις δικαστικές αποφάσεις.</w:t>
      </w:r>
    </w:p>
    <w:p w14:paraId="4EA484C4" w14:textId="77777777" w:rsidR="0003402E" w:rsidRPr="00B721E1" w:rsidRDefault="0003402E" w:rsidP="00CB5FF2">
      <w:pPr>
        <w:spacing w:line="276" w:lineRule="auto"/>
        <w:ind w:firstLine="720"/>
        <w:jc w:val="both"/>
        <w:rPr>
          <w:rFonts w:cstheme="minorHAnsi"/>
        </w:rPr>
      </w:pPr>
      <w:r w:rsidRPr="00B721E1">
        <w:rPr>
          <w:rFonts w:cstheme="minorHAnsi"/>
        </w:rPr>
        <w:t xml:space="preserve">Για τη χρήση του αποθεματικού που είπε κάποια πράγματα, υπάρχουν αναλυτικά. Εάν διαβάσετε, κάνουμε πάρα πολύ προσεκτική χρήση, ότι κάποιες δαπάνες που καλύπτει το αποθεματικό θα μπορούσαν να προβλεφθούν. Ας πούμε, 8 εκατ. για το Υπουργείο Άμυνας για εξόφληση υποχρεώσεων που είχαν αναληφθεί το 2022, ήρθε η πληροφόρηση μέσα στο έτος και έπρεπε να πληρωθούν, δεν είχαμε άλλη επιλογή. Πολλά ποσά είναι για εξόφληση απλήρωτων υποχρεώσεων γιατί γίνεται προσπάθεια να μειώνουμε τα ληξιπρόθεσμα. Η άλλη μεγάλη χρήση του αποθεματικού του 2023 ήταν για τον </w:t>
      </w:r>
      <w:proofErr w:type="spellStart"/>
      <w:r w:rsidRPr="00B721E1">
        <w:rPr>
          <w:rFonts w:cstheme="minorHAnsi"/>
        </w:rPr>
        <w:t>Daniel</w:t>
      </w:r>
      <w:proofErr w:type="spellEnd"/>
      <w:r w:rsidRPr="00B721E1">
        <w:rPr>
          <w:rFonts w:cstheme="minorHAnsi"/>
        </w:rPr>
        <w:t xml:space="preserve">, που δώσαμε στον ΕΛΓΑ όλα τα χρήματα για να γίνουν οι αποζημιώσεις κτλ. Τα έχει και εδώ στη αντίστοιχη σελίδα της Έκθεσης, θα τα δείτε. Η Βουλή ενημερώνεται μηνιαίως για τη χρήση του, είναι πολύ ξεκάθαρο. </w:t>
      </w:r>
    </w:p>
    <w:p w14:paraId="18862C72" w14:textId="77777777" w:rsidR="0003402E" w:rsidRPr="00B721E1" w:rsidRDefault="0003402E" w:rsidP="00CB5FF2">
      <w:pPr>
        <w:spacing w:line="276" w:lineRule="auto"/>
        <w:ind w:firstLine="720"/>
        <w:jc w:val="both"/>
        <w:rPr>
          <w:rFonts w:cstheme="minorHAnsi"/>
        </w:rPr>
      </w:pPr>
      <w:r w:rsidRPr="00B721E1">
        <w:rPr>
          <w:rFonts w:cstheme="minorHAnsi"/>
        </w:rPr>
        <w:t xml:space="preserve">Για τις προμήθειες οπλικών συστημάτων που λέει γιατί είχαμε 1,5 δισ. δαπάνη ενώ είχαν προβλεφθεί 2 δισ. Δημοσιονομικά, τα οπλικά συστήματα μετράνε με τη φυσική παραλαβή, όχι με τις προκαταβολές και τις πληρωμές. Δημοσιονομικά, δεν παίζουν ρόλο οι πληρωμές, αλλά η φυσική παραλαβή. Στο Υπουργείο Άμυνας ήταν κάτι εξοπλιστικά, λοιπόν, να </w:t>
      </w:r>
      <w:proofErr w:type="spellStart"/>
      <w:r w:rsidRPr="00B721E1">
        <w:rPr>
          <w:rFonts w:cstheme="minorHAnsi"/>
        </w:rPr>
        <w:t>συμβασιοποιηθούν</w:t>
      </w:r>
      <w:proofErr w:type="spellEnd"/>
      <w:r w:rsidRPr="00B721E1">
        <w:rPr>
          <w:rFonts w:cstheme="minorHAnsi"/>
        </w:rPr>
        <w:t xml:space="preserve"> και καταλαβαίνω ότι υπήρχε ετεροχρονισμός μερικών μηνών στις πληρωμές και αυτά τα 500 εκατ. πληρώθηκαν το επόμενο έτος αντί για το προηγούμενο, δηλαδή πληρώθηκαν το 2024. Εάν δείτε το 2024 είχαμε παραπάνω δαπάνη.</w:t>
      </w:r>
    </w:p>
    <w:p w14:paraId="480BD619" w14:textId="77777777" w:rsidR="0003402E" w:rsidRPr="00632DBE" w:rsidRDefault="0003402E" w:rsidP="00CB5FF2">
      <w:pPr>
        <w:spacing w:line="276" w:lineRule="auto"/>
        <w:ind w:firstLine="709"/>
        <w:jc w:val="both"/>
        <w:rPr>
          <w:rFonts w:eastAsia="Calibri" w:cstheme="minorHAnsi"/>
        </w:rPr>
      </w:pPr>
      <w:r w:rsidRPr="00632DBE">
        <w:rPr>
          <w:rFonts w:eastAsia="Calibri" w:cstheme="minorHAnsi"/>
        </w:rPr>
        <w:t xml:space="preserve">Τώρα για τους ειδικούς λογαριασμούς, το θέμα αυτό. Ο βασικός είναι 7,1 δις, ο λογαριασμός του νόμου. Είναι ο γνωστός λογαριασμός, είναι από το ‘75 ο λογαριασμός αυτός. «Επιδοτήσεις επιτοκίων του νόμου 128 του 75». Αυτή είναι η γνωστή υπόθεση που το 0,6% του υπολοίπου των δανείων, των επιχειρηματικών δανείων, μπαίνουν σε αυτόν τον λογαριασμό. Αυτός ο λογαριασμός εσόδων του δημοσίου παρακολουθείται από το Γενικό Λογιστήριο και καταγράφεται κανονικά, δίνει μόνο έσοδα, δεν κάνει δαπάνες, λογαριασμός εσόδων. Αν με ρωτάτε, το λέμε. Εμείς στο Γενικό Λογιστήριο κάνουμε πάρα πολύ μεγάλη προσπάθεια. Κατ’ αρχήν αρνούμαστε άνοιγμα νέων ειδικών λογαριασμών, να ξέρετε. Μόνο αν είναι εξαιρετική περίπτωση π.χ. κάποιος ΕΛΚΕ πανεπιστημίου κ.λπ., και κάνουμε, τώρα γίνεται συστηματική δουλειά στον </w:t>
      </w:r>
      <w:proofErr w:type="spellStart"/>
      <w:r w:rsidRPr="00632DBE">
        <w:rPr>
          <w:rFonts w:eastAsia="Calibri" w:cstheme="minorHAnsi"/>
        </w:rPr>
        <w:t>govERP</w:t>
      </w:r>
      <w:proofErr w:type="spellEnd"/>
      <w:r w:rsidRPr="00632DBE">
        <w:rPr>
          <w:rFonts w:eastAsia="Calibri" w:cstheme="minorHAnsi"/>
        </w:rPr>
        <w:t xml:space="preserve"> όλοι αυτοί, εκτός των ΕΛΚΕ που έχουνε θέματα, που πρέπει να κινούνται οι δαπάνες τους από τα πανεπιστήμια, να μπουν στο </w:t>
      </w:r>
      <w:proofErr w:type="spellStart"/>
      <w:r w:rsidRPr="00632DBE">
        <w:rPr>
          <w:rFonts w:eastAsia="Calibri" w:cstheme="minorHAnsi"/>
        </w:rPr>
        <w:t>govERP</w:t>
      </w:r>
      <w:proofErr w:type="spellEnd"/>
      <w:r w:rsidRPr="00632DBE">
        <w:rPr>
          <w:rFonts w:eastAsia="Calibri" w:cstheme="minorHAnsi"/>
        </w:rPr>
        <w:t xml:space="preserve">, κεντρικά στην κεντρική διαχείριση. Τους παρακολουθούμε, από την Τράπεζα της Ελλάδος είναι οι λογαριασμοί, δεν είναι κρυφοί, αλλά τους παρακολουθούμε </w:t>
      </w:r>
      <w:proofErr w:type="spellStart"/>
      <w:r w:rsidRPr="00632DBE">
        <w:rPr>
          <w:rFonts w:eastAsia="Calibri" w:cstheme="minorHAnsi"/>
        </w:rPr>
        <w:t>εξωσυστημικά</w:t>
      </w:r>
      <w:proofErr w:type="spellEnd"/>
      <w:r w:rsidRPr="00632DBE">
        <w:rPr>
          <w:rFonts w:eastAsia="Calibri" w:cstheme="minorHAnsi"/>
        </w:rPr>
        <w:t xml:space="preserve">, με EXCEL πρέπει να είναι μέσα στο ηλεκτρονικό σύστημα, αυτό λέμε, δεν υπάρχει κανένας λόγος, αλλά είναι μέσα τα στοιχεία τους όλα και το λέει ότι είναι, όλα τα </w:t>
      </w:r>
      <w:r w:rsidRPr="00632DBE">
        <w:rPr>
          <w:rFonts w:eastAsia="Calibri" w:cstheme="minorHAnsi"/>
        </w:rPr>
        <w:lastRenderedPageBreak/>
        <w:t>στοιχεία εσόδων και εξόδων αυτών των λογαριασμών καταγράφονται κανονικότατα και όπως είπα, άλλα 420 εκατομμύρια διαφορά είναι οι λογαριασμοί EUROCONTROL, o 234379 και ο 234378, λογαριασμός τελών διαδρομής που αποδίδονται από το EUROCONTROL, που είναι τα έσοδα και τα έξοδα του EUROCONTROL και οι άλλοι είναι μικροί, με μικρά υπόλοιπα.</w:t>
      </w:r>
    </w:p>
    <w:p w14:paraId="09216875" w14:textId="77777777" w:rsidR="0003402E" w:rsidRPr="00632DBE" w:rsidRDefault="0003402E" w:rsidP="00CB5FF2">
      <w:pPr>
        <w:spacing w:line="276" w:lineRule="auto"/>
        <w:ind w:firstLine="709"/>
        <w:jc w:val="both"/>
        <w:rPr>
          <w:rFonts w:eastAsia="Calibri" w:cstheme="minorHAnsi"/>
        </w:rPr>
      </w:pPr>
      <w:r w:rsidRPr="00632DBE">
        <w:rPr>
          <w:rFonts w:eastAsia="Calibri" w:cstheme="minorHAnsi"/>
        </w:rPr>
        <w:t xml:space="preserve"> Τώρα το επόμενο θέμα που τέθηκε, Μητρώο Παγίων, το έχουμε συζητήσει και με τον κ. </w:t>
      </w:r>
      <w:proofErr w:type="spellStart"/>
      <w:r w:rsidRPr="00632DBE">
        <w:rPr>
          <w:rFonts w:eastAsia="Calibri" w:cstheme="minorHAnsi"/>
        </w:rPr>
        <w:t>Βιλιάρδο</w:t>
      </w:r>
      <w:proofErr w:type="spellEnd"/>
      <w:r w:rsidRPr="00632DBE">
        <w:rPr>
          <w:rFonts w:eastAsia="Calibri" w:cstheme="minorHAnsi"/>
        </w:rPr>
        <w:t xml:space="preserve"> πόσες φορές. Μεγάλη προσπάθεια. Αυτή τη στιγμή είναι ομάδα εργασίας, έχει μαζέψει αρκετά δεδομένα. Έχουμε πει την 01/01/2027 με την εισαγωγή του </w:t>
      </w:r>
      <w:proofErr w:type="spellStart"/>
      <w:r w:rsidRPr="00632DBE">
        <w:rPr>
          <w:rFonts w:eastAsia="Calibri" w:cstheme="minorHAnsi"/>
        </w:rPr>
        <w:t>govERP</w:t>
      </w:r>
      <w:proofErr w:type="spellEnd"/>
      <w:r w:rsidRPr="00632DBE">
        <w:rPr>
          <w:rFonts w:eastAsia="Calibri" w:cstheme="minorHAnsi"/>
        </w:rPr>
        <w:t xml:space="preserve"> θα υπάρχει για πρώτη φορά Μητρώο Παγίων με τα δεδομένα που θα έχουμε. Δεν θα καλύπτει 100%. Προσπαθούμε να καλύψουμε τα μεγάλα </w:t>
      </w:r>
      <w:proofErr w:type="spellStart"/>
      <w:r w:rsidRPr="00632DBE">
        <w:rPr>
          <w:rFonts w:eastAsia="Calibri" w:cstheme="minorHAnsi"/>
        </w:rPr>
        <w:t>assets</w:t>
      </w:r>
      <w:proofErr w:type="spellEnd"/>
      <w:r w:rsidRPr="00632DBE">
        <w:rPr>
          <w:rFonts w:eastAsia="Calibri" w:cstheme="minorHAnsi"/>
        </w:rPr>
        <w:t xml:space="preserve"> του δημοσίου και όσο γίνεται μεγαλύτερη κάλυψη να εμφανιστεί για πρώτη φορά το ποσό μέσα.</w:t>
      </w:r>
    </w:p>
    <w:p w14:paraId="61B10F24" w14:textId="77777777" w:rsidR="0003402E" w:rsidRPr="00632DBE" w:rsidRDefault="0003402E" w:rsidP="00CB5FF2">
      <w:pPr>
        <w:spacing w:line="276" w:lineRule="auto"/>
        <w:ind w:firstLine="709"/>
        <w:jc w:val="both"/>
        <w:rPr>
          <w:rFonts w:eastAsia="Calibri" w:cstheme="minorHAnsi"/>
        </w:rPr>
      </w:pPr>
      <w:r w:rsidRPr="00632DBE">
        <w:rPr>
          <w:rFonts w:eastAsia="Calibri" w:cstheme="minorHAnsi"/>
        </w:rPr>
        <w:t xml:space="preserve">Προκαταβολή ΔΕΗ. Αυτό είναι ένα σημαντικό θέμα το οποίο να σας εξηγήσω και λίγο πώς δουλεύει. Από την προηγούμενη κυβέρνηση κ.λπ., είχε θεσπιστεί το Κράτος να δίνει για όλους τους φορείς γενικής κυβέρνησης στην αρχή της χρονιάς προκαταβολή για τη ΔΕΗ για τις δαπάνες που θα κάνουν όλοι οι φορείς γενικής κυβέρνησης. Αυτό είχε γίνει πρωτίστως για δύο λόγους. Να μη δημιουργούν ληξιπρόθεσμα όλοι οι φορείς προς τη ΔΕΗ. Άρα δίνονται κάθε χρονιά περίπου 800 900 εκατομμύρια, είναι η συνολική δαπάνη ρεύματος όλου του δημοσίου, όλων, δήμων, όλα, 800 με 900 το χρόνο. Η συνολική δαπάνη ρεύματος όλης της γενικής κυβέρνησης, των δήμων, όλο, τα πάντα. Αυτά λοιπόν τα χρήματα πως γίνεται: Κάθε χρόνο δίνεται η προκαταβολή προς τη ΔΕΗ, το ποσό που υπολογίζεται ότι θα ξοδέψουν. Βάσει του περασμένου έτους, το επόμενο, όλοι οι φορείς γενικής κυβέρνησης και κάθε τι που πληρώνουν οι φορείς, το γυρίζει πίσω η ΔΕΗ στο Κράτος, έτσι δουλεύει. Αμέσως, δηλαδή με το που το πληρώνουν οι φορείς στη ΔΕΗ, η ΔΕΗ το ξαναγυρίζει πίσω και μειώνει την προκαταβολή. </w:t>
      </w:r>
    </w:p>
    <w:p w14:paraId="609ED296" w14:textId="77777777" w:rsidR="0003402E" w:rsidRPr="00632DBE" w:rsidRDefault="0003402E" w:rsidP="00CB5FF2">
      <w:pPr>
        <w:spacing w:line="276" w:lineRule="auto"/>
        <w:ind w:firstLine="709"/>
        <w:jc w:val="both"/>
        <w:rPr>
          <w:rFonts w:eastAsia="Calibri" w:cstheme="minorHAnsi"/>
        </w:rPr>
      </w:pPr>
      <w:r w:rsidRPr="00632DBE">
        <w:rPr>
          <w:rFonts w:eastAsia="Calibri" w:cstheme="minorHAnsi"/>
        </w:rPr>
        <w:t>Τώρα, το ποσό που αναφέρεται για το ‘23. Εντάξει επειδή υπήρχε ένα μεγάλο άνοιγμα εκείνη τη στιγμή με την ενεργειακή κρίση τώρα έχει κλείσει. Να πω ότι νομίζω θα έρθει τώρα, που θα κλείσει, το ‘24 κλείνει, που επιστρέφει άλλα 340 τώρα.</w:t>
      </w:r>
    </w:p>
    <w:p w14:paraId="48019DA8" w14:textId="77777777" w:rsidR="0003402E" w:rsidRPr="00632DBE" w:rsidRDefault="0003402E" w:rsidP="00CB5FF2">
      <w:pPr>
        <w:spacing w:line="276" w:lineRule="auto"/>
        <w:ind w:firstLine="709"/>
        <w:jc w:val="both"/>
        <w:rPr>
          <w:rFonts w:eastAsia="Calibri" w:cstheme="minorHAnsi"/>
        </w:rPr>
      </w:pPr>
      <w:r w:rsidRPr="00632DBE">
        <w:rPr>
          <w:rFonts w:eastAsia="Calibri" w:cstheme="minorHAnsi"/>
        </w:rPr>
        <w:t>Μετά από αυτό, μετά από την επιστροφή του θα γίνει τώρα, 300 κάτι εκατομμύρια. Την περιμένουμε αυτές τις μέρες που είναι του ‘24, έχει επιστρέψει περίπου 1 δις από τότε.</w:t>
      </w:r>
    </w:p>
    <w:p w14:paraId="010A15B8" w14:textId="77777777" w:rsidR="0003402E" w:rsidRPr="006B1212" w:rsidRDefault="0003402E" w:rsidP="00CB5FF2">
      <w:pPr>
        <w:spacing w:line="276" w:lineRule="auto"/>
        <w:ind w:firstLine="709"/>
        <w:jc w:val="both"/>
        <w:rPr>
          <w:rFonts w:eastAsia="Calibri" w:cstheme="minorHAnsi"/>
        </w:rPr>
      </w:pPr>
      <w:r w:rsidRPr="00632DBE">
        <w:rPr>
          <w:rFonts w:eastAsia="Calibri" w:cstheme="minorHAnsi"/>
        </w:rPr>
        <w:t xml:space="preserve"> Μένει «ανοιχτή» η προκαταβολή μετά την επιστροφή που θα γίνει τώρα, κατά περίπου 800 εκατομμύρια. Τι όμως εννοούμε «ανοικτή»; Αυτό είναι λογιστική τακτοποίηση. Τα έχει δώσει τα λεφτά. Αυτά τα 800 είναι χρήματα που δεν έχουν πληρώσει οι φορείς προς τη ΔΕΗ, τα χρωστάνε οι φορείς. Οπότε τα έχει προκαταβάλει το Κράτος, δεν τα έχει εισπράξει πίσω από τη ΔΕΗ, γιατί δεν της τα έχουν πληρώσει οι φορείς. Χρωστά ο τάδε δήμος ένα ποσό. Τώρα δηλαδή έχει κλείσει η σχέση ταμειακά. Απλά η ΔΕΗ σου δίνει πίσω ό,τι πληρώνει ο κάθε φορέας. Είναι περίπου συσσωρευμένα από το ‘20 ως το ‘24-‘25 περίπου 800 εκατομμύρια που χρωστάνε οι φορείς ληξιπρόθεσμα στη ΔΕΗ, ΟΤΑ, νομικά πρόσωπα κλπ.</w:t>
      </w:r>
      <w:r w:rsidRPr="006B1212">
        <w:rPr>
          <w:rFonts w:eastAsia="Calibri" w:cstheme="minorHAnsi"/>
        </w:rPr>
        <w:t xml:space="preserve"> </w:t>
      </w:r>
    </w:p>
    <w:p w14:paraId="6D4DE9BC"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Όντως, πρέπει να γίνει λογιστική τακτοποίηση δεν έχει διαφορά δημοσιονομική. Αυτά είναι στο μητρώο δεσμεύσεων, δεν έχει διαφορά δημοσιονομική, αλλά πρέπει να γίνει μια λογιστική τακτοποίηση και σκεφτόμαστε τώρα μήπως χρειαστεί και Υπουργική </w:t>
      </w:r>
      <w:r w:rsidRPr="004E4947">
        <w:rPr>
          <w:rStyle w:val="ac"/>
          <w:rFonts w:cstheme="minorHAnsi"/>
          <w:b w:val="0"/>
          <w:bCs w:val="0"/>
        </w:rPr>
        <w:lastRenderedPageBreak/>
        <w:t xml:space="preserve">Απόφαση  ή Νομοθετική πρωτοβουλία ώστε να κλείσει λογιστικά αυτό το 800άρι, το οποίο το έχει πληρώσει το κράτος. Η ΔΕΗ δεν έχει να εισπράξει κάτι άλλο, το  έχει πληρώσει το κράτος απλά οι φορείς έπρεπε να το πληρώσουν αντί για το κράτος, οπότε μετά, θα πρέπει οι φορείς να χρωστούν στο κράτος. Πρέπει λοιπόν, να γίνει τριγωνική ή λογιστική τακτοποίηση. </w:t>
      </w:r>
    </w:p>
    <w:p w14:paraId="610CC8A8"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Για  τον «ΗΡΑΚΛΗ», να ξέρουμε τι ακριβώς ισχύει. Καταρχήν, υπάρχει η Επιτροπή Παρακολούθησης του «ΗΡΑΚΛΗ» που συμμετέχει η Τράπεζα της Ελλάδος και ο ΟΔΔΗΧ  και το Γενικό Λογιστήριο που  είναι  η Επιτροπή Παρακολούθησης με μηνιαία </w:t>
      </w:r>
      <w:proofErr w:type="spellStart"/>
      <w:r w:rsidRPr="004E4947">
        <w:rPr>
          <w:rStyle w:val="ac"/>
          <w:rFonts w:cstheme="minorHAnsi"/>
          <w:b w:val="0"/>
          <w:bCs w:val="0"/>
        </w:rPr>
        <w:t>Report</w:t>
      </w:r>
      <w:proofErr w:type="spellEnd"/>
      <w:r w:rsidRPr="004E4947">
        <w:rPr>
          <w:rStyle w:val="ac"/>
          <w:rFonts w:cstheme="minorHAnsi"/>
          <w:b w:val="0"/>
          <w:bCs w:val="0"/>
        </w:rPr>
        <w:t xml:space="preserve">  που καταγράφουν την πορεία υλοποίησης. Τα συνολικά δάνεια που έχουν δοθεί είναι 20,4 δισ. εκ των οποίων το εναπομείναν υπόλοιπο είναι 16,2. Τα 4 και κάτι έχουν εξοφληθεί από όταν ξεκίνησε να δίνεται. Τα </w:t>
      </w:r>
      <w:proofErr w:type="spellStart"/>
      <w:r w:rsidRPr="004E4947">
        <w:rPr>
          <w:rStyle w:val="ac"/>
          <w:rFonts w:cstheme="minorHAnsi"/>
          <w:b w:val="0"/>
          <w:bCs w:val="0"/>
        </w:rPr>
        <w:t>business</w:t>
      </w:r>
      <w:proofErr w:type="spellEnd"/>
      <w:r w:rsidRPr="004E4947">
        <w:rPr>
          <w:rStyle w:val="ac"/>
          <w:rFonts w:cstheme="minorHAnsi"/>
          <w:b w:val="0"/>
          <w:bCs w:val="0"/>
        </w:rPr>
        <w:t xml:space="preserve"> </w:t>
      </w:r>
      <w:proofErr w:type="spellStart"/>
      <w:r w:rsidRPr="004E4947">
        <w:rPr>
          <w:rStyle w:val="ac"/>
          <w:rFonts w:cstheme="minorHAnsi"/>
          <w:b w:val="0"/>
          <w:bCs w:val="0"/>
        </w:rPr>
        <w:t>plan</w:t>
      </w:r>
      <w:proofErr w:type="spellEnd"/>
      <w:r w:rsidRPr="004E4947">
        <w:rPr>
          <w:rStyle w:val="ac"/>
          <w:rFonts w:cstheme="minorHAnsi"/>
          <w:b w:val="0"/>
          <w:bCs w:val="0"/>
        </w:rPr>
        <w:t xml:space="preserve">  περίπου αυτή τη στιγμή αποδίδουν γύρω στο 75  -80% μέσο όρο τα </w:t>
      </w:r>
      <w:proofErr w:type="spellStart"/>
      <w:r w:rsidRPr="004E4947">
        <w:rPr>
          <w:rStyle w:val="ac"/>
          <w:rFonts w:cstheme="minorHAnsi"/>
          <w:b w:val="0"/>
          <w:bCs w:val="0"/>
        </w:rPr>
        <w:t>cash</w:t>
      </w:r>
      <w:proofErr w:type="spellEnd"/>
      <w:r w:rsidRPr="004E4947">
        <w:rPr>
          <w:rStyle w:val="ac"/>
          <w:rFonts w:cstheme="minorHAnsi"/>
          <w:b w:val="0"/>
          <w:bCs w:val="0"/>
        </w:rPr>
        <w:t xml:space="preserve"> </w:t>
      </w:r>
      <w:proofErr w:type="spellStart"/>
      <w:r w:rsidRPr="004E4947">
        <w:rPr>
          <w:rStyle w:val="ac"/>
          <w:rFonts w:cstheme="minorHAnsi"/>
          <w:b w:val="0"/>
          <w:bCs w:val="0"/>
        </w:rPr>
        <w:t>flow</w:t>
      </w:r>
      <w:proofErr w:type="spellEnd"/>
      <w:r w:rsidRPr="004E4947">
        <w:rPr>
          <w:rStyle w:val="ac"/>
          <w:rFonts w:cstheme="minorHAnsi"/>
          <w:b w:val="0"/>
          <w:bCs w:val="0"/>
        </w:rPr>
        <w:t xml:space="preserve"> σε σχέση με τα αρχικά </w:t>
      </w:r>
      <w:proofErr w:type="spellStart"/>
      <w:r w:rsidRPr="004E4947">
        <w:rPr>
          <w:rStyle w:val="ac"/>
          <w:rFonts w:cstheme="minorHAnsi"/>
          <w:b w:val="0"/>
          <w:bCs w:val="0"/>
        </w:rPr>
        <w:t>business</w:t>
      </w:r>
      <w:proofErr w:type="spellEnd"/>
      <w:r w:rsidRPr="004E4947">
        <w:rPr>
          <w:rStyle w:val="ac"/>
          <w:rFonts w:cstheme="minorHAnsi"/>
          <w:b w:val="0"/>
          <w:bCs w:val="0"/>
        </w:rPr>
        <w:t xml:space="preserve"> </w:t>
      </w:r>
      <w:proofErr w:type="spellStart"/>
      <w:r w:rsidRPr="004E4947">
        <w:rPr>
          <w:rStyle w:val="ac"/>
          <w:rFonts w:cstheme="minorHAnsi"/>
          <w:b w:val="0"/>
          <w:bCs w:val="0"/>
        </w:rPr>
        <w:t>plan</w:t>
      </w:r>
      <w:proofErr w:type="spellEnd"/>
      <w:r w:rsidRPr="004E4947">
        <w:rPr>
          <w:rStyle w:val="ac"/>
          <w:rFonts w:cstheme="minorHAnsi"/>
          <w:b w:val="0"/>
          <w:bCs w:val="0"/>
        </w:rPr>
        <w:t xml:space="preserve">. Έτσι είναι γενικά η απόδοση και  κάποια έχουν πάνω από 100, κάποια λιγότερο. Το ερώτημα που έθεσε  σωστά ο κ. Παππάς είναι κατά πόσο αυτά θα έπρεπε να μπουν στις προβλέψεις των λογιστικών καταστάσεων. </w:t>
      </w:r>
    </w:p>
    <w:p w14:paraId="427ABC82"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Καταρχήν, να εξηγήσω μην συγχέουμε το δημοσιονομικό κατά ESA και τις προβλέψεις λογιστικών. Δημοσιονομικά  έχει αναγνωρίσει η </w:t>
      </w:r>
      <w:proofErr w:type="spellStart"/>
      <w:r w:rsidRPr="004E4947">
        <w:rPr>
          <w:rStyle w:val="ac"/>
          <w:rFonts w:cstheme="minorHAnsi"/>
          <w:b w:val="0"/>
          <w:bCs w:val="0"/>
        </w:rPr>
        <w:t>Eurostat</w:t>
      </w:r>
      <w:proofErr w:type="spellEnd"/>
      <w:r w:rsidRPr="004E4947">
        <w:rPr>
          <w:rStyle w:val="ac"/>
          <w:rFonts w:cstheme="minorHAnsi"/>
          <w:b w:val="0"/>
          <w:bCs w:val="0"/>
        </w:rPr>
        <w:t xml:space="preserve"> ότι με βάση τους κανόνες της όπως γνωρίζετε ότι δεν μετράνε στο δημόσιο χρέος είναι </w:t>
      </w:r>
      <w:proofErr w:type="spellStart"/>
      <w:r w:rsidRPr="004E4947">
        <w:rPr>
          <w:rStyle w:val="ac"/>
          <w:rFonts w:cstheme="minorHAnsi"/>
          <w:b w:val="0"/>
          <w:bCs w:val="0"/>
        </w:rPr>
        <w:t>contigent</w:t>
      </w:r>
      <w:proofErr w:type="spellEnd"/>
      <w:r w:rsidRPr="004E4947">
        <w:rPr>
          <w:rStyle w:val="ac"/>
          <w:rFonts w:cstheme="minorHAnsi"/>
          <w:b w:val="0"/>
          <w:bCs w:val="0"/>
        </w:rPr>
        <w:t xml:space="preserve"> </w:t>
      </w:r>
      <w:proofErr w:type="spellStart"/>
      <w:r w:rsidRPr="004E4947">
        <w:rPr>
          <w:rStyle w:val="ac"/>
          <w:rFonts w:cstheme="minorHAnsi"/>
          <w:b w:val="0"/>
          <w:bCs w:val="0"/>
        </w:rPr>
        <w:t>liability</w:t>
      </w:r>
      <w:proofErr w:type="spellEnd"/>
      <w:r w:rsidRPr="004E4947">
        <w:rPr>
          <w:rStyle w:val="ac"/>
          <w:rFonts w:cstheme="minorHAnsi"/>
          <w:b w:val="0"/>
          <w:bCs w:val="0"/>
        </w:rPr>
        <w:t xml:space="preserve">. Τι σημαίνει αυτό; Δεν βάζεις από τώρα πρόβλεψη στο χρέος, αν και όταν καταπέσει το ποσό που θα καταπέσει, τότε θα γραφτεί. Ήταν απόφαση θυμάστε </w:t>
      </w:r>
      <w:proofErr w:type="spellStart"/>
      <w:r w:rsidRPr="004E4947">
        <w:rPr>
          <w:rStyle w:val="ac"/>
          <w:rFonts w:cstheme="minorHAnsi"/>
          <w:b w:val="0"/>
          <w:bCs w:val="0"/>
        </w:rPr>
        <w:t>πρόπερσι</w:t>
      </w:r>
      <w:proofErr w:type="spellEnd"/>
      <w:r w:rsidRPr="004E4947">
        <w:rPr>
          <w:rStyle w:val="ac"/>
          <w:rFonts w:cstheme="minorHAnsi"/>
          <w:b w:val="0"/>
          <w:bCs w:val="0"/>
        </w:rPr>
        <w:t xml:space="preserve"> πρόταση της </w:t>
      </w:r>
      <w:proofErr w:type="spellStart"/>
      <w:r w:rsidRPr="004E4947">
        <w:rPr>
          <w:rStyle w:val="ac"/>
          <w:rFonts w:cstheme="minorHAnsi"/>
          <w:b w:val="0"/>
          <w:bCs w:val="0"/>
        </w:rPr>
        <w:t>Eurostat</w:t>
      </w:r>
      <w:proofErr w:type="spellEnd"/>
      <w:r w:rsidRPr="004E4947">
        <w:rPr>
          <w:rStyle w:val="ac"/>
          <w:rFonts w:cstheme="minorHAnsi"/>
          <w:b w:val="0"/>
          <w:bCs w:val="0"/>
        </w:rPr>
        <w:t xml:space="preserve"> που είπε ότι δεν μετρά στο χρέος. Δεν  μπαίνει πρόβλεψη κατά ESA αυτό σημαίνει. Αλλιώς θα είχαμε  πρόβλεψη στο χρέος.</w:t>
      </w:r>
    </w:p>
    <w:p w14:paraId="799E9B25"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 Λοιπόν άρα, στα επίσημα βιβλία της </w:t>
      </w:r>
      <w:proofErr w:type="spellStart"/>
      <w:r w:rsidRPr="004E4947">
        <w:rPr>
          <w:rStyle w:val="ac"/>
          <w:rFonts w:cstheme="minorHAnsi"/>
          <w:b w:val="0"/>
          <w:bCs w:val="0"/>
        </w:rPr>
        <w:t>Eurostat</w:t>
      </w:r>
      <w:proofErr w:type="spellEnd"/>
      <w:r w:rsidRPr="004E4947">
        <w:rPr>
          <w:rStyle w:val="ac"/>
          <w:rFonts w:cstheme="minorHAnsi"/>
          <w:b w:val="0"/>
          <w:bCs w:val="0"/>
        </w:rPr>
        <w:t xml:space="preserve"> κατά ESA δεν προβλέπεται να μπει πρόβλεψη.</w:t>
      </w:r>
    </w:p>
    <w:p w14:paraId="54B2C510"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 Το ερώτημα που τίθεται; Κάνεις εκτίμηση; Ναι, βεβαίως γίνεται εκτίμηση του ρίσκου κτλ. αυτό που έθεσε το Ελεγκτικό κατά πόσο θα  έπρεπε να </w:t>
      </w:r>
      <w:proofErr w:type="spellStart"/>
      <w:r w:rsidRPr="004E4947">
        <w:rPr>
          <w:rStyle w:val="ac"/>
          <w:rFonts w:cstheme="minorHAnsi"/>
          <w:b w:val="0"/>
          <w:bCs w:val="0"/>
        </w:rPr>
        <w:t>ρεπορτάρουμε</w:t>
      </w:r>
      <w:proofErr w:type="spellEnd"/>
      <w:r w:rsidRPr="004E4947">
        <w:rPr>
          <w:rStyle w:val="ac"/>
          <w:rFonts w:cstheme="minorHAnsi"/>
          <w:b w:val="0"/>
          <w:bCs w:val="0"/>
        </w:rPr>
        <w:t xml:space="preserve"> το υπόλοιπο δις και </w:t>
      </w:r>
      <w:proofErr w:type="spellStart"/>
      <w:r w:rsidRPr="004E4947">
        <w:rPr>
          <w:rStyle w:val="ac"/>
          <w:rFonts w:cstheme="minorHAnsi"/>
          <w:b w:val="0"/>
          <w:bCs w:val="0"/>
        </w:rPr>
        <w:t>γι</w:t>
      </w:r>
      <w:proofErr w:type="spellEnd"/>
      <w:r w:rsidRPr="004E4947">
        <w:rPr>
          <w:rStyle w:val="ac"/>
          <w:rFonts w:cstheme="minorHAnsi"/>
          <w:b w:val="0"/>
          <w:bCs w:val="0"/>
        </w:rPr>
        <w:t xml:space="preserve"> αυτό έχει  και τα στοιχεία για το Ελεγκτικό  δηλαδή, πόσο είναι η απόδοση περίπου 75 -80%  που γράφει μέσα και  η Έκθεση. </w:t>
      </w:r>
      <w:proofErr w:type="spellStart"/>
      <w:r w:rsidRPr="004E4947">
        <w:rPr>
          <w:rStyle w:val="ac"/>
          <w:rFonts w:cstheme="minorHAnsi"/>
          <w:b w:val="0"/>
          <w:bCs w:val="0"/>
        </w:rPr>
        <w:t>Ρεπορτάρουμε</w:t>
      </w:r>
      <w:proofErr w:type="spellEnd"/>
      <w:r w:rsidRPr="004E4947">
        <w:rPr>
          <w:rStyle w:val="ac"/>
          <w:rFonts w:cstheme="minorHAnsi"/>
          <w:b w:val="0"/>
          <w:bCs w:val="0"/>
        </w:rPr>
        <w:t xml:space="preserve"> κατά πόσο θα έπρεπε να φτιαχτεί ένα μητρώο κινδύνου που να καταγράφεται κάτι πιο συστηματικά. Αυτό είναι υπό συζήτηση αλλά δεν μπορεί να μπει στα επίσημα βιβλία αυτή η πρόβλεψη γιατί, θα πάμε μόνοι μας να επιβαρύνουμε το χρέος, που μας  λέει  η </w:t>
      </w:r>
      <w:proofErr w:type="spellStart"/>
      <w:r w:rsidRPr="004E4947">
        <w:rPr>
          <w:rStyle w:val="ac"/>
          <w:rFonts w:cstheme="minorHAnsi"/>
          <w:b w:val="0"/>
          <w:bCs w:val="0"/>
        </w:rPr>
        <w:t>Eurostat</w:t>
      </w:r>
      <w:proofErr w:type="spellEnd"/>
      <w:r w:rsidRPr="004E4947">
        <w:rPr>
          <w:rStyle w:val="ac"/>
          <w:rFonts w:cstheme="minorHAnsi"/>
          <w:b w:val="0"/>
          <w:bCs w:val="0"/>
        </w:rPr>
        <w:t xml:space="preserve">  μην το επιβαρύνετε. </w:t>
      </w:r>
    </w:p>
    <w:p w14:paraId="693EE2EF"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Ως προς  την  πιθανότητα  κατάπτωσης τώρα θέλω να ξεκαθαρίσω για να  είναι σαφές -και όπως πάντα </w:t>
      </w:r>
      <w:proofErr w:type="spellStart"/>
      <w:r w:rsidRPr="004E4947">
        <w:rPr>
          <w:rStyle w:val="ac"/>
          <w:rFonts w:cstheme="minorHAnsi"/>
          <w:b w:val="0"/>
          <w:bCs w:val="0"/>
        </w:rPr>
        <w:t>business</w:t>
      </w:r>
      <w:proofErr w:type="spellEnd"/>
      <w:r w:rsidRPr="004E4947">
        <w:rPr>
          <w:rStyle w:val="ac"/>
          <w:rFonts w:cstheme="minorHAnsi"/>
          <w:b w:val="0"/>
          <w:bCs w:val="0"/>
        </w:rPr>
        <w:t xml:space="preserve"> </w:t>
      </w:r>
      <w:proofErr w:type="spellStart"/>
      <w:r w:rsidRPr="004E4947">
        <w:rPr>
          <w:rStyle w:val="ac"/>
          <w:rFonts w:cstheme="minorHAnsi"/>
          <w:b w:val="0"/>
          <w:bCs w:val="0"/>
        </w:rPr>
        <w:t>plan</w:t>
      </w:r>
      <w:proofErr w:type="spellEnd"/>
      <w:r w:rsidRPr="004E4947">
        <w:rPr>
          <w:rStyle w:val="ac"/>
          <w:rFonts w:cstheme="minorHAnsi"/>
          <w:b w:val="0"/>
          <w:bCs w:val="0"/>
        </w:rPr>
        <w:t xml:space="preserve">. Η εκτίμησή μας και αυτό που βλέπουμε είναι ότι υπάρχουν τρεις τέσσερεις </w:t>
      </w:r>
      <w:proofErr w:type="spellStart"/>
      <w:r w:rsidRPr="004E4947">
        <w:rPr>
          <w:rStyle w:val="ac"/>
          <w:rFonts w:cstheme="minorHAnsi"/>
          <w:b w:val="0"/>
          <w:bCs w:val="0"/>
        </w:rPr>
        <w:t>τιτλοποιήσεις</w:t>
      </w:r>
      <w:proofErr w:type="spellEnd"/>
      <w:r w:rsidRPr="004E4947">
        <w:rPr>
          <w:rStyle w:val="ac"/>
          <w:rFonts w:cstheme="minorHAnsi"/>
          <w:b w:val="0"/>
          <w:bCs w:val="0"/>
        </w:rPr>
        <w:t xml:space="preserve">  που είναι πιο πίσω από τις άλλες. Υπάρχουν και άλλες που κάνουμε </w:t>
      </w:r>
      <w:proofErr w:type="spellStart"/>
      <w:r w:rsidRPr="004E4947">
        <w:rPr>
          <w:rStyle w:val="ac"/>
          <w:rFonts w:cstheme="minorHAnsi"/>
          <w:b w:val="0"/>
          <w:bCs w:val="0"/>
        </w:rPr>
        <w:t>overperform</w:t>
      </w:r>
      <w:proofErr w:type="spellEnd"/>
      <w:r w:rsidRPr="004E4947">
        <w:rPr>
          <w:rStyle w:val="ac"/>
          <w:rFonts w:cstheme="minorHAnsi"/>
          <w:b w:val="0"/>
          <w:bCs w:val="0"/>
        </w:rPr>
        <w:t xml:space="preserve">.   Σε κάθε περίπτωση η εικόνα που έχουμε τουλάχιστον από την ομάδα που την  παρακολουθεί ότι  την επόμενη δεκαετία δεν υπάρχει σημαντική τέτοια πιθανότητα, να το πω έτσι απλά. Λοιπόν, τώρα γιατί είναι </w:t>
      </w:r>
      <w:proofErr w:type="spellStart"/>
      <w:r w:rsidRPr="004E4947">
        <w:rPr>
          <w:rStyle w:val="ac"/>
          <w:rFonts w:cstheme="minorHAnsi"/>
          <w:b w:val="0"/>
          <w:bCs w:val="0"/>
        </w:rPr>
        <w:t>εμπροσθοβαρείς</w:t>
      </w:r>
      <w:proofErr w:type="spellEnd"/>
      <w:r w:rsidRPr="004E4947">
        <w:rPr>
          <w:rStyle w:val="ac"/>
          <w:rFonts w:cstheme="minorHAnsi"/>
          <w:b w:val="0"/>
          <w:bCs w:val="0"/>
        </w:rPr>
        <w:t xml:space="preserve"> οι πληρωμές και επίσης όπου υπάρχει αργοπορία  είναι για τα </w:t>
      </w:r>
      <w:proofErr w:type="spellStart"/>
      <w:r w:rsidRPr="004E4947">
        <w:rPr>
          <w:rStyle w:val="ac"/>
          <w:rFonts w:cstheme="minorHAnsi"/>
          <w:b w:val="0"/>
          <w:bCs w:val="0"/>
        </w:rPr>
        <w:t>collateral</w:t>
      </w:r>
      <w:proofErr w:type="spellEnd"/>
      <w:r w:rsidRPr="004E4947">
        <w:rPr>
          <w:rStyle w:val="ac"/>
          <w:rFonts w:cstheme="minorHAnsi"/>
          <w:b w:val="0"/>
          <w:bCs w:val="0"/>
        </w:rPr>
        <w:t xml:space="preserve">. Το </w:t>
      </w:r>
      <w:proofErr w:type="spellStart"/>
      <w:r w:rsidRPr="004E4947">
        <w:rPr>
          <w:rStyle w:val="ac"/>
          <w:rFonts w:cstheme="minorHAnsi"/>
          <w:b w:val="0"/>
          <w:bCs w:val="0"/>
        </w:rPr>
        <w:t>liquidation</w:t>
      </w:r>
      <w:proofErr w:type="spellEnd"/>
      <w:r w:rsidRPr="004E4947">
        <w:rPr>
          <w:rStyle w:val="ac"/>
          <w:rFonts w:cstheme="minorHAnsi"/>
          <w:b w:val="0"/>
          <w:bCs w:val="0"/>
        </w:rPr>
        <w:t xml:space="preserve">, η ρευστοποίηση, το οποίο είχε παρουσιάσει μέσω covid, σε αυτές τις υλοποιήσεις που ήταν πριν τον covid, κάποια καθυστέρηση και τώρα προχωράει. </w:t>
      </w:r>
    </w:p>
    <w:p w14:paraId="2C94C8C9"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Τα 10,4 δισ. στα δάνεια του ΟΣΕ, ήταν απόφαση του 2017 της COMMISION γράφει μέσα  το Ελεγκτικό και βασικά ήταν  δάνεια που χρώσταγε ο ΟΣΕ  στο κράτος. Ουσιαστικά  ελαφρύνθηκε ο ΟΣΕ και  αυτό είχε ζητηθεί από τις προηγούμενες κυβερνήσεις. Η </w:t>
      </w:r>
      <w:r w:rsidRPr="004E4947">
        <w:rPr>
          <w:rStyle w:val="ac"/>
          <w:rFonts w:cstheme="minorHAnsi"/>
          <w:b w:val="0"/>
          <w:bCs w:val="0"/>
        </w:rPr>
        <w:lastRenderedPageBreak/>
        <w:t>απόφαση, εξετάστηκε το 2017 και υλοποιήθηκε το 2022 γιατί προφανώς αν ζήταγε   κανείς από τον ΟΣΕ να πληρώσει 10 δις. Άρα, δεν επηρέασε άμεσα τον κρατικό προϋπολογισμό διαγράφηκε η απαίτηση δεν εισέπραξε το κράτος τις δόσεις αυτών των δανείων από τον ΟΣΕ όμως ο οποίος είναι φορέας Γενικής Κυβέρνησης. Άρα, θα ήταν ουδέτερο δημοσιονομικά, να ξέρουμε τι λέμε . Προφανώς, δεν μπορούσε ο ΟΣΕ  να πληρώσει αυτά τα δάνεια και έτσι καλύφθηκε.</w:t>
      </w:r>
    </w:p>
    <w:p w14:paraId="62E79851"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Ευχαριστώ.</w:t>
      </w:r>
    </w:p>
    <w:p w14:paraId="7A8AB5F9" w14:textId="77777777" w:rsidR="0003402E" w:rsidRDefault="0003402E" w:rsidP="00CB5FF2">
      <w:pPr>
        <w:spacing w:line="276" w:lineRule="auto"/>
        <w:ind w:firstLine="720"/>
        <w:jc w:val="both"/>
        <w:rPr>
          <w:rFonts w:ascii="Calibri" w:hAnsi="Calibri"/>
        </w:rPr>
      </w:pPr>
      <w:r w:rsidRPr="00950DE4">
        <w:rPr>
          <w:rFonts w:ascii="Calibri" w:hAnsi="Calibri"/>
          <w:b/>
          <w:bCs/>
        </w:rPr>
        <w:t>ΓΕΩΡΓΙΟΣ ΚΩΤΣΟΣ (Πρόεδρος της Επιτροπής):</w:t>
      </w:r>
      <w:r>
        <w:rPr>
          <w:rFonts w:ascii="Calibri" w:hAnsi="Calibri"/>
        </w:rPr>
        <w:t xml:space="preserve"> </w:t>
      </w:r>
      <w:r w:rsidRPr="0085400E">
        <w:rPr>
          <w:rFonts w:ascii="Calibri" w:hAnsi="Calibri"/>
        </w:rPr>
        <w:t>Ναι</w:t>
      </w:r>
      <w:r>
        <w:rPr>
          <w:rFonts w:ascii="Calibri" w:hAnsi="Calibri"/>
        </w:rPr>
        <w:t>,</w:t>
      </w:r>
      <w:r w:rsidRPr="0085400E">
        <w:rPr>
          <w:rFonts w:ascii="Calibri" w:hAnsi="Calibri"/>
        </w:rPr>
        <w:t xml:space="preserve"> θα έχετε την ευκαιρία και στη συνέχεια</w:t>
      </w:r>
      <w:r>
        <w:rPr>
          <w:rFonts w:ascii="Calibri" w:hAnsi="Calibri"/>
        </w:rPr>
        <w:t>,</w:t>
      </w:r>
      <w:r w:rsidRPr="0085400E">
        <w:rPr>
          <w:rFonts w:ascii="Calibri" w:hAnsi="Calibri"/>
        </w:rPr>
        <w:t xml:space="preserve"> αφού γίνουν οι τοποθετήσεις και οι ερωτήσεις από τους συναδέλφους</w:t>
      </w:r>
      <w:r>
        <w:rPr>
          <w:rFonts w:ascii="Calibri" w:hAnsi="Calibri"/>
        </w:rPr>
        <w:t>,</w:t>
      </w:r>
      <w:r w:rsidRPr="0085400E">
        <w:rPr>
          <w:rFonts w:ascii="Calibri" w:hAnsi="Calibri"/>
        </w:rPr>
        <w:t xml:space="preserve"> να σας ενημερώσω</w:t>
      </w:r>
      <w:r>
        <w:rPr>
          <w:rFonts w:ascii="Calibri" w:hAnsi="Calibri"/>
        </w:rPr>
        <w:t>,</w:t>
      </w:r>
      <w:r w:rsidRPr="0085400E">
        <w:rPr>
          <w:rFonts w:ascii="Calibri" w:hAnsi="Calibri"/>
        </w:rPr>
        <w:t xml:space="preserve"> κ</w:t>
      </w:r>
      <w:r>
        <w:rPr>
          <w:rFonts w:ascii="Calibri" w:hAnsi="Calibri"/>
        </w:rPr>
        <w:t xml:space="preserve">. </w:t>
      </w:r>
      <w:r w:rsidRPr="0085400E">
        <w:rPr>
          <w:rFonts w:ascii="Calibri" w:hAnsi="Calibri"/>
        </w:rPr>
        <w:t>Κουκουλόπουλ</w:t>
      </w:r>
      <w:r>
        <w:rPr>
          <w:rFonts w:ascii="Calibri" w:hAnsi="Calibri"/>
        </w:rPr>
        <w:t>ε,</w:t>
      </w:r>
      <w:r w:rsidRPr="0085400E">
        <w:rPr>
          <w:rFonts w:ascii="Calibri" w:hAnsi="Calibri"/>
        </w:rPr>
        <w:t xml:space="preserve"> ότι συμφωνήσαμε</w:t>
      </w:r>
      <w:r>
        <w:rPr>
          <w:rFonts w:ascii="Calibri" w:hAnsi="Calibri"/>
        </w:rPr>
        <w:t xml:space="preserve"> οι</w:t>
      </w:r>
      <w:r w:rsidRPr="0085400E">
        <w:rPr>
          <w:rFonts w:ascii="Calibri" w:hAnsi="Calibri"/>
        </w:rPr>
        <w:t xml:space="preserve"> ερωτήσεις και </w:t>
      </w:r>
      <w:r>
        <w:rPr>
          <w:rFonts w:ascii="Calibri" w:hAnsi="Calibri"/>
        </w:rPr>
        <w:t xml:space="preserve">οι </w:t>
      </w:r>
      <w:r w:rsidRPr="0085400E">
        <w:rPr>
          <w:rFonts w:ascii="Calibri" w:hAnsi="Calibri"/>
        </w:rPr>
        <w:t>τοποθετήσεις να γίνουν ενιαία στο</w:t>
      </w:r>
      <w:r>
        <w:rPr>
          <w:rFonts w:ascii="Calibri" w:hAnsi="Calibri"/>
        </w:rPr>
        <w:t xml:space="preserve"> </w:t>
      </w:r>
      <w:proofErr w:type="spellStart"/>
      <w:r>
        <w:rPr>
          <w:rFonts w:ascii="Calibri" w:hAnsi="Calibri"/>
        </w:rPr>
        <w:t>επτά</w:t>
      </w:r>
      <w:r w:rsidRPr="0085400E">
        <w:rPr>
          <w:rFonts w:ascii="Calibri" w:hAnsi="Calibri"/>
        </w:rPr>
        <w:t>λεπτ</w:t>
      </w:r>
      <w:r>
        <w:rPr>
          <w:rFonts w:ascii="Calibri" w:hAnsi="Calibri"/>
        </w:rPr>
        <w:t>ο</w:t>
      </w:r>
      <w:proofErr w:type="spellEnd"/>
      <w:r>
        <w:rPr>
          <w:rFonts w:ascii="Calibri" w:hAnsi="Calibri"/>
        </w:rPr>
        <w:t>,</w:t>
      </w:r>
      <w:r w:rsidRPr="0085400E">
        <w:rPr>
          <w:rFonts w:ascii="Calibri" w:hAnsi="Calibri"/>
        </w:rPr>
        <w:t xml:space="preserve"> που έχουμε</w:t>
      </w:r>
      <w:r>
        <w:rPr>
          <w:rFonts w:ascii="Calibri" w:hAnsi="Calibri"/>
        </w:rPr>
        <w:t>,</w:t>
      </w:r>
      <w:r w:rsidRPr="0085400E">
        <w:rPr>
          <w:rFonts w:ascii="Calibri" w:hAnsi="Calibri"/>
        </w:rPr>
        <w:t xml:space="preserve"> για να δοθεί η δυνατότητα στο</w:t>
      </w:r>
      <w:r>
        <w:rPr>
          <w:rFonts w:ascii="Calibri" w:hAnsi="Calibri"/>
        </w:rPr>
        <w:t>ν κ. Πετραλιά,</w:t>
      </w:r>
      <w:r w:rsidRPr="0085400E">
        <w:rPr>
          <w:rFonts w:ascii="Calibri" w:hAnsi="Calibri"/>
        </w:rPr>
        <w:t xml:space="preserve"> στη συνέχεια</w:t>
      </w:r>
      <w:r>
        <w:rPr>
          <w:rFonts w:ascii="Calibri" w:hAnsi="Calibri"/>
        </w:rPr>
        <w:t>,</w:t>
      </w:r>
      <w:r w:rsidRPr="0085400E">
        <w:rPr>
          <w:rFonts w:ascii="Calibri" w:hAnsi="Calibri"/>
        </w:rPr>
        <w:t xml:space="preserve"> να δώσει τις </w:t>
      </w:r>
      <w:r>
        <w:rPr>
          <w:rFonts w:ascii="Calibri" w:hAnsi="Calibri"/>
        </w:rPr>
        <w:t xml:space="preserve">δέουσες </w:t>
      </w:r>
      <w:r w:rsidRPr="0085400E">
        <w:rPr>
          <w:rFonts w:ascii="Calibri" w:hAnsi="Calibri"/>
        </w:rPr>
        <w:t>απαντήσεις.</w:t>
      </w:r>
      <w:r>
        <w:rPr>
          <w:rFonts w:ascii="Calibri" w:hAnsi="Calibri"/>
        </w:rPr>
        <w:t xml:space="preserve"> </w:t>
      </w:r>
    </w:p>
    <w:p w14:paraId="3673F9D5" w14:textId="77777777" w:rsidR="0003402E" w:rsidRDefault="0003402E" w:rsidP="00CB5FF2">
      <w:pPr>
        <w:spacing w:line="276" w:lineRule="auto"/>
        <w:ind w:firstLine="720"/>
        <w:jc w:val="both"/>
        <w:rPr>
          <w:rFonts w:ascii="Calibri" w:hAnsi="Calibri"/>
        </w:rPr>
      </w:pPr>
      <w:r>
        <w:rPr>
          <w:rFonts w:ascii="Calibri" w:hAnsi="Calibri"/>
        </w:rPr>
        <w:t>Τον λόγο έχει ο</w:t>
      </w:r>
      <w:r w:rsidRPr="0085400E">
        <w:rPr>
          <w:rFonts w:ascii="Calibri" w:hAnsi="Calibri"/>
        </w:rPr>
        <w:t xml:space="preserve"> </w:t>
      </w:r>
      <w:r>
        <w:rPr>
          <w:rFonts w:ascii="Calibri" w:hAnsi="Calibri"/>
        </w:rPr>
        <w:t>κ.</w:t>
      </w:r>
      <w:r w:rsidRPr="0085400E">
        <w:rPr>
          <w:rFonts w:ascii="Calibri" w:hAnsi="Calibri"/>
        </w:rPr>
        <w:t xml:space="preserve"> Καράογλου</w:t>
      </w:r>
      <w:r>
        <w:rPr>
          <w:rFonts w:ascii="Calibri" w:hAnsi="Calibri"/>
        </w:rPr>
        <w:t>.</w:t>
      </w:r>
      <w:r w:rsidRPr="0085400E">
        <w:rPr>
          <w:rFonts w:ascii="Calibri" w:hAnsi="Calibri"/>
        </w:rPr>
        <w:t xml:space="preserve"> </w:t>
      </w:r>
    </w:p>
    <w:p w14:paraId="1A443B45" w14:textId="77777777" w:rsidR="0003402E" w:rsidRDefault="0003402E" w:rsidP="00CB5FF2">
      <w:pPr>
        <w:spacing w:line="276" w:lineRule="auto"/>
        <w:ind w:firstLine="720"/>
        <w:jc w:val="both"/>
        <w:rPr>
          <w:rFonts w:ascii="Calibri" w:hAnsi="Calibri"/>
        </w:rPr>
      </w:pPr>
      <w:r w:rsidRPr="008A620C">
        <w:rPr>
          <w:rFonts w:ascii="Calibri" w:hAnsi="Calibri"/>
          <w:b/>
          <w:bCs/>
        </w:rPr>
        <w:t>ΘΕΟΔΩΡΟΣ ΚΑΡΑΟΓΛΟΥ (Εισηγητής της Μειοψηφίας):</w:t>
      </w:r>
      <w:r>
        <w:rPr>
          <w:rFonts w:ascii="Calibri" w:hAnsi="Calibri"/>
        </w:rPr>
        <w:t xml:space="preserve"> Ε</w:t>
      </w:r>
      <w:r w:rsidRPr="0085400E">
        <w:rPr>
          <w:rFonts w:ascii="Calibri" w:hAnsi="Calibri"/>
        </w:rPr>
        <w:t>υχαριστώ</w:t>
      </w:r>
      <w:r>
        <w:rPr>
          <w:rFonts w:ascii="Calibri" w:hAnsi="Calibri"/>
        </w:rPr>
        <w:t>,</w:t>
      </w:r>
      <w:r w:rsidRPr="0085400E">
        <w:rPr>
          <w:rFonts w:ascii="Calibri" w:hAnsi="Calibri"/>
        </w:rPr>
        <w:t xml:space="preserve"> κ</w:t>
      </w:r>
      <w:r>
        <w:rPr>
          <w:rFonts w:ascii="Calibri" w:hAnsi="Calibri"/>
        </w:rPr>
        <w:t>.</w:t>
      </w:r>
      <w:r w:rsidRPr="0085400E">
        <w:rPr>
          <w:rFonts w:ascii="Calibri" w:hAnsi="Calibri"/>
        </w:rPr>
        <w:t xml:space="preserve"> </w:t>
      </w:r>
      <w:r>
        <w:rPr>
          <w:rFonts w:ascii="Calibri" w:hAnsi="Calibri"/>
        </w:rPr>
        <w:t>Π</w:t>
      </w:r>
      <w:r w:rsidRPr="0085400E">
        <w:rPr>
          <w:rFonts w:ascii="Calibri" w:hAnsi="Calibri"/>
        </w:rPr>
        <w:t>ρόεδρε</w:t>
      </w:r>
      <w:r>
        <w:rPr>
          <w:rFonts w:ascii="Calibri" w:hAnsi="Calibri"/>
        </w:rPr>
        <w:t xml:space="preserve">. </w:t>
      </w:r>
    </w:p>
    <w:p w14:paraId="46A28634" w14:textId="77777777" w:rsidR="0003402E" w:rsidRDefault="0003402E" w:rsidP="00CB5FF2">
      <w:pPr>
        <w:spacing w:line="276" w:lineRule="auto"/>
        <w:ind w:firstLine="720"/>
        <w:jc w:val="both"/>
        <w:rPr>
          <w:rFonts w:ascii="Calibri" w:hAnsi="Calibri"/>
        </w:rPr>
      </w:pPr>
      <w:r>
        <w:rPr>
          <w:rFonts w:ascii="Calibri" w:hAnsi="Calibri"/>
        </w:rPr>
        <w:t>Κύριε</w:t>
      </w:r>
      <w:r w:rsidRPr="0085400E">
        <w:rPr>
          <w:rFonts w:ascii="Calibri" w:hAnsi="Calibri"/>
        </w:rPr>
        <w:t xml:space="preserve"> </w:t>
      </w:r>
      <w:r>
        <w:rPr>
          <w:rFonts w:ascii="Calibri" w:hAnsi="Calibri"/>
        </w:rPr>
        <w:t>Π</w:t>
      </w:r>
      <w:r w:rsidRPr="0085400E">
        <w:rPr>
          <w:rFonts w:ascii="Calibri" w:hAnsi="Calibri"/>
        </w:rPr>
        <w:t>ρόεδρε</w:t>
      </w:r>
      <w:r>
        <w:rPr>
          <w:rFonts w:ascii="Calibri" w:hAnsi="Calibri"/>
        </w:rPr>
        <w:t>,</w:t>
      </w:r>
      <w:r w:rsidRPr="0085400E">
        <w:rPr>
          <w:rFonts w:ascii="Calibri" w:hAnsi="Calibri"/>
        </w:rPr>
        <w:t xml:space="preserve"> </w:t>
      </w:r>
      <w:r>
        <w:rPr>
          <w:rFonts w:ascii="Calibri" w:hAnsi="Calibri"/>
        </w:rPr>
        <w:t>κύριε Υ</w:t>
      </w:r>
      <w:r w:rsidRPr="0085400E">
        <w:rPr>
          <w:rFonts w:ascii="Calibri" w:hAnsi="Calibri"/>
        </w:rPr>
        <w:t>φυπουργ</w:t>
      </w:r>
      <w:r>
        <w:rPr>
          <w:rFonts w:ascii="Calibri" w:hAnsi="Calibri"/>
        </w:rPr>
        <w:t>έ</w:t>
      </w:r>
      <w:r w:rsidRPr="0085400E">
        <w:rPr>
          <w:rFonts w:ascii="Calibri" w:hAnsi="Calibri"/>
        </w:rPr>
        <w:t xml:space="preserve"> </w:t>
      </w:r>
      <w:r>
        <w:rPr>
          <w:rFonts w:ascii="Calibri" w:hAnsi="Calibri"/>
        </w:rPr>
        <w:t>Ε</w:t>
      </w:r>
      <w:r w:rsidRPr="0085400E">
        <w:rPr>
          <w:rFonts w:ascii="Calibri" w:hAnsi="Calibri"/>
        </w:rPr>
        <w:t xml:space="preserve">θνικής </w:t>
      </w:r>
      <w:r>
        <w:rPr>
          <w:rFonts w:ascii="Calibri" w:hAnsi="Calibri"/>
        </w:rPr>
        <w:t>Ο</w:t>
      </w:r>
      <w:r w:rsidRPr="0085400E">
        <w:rPr>
          <w:rFonts w:ascii="Calibri" w:hAnsi="Calibri"/>
        </w:rPr>
        <w:t xml:space="preserve">ικονομίας και </w:t>
      </w:r>
      <w:r>
        <w:rPr>
          <w:rFonts w:ascii="Calibri" w:hAnsi="Calibri"/>
        </w:rPr>
        <w:t>Ο</w:t>
      </w:r>
      <w:r w:rsidRPr="0085400E">
        <w:rPr>
          <w:rFonts w:ascii="Calibri" w:hAnsi="Calibri"/>
        </w:rPr>
        <w:t>ικονομικών</w:t>
      </w:r>
      <w:r>
        <w:rPr>
          <w:rFonts w:ascii="Calibri" w:hAnsi="Calibri"/>
        </w:rPr>
        <w:t>,</w:t>
      </w:r>
      <w:r w:rsidRPr="0085400E">
        <w:rPr>
          <w:rFonts w:ascii="Calibri" w:hAnsi="Calibri"/>
        </w:rPr>
        <w:t xml:space="preserve"> κυρίες και κύριοι συνάδελφοι</w:t>
      </w:r>
      <w:r>
        <w:rPr>
          <w:rFonts w:ascii="Calibri" w:hAnsi="Calibri"/>
        </w:rPr>
        <w:t>, η</w:t>
      </w:r>
      <w:r w:rsidRPr="0085400E">
        <w:rPr>
          <w:rFonts w:ascii="Calibri" w:hAnsi="Calibri"/>
        </w:rPr>
        <w:t xml:space="preserve"> σημερινή </w:t>
      </w:r>
      <w:r>
        <w:rPr>
          <w:rFonts w:ascii="Calibri" w:hAnsi="Calibri"/>
        </w:rPr>
        <w:t>σ</w:t>
      </w:r>
      <w:r w:rsidRPr="0085400E">
        <w:rPr>
          <w:rFonts w:ascii="Calibri" w:hAnsi="Calibri"/>
        </w:rPr>
        <w:t xml:space="preserve">υνεδρίαση της </w:t>
      </w:r>
      <w:r>
        <w:rPr>
          <w:rFonts w:ascii="Calibri" w:hAnsi="Calibri"/>
        </w:rPr>
        <w:t>Ε</w:t>
      </w:r>
      <w:r w:rsidRPr="0085400E">
        <w:rPr>
          <w:rFonts w:ascii="Calibri" w:hAnsi="Calibri"/>
        </w:rPr>
        <w:t>πιτροπής έχει</w:t>
      </w:r>
      <w:r>
        <w:rPr>
          <w:rFonts w:ascii="Calibri" w:hAnsi="Calibri"/>
        </w:rPr>
        <w:t>,</w:t>
      </w:r>
      <w:r w:rsidRPr="0085400E">
        <w:rPr>
          <w:rFonts w:ascii="Calibri" w:hAnsi="Calibri"/>
        </w:rPr>
        <w:t xml:space="preserve"> ως αντικείμενο</w:t>
      </w:r>
      <w:r>
        <w:rPr>
          <w:rFonts w:ascii="Calibri" w:hAnsi="Calibri"/>
        </w:rPr>
        <w:t>,</w:t>
      </w:r>
      <w:r w:rsidRPr="0085400E">
        <w:rPr>
          <w:rFonts w:ascii="Calibri" w:hAnsi="Calibri"/>
        </w:rPr>
        <w:t xml:space="preserve"> τον </w:t>
      </w:r>
      <w:r>
        <w:rPr>
          <w:rFonts w:ascii="Calibri" w:hAnsi="Calibri"/>
        </w:rPr>
        <w:t>Α</w:t>
      </w:r>
      <w:r w:rsidRPr="0085400E">
        <w:rPr>
          <w:rFonts w:ascii="Calibri" w:hAnsi="Calibri"/>
        </w:rPr>
        <w:t xml:space="preserve">πολογισμό και τον </w:t>
      </w:r>
      <w:r>
        <w:rPr>
          <w:rFonts w:ascii="Calibri" w:hAnsi="Calibri"/>
        </w:rPr>
        <w:t>Ι</w:t>
      </w:r>
      <w:r w:rsidRPr="0085400E">
        <w:rPr>
          <w:rFonts w:ascii="Calibri" w:hAnsi="Calibri"/>
        </w:rPr>
        <w:t xml:space="preserve">σολογισμό του </w:t>
      </w:r>
      <w:r>
        <w:rPr>
          <w:rFonts w:ascii="Calibri" w:hAnsi="Calibri"/>
        </w:rPr>
        <w:t>Κ</w:t>
      </w:r>
      <w:r w:rsidRPr="0085400E">
        <w:rPr>
          <w:rFonts w:ascii="Calibri" w:hAnsi="Calibri"/>
        </w:rPr>
        <w:t>ράτους</w:t>
      </w:r>
      <w:r>
        <w:rPr>
          <w:rFonts w:ascii="Calibri" w:hAnsi="Calibri"/>
        </w:rPr>
        <w:t>,</w:t>
      </w:r>
      <w:r w:rsidRPr="0085400E">
        <w:rPr>
          <w:rFonts w:ascii="Calibri" w:hAnsi="Calibri"/>
        </w:rPr>
        <w:t xml:space="preserve"> για το </w:t>
      </w:r>
      <w:r>
        <w:rPr>
          <w:rFonts w:ascii="Calibri" w:hAnsi="Calibri"/>
        </w:rPr>
        <w:t>Ο</w:t>
      </w:r>
      <w:r w:rsidRPr="0085400E">
        <w:rPr>
          <w:rFonts w:ascii="Calibri" w:hAnsi="Calibri"/>
        </w:rPr>
        <w:t>ικονομικό έτος 2023</w:t>
      </w:r>
      <w:r>
        <w:rPr>
          <w:rFonts w:ascii="Calibri" w:hAnsi="Calibri"/>
        </w:rPr>
        <w:t>.</w:t>
      </w:r>
      <w:r w:rsidRPr="0085400E">
        <w:rPr>
          <w:rFonts w:ascii="Calibri" w:hAnsi="Calibri"/>
        </w:rPr>
        <w:t xml:space="preserve"> </w:t>
      </w:r>
      <w:r>
        <w:rPr>
          <w:rFonts w:ascii="Calibri" w:hAnsi="Calibri"/>
        </w:rPr>
        <w:t>Όμως,</w:t>
      </w:r>
      <w:r w:rsidRPr="0085400E">
        <w:rPr>
          <w:rFonts w:ascii="Calibri" w:hAnsi="Calibri"/>
        </w:rPr>
        <w:t xml:space="preserve"> στην πραγματικότητα</w:t>
      </w:r>
      <w:r>
        <w:rPr>
          <w:rFonts w:ascii="Calibri" w:hAnsi="Calibri"/>
        </w:rPr>
        <w:t>,</w:t>
      </w:r>
      <w:r w:rsidRPr="0085400E">
        <w:rPr>
          <w:rFonts w:ascii="Calibri" w:hAnsi="Calibri"/>
        </w:rPr>
        <w:t xml:space="preserve"> αφορά κάτι ευρύτερο</w:t>
      </w:r>
      <w:r>
        <w:rPr>
          <w:rFonts w:ascii="Calibri" w:hAnsi="Calibri"/>
        </w:rPr>
        <w:t>,</w:t>
      </w:r>
      <w:r w:rsidRPr="0085400E">
        <w:rPr>
          <w:rFonts w:ascii="Calibri" w:hAnsi="Calibri"/>
        </w:rPr>
        <w:t xml:space="preserve"> όπως είναι η συνέχεια</w:t>
      </w:r>
      <w:r>
        <w:rPr>
          <w:rFonts w:ascii="Calibri" w:hAnsi="Calibri"/>
        </w:rPr>
        <w:t>,</w:t>
      </w:r>
      <w:r w:rsidRPr="0085400E">
        <w:rPr>
          <w:rFonts w:ascii="Calibri" w:hAnsi="Calibri"/>
        </w:rPr>
        <w:t xml:space="preserve"> αλλά και η συνέπεια μιας </w:t>
      </w:r>
      <w:proofErr w:type="spellStart"/>
      <w:r>
        <w:rPr>
          <w:rFonts w:ascii="Calibri" w:hAnsi="Calibri"/>
        </w:rPr>
        <w:t>σ</w:t>
      </w:r>
      <w:r w:rsidRPr="0085400E">
        <w:rPr>
          <w:rFonts w:ascii="Calibri" w:hAnsi="Calibri"/>
        </w:rPr>
        <w:t>τ</w:t>
      </w:r>
      <w:r>
        <w:rPr>
          <w:rFonts w:ascii="Calibri" w:hAnsi="Calibri"/>
        </w:rPr>
        <w:t>οχ</w:t>
      </w:r>
      <w:r w:rsidRPr="0085400E">
        <w:rPr>
          <w:rFonts w:ascii="Calibri" w:hAnsi="Calibri"/>
        </w:rPr>
        <w:t>οπροσηλωμένη</w:t>
      </w:r>
      <w:r>
        <w:rPr>
          <w:rFonts w:ascii="Calibri" w:hAnsi="Calibri"/>
        </w:rPr>
        <w:t>ς</w:t>
      </w:r>
      <w:proofErr w:type="spellEnd"/>
      <w:r w:rsidRPr="0085400E">
        <w:rPr>
          <w:rFonts w:ascii="Calibri" w:hAnsi="Calibri"/>
        </w:rPr>
        <w:t xml:space="preserve"> και ανθρωποκεντρική</w:t>
      </w:r>
      <w:r>
        <w:rPr>
          <w:rFonts w:ascii="Calibri" w:hAnsi="Calibri"/>
        </w:rPr>
        <w:t>ς</w:t>
      </w:r>
      <w:r w:rsidRPr="0085400E">
        <w:rPr>
          <w:rFonts w:ascii="Calibri" w:hAnsi="Calibri"/>
        </w:rPr>
        <w:t xml:space="preserve"> πολιτικής</w:t>
      </w:r>
      <w:r>
        <w:rPr>
          <w:rFonts w:ascii="Calibri" w:hAnsi="Calibri"/>
        </w:rPr>
        <w:t>,</w:t>
      </w:r>
      <w:r w:rsidRPr="0085400E">
        <w:rPr>
          <w:rFonts w:ascii="Calibri" w:hAnsi="Calibri"/>
        </w:rPr>
        <w:t xml:space="preserve"> που έφερε την Ελλάδα του 2025</w:t>
      </w:r>
      <w:r>
        <w:rPr>
          <w:rFonts w:ascii="Calibri" w:hAnsi="Calibri"/>
        </w:rPr>
        <w:t>,</w:t>
      </w:r>
      <w:r w:rsidRPr="0085400E">
        <w:rPr>
          <w:rFonts w:ascii="Calibri" w:hAnsi="Calibri"/>
        </w:rPr>
        <w:t xml:space="preserve"> σε ένα πολύ καλύτερο σημείο</w:t>
      </w:r>
      <w:r>
        <w:rPr>
          <w:rFonts w:ascii="Calibri" w:hAnsi="Calibri"/>
        </w:rPr>
        <w:t>,</w:t>
      </w:r>
      <w:r w:rsidRPr="0085400E">
        <w:rPr>
          <w:rFonts w:ascii="Calibri" w:hAnsi="Calibri"/>
        </w:rPr>
        <w:t xml:space="preserve"> σ</w:t>
      </w:r>
      <w:r>
        <w:rPr>
          <w:rFonts w:ascii="Calibri" w:hAnsi="Calibri"/>
        </w:rPr>
        <w:t>’</w:t>
      </w:r>
      <w:r w:rsidRPr="0085400E">
        <w:rPr>
          <w:rFonts w:ascii="Calibri" w:hAnsi="Calibri"/>
        </w:rPr>
        <w:t xml:space="preserve"> αυτό που βρίσκεται</w:t>
      </w:r>
      <w:r>
        <w:rPr>
          <w:rFonts w:ascii="Calibri" w:hAnsi="Calibri"/>
        </w:rPr>
        <w:t>,</w:t>
      </w:r>
      <w:r w:rsidRPr="0085400E">
        <w:rPr>
          <w:rFonts w:ascii="Calibri" w:hAnsi="Calibri"/>
        </w:rPr>
        <w:t xml:space="preserve"> σήμερα</w:t>
      </w:r>
      <w:r>
        <w:rPr>
          <w:rFonts w:ascii="Calibri" w:hAnsi="Calibri"/>
        </w:rPr>
        <w:t>.</w:t>
      </w:r>
      <w:r w:rsidRPr="0085400E">
        <w:rPr>
          <w:rFonts w:ascii="Calibri" w:hAnsi="Calibri"/>
        </w:rPr>
        <w:t xml:space="preserve"> </w:t>
      </w:r>
    </w:p>
    <w:p w14:paraId="6403654F" w14:textId="77777777" w:rsidR="0003402E" w:rsidRDefault="0003402E" w:rsidP="00CB5FF2">
      <w:pPr>
        <w:spacing w:line="276" w:lineRule="auto"/>
        <w:ind w:firstLine="720"/>
        <w:jc w:val="both"/>
        <w:rPr>
          <w:rFonts w:ascii="Calibri" w:hAnsi="Calibri"/>
        </w:rPr>
      </w:pPr>
      <w:r w:rsidRPr="0085400E">
        <w:rPr>
          <w:rFonts w:ascii="Calibri" w:hAnsi="Calibri"/>
        </w:rPr>
        <w:t xml:space="preserve">Να </w:t>
      </w:r>
      <w:r>
        <w:rPr>
          <w:rFonts w:ascii="Calibri" w:hAnsi="Calibri"/>
        </w:rPr>
        <w:t xml:space="preserve">είναι, </w:t>
      </w:r>
      <w:r w:rsidRPr="0085400E">
        <w:rPr>
          <w:rFonts w:ascii="Calibri" w:hAnsi="Calibri"/>
        </w:rPr>
        <w:t>δηλαδή</w:t>
      </w:r>
      <w:r>
        <w:rPr>
          <w:rFonts w:ascii="Calibri" w:hAnsi="Calibri"/>
        </w:rPr>
        <w:t>,</w:t>
      </w:r>
      <w:r w:rsidRPr="0085400E">
        <w:rPr>
          <w:rFonts w:ascii="Calibri" w:hAnsi="Calibri"/>
        </w:rPr>
        <w:t xml:space="preserve"> πιο ισχυρή</w:t>
      </w:r>
      <w:r>
        <w:rPr>
          <w:rFonts w:ascii="Calibri" w:hAnsi="Calibri"/>
        </w:rPr>
        <w:t>,</w:t>
      </w:r>
      <w:r w:rsidRPr="0085400E">
        <w:rPr>
          <w:rFonts w:ascii="Calibri" w:hAnsi="Calibri"/>
        </w:rPr>
        <w:t xml:space="preserve"> πιο αξιόπιστη</w:t>
      </w:r>
      <w:r>
        <w:rPr>
          <w:rFonts w:ascii="Calibri" w:hAnsi="Calibri"/>
        </w:rPr>
        <w:t>,</w:t>
      </w:r>
      <w:r w:rsidRPr="0085400E">
        <w:rPr>
          <w:rFonts w:ascii="Calibri" w:hAnsi="Calibri"/>
        </w:rPr>
        <w:t xml:space="preserve"> πιο ανθεκτική</w:t>
      </w:r>
      <w:r>
        <w:rPr>
          <w:rFonts w:ascii="Calibri" w:hAnsi="Calibri"/>
        </w:rPr>
        <w:t>,</w:t>
      </w:r>
      <w:r w:rsidRPr="0085400E">
        <w:rPr>
          <w:rFonts w:ascii="Calibri" w:hAnsi="Calibri"/>
        </w:rPr>
        <w:t xml:space="preserve"> πιο δυναμική από ποτέ την τελευταία δεκαπενταετία</w:t>
      </w:r>
      <w:r>
        <w:rPr>
          <w:rFonts w:ascii="Calibri" w:hAnsi="Calibri"/>
        </w:rPr>
        <w:t>.</w:t>
      </w:r>
      <w:r w:rsidRPr="0085400E">
        <w:rPr>
          <w:rFonts w:ascii="Calibri" w:hAnsi="Calibri"/>
        </w:rPr>
        <w:t xml:space="preserve"> Η Ελλάδα του σήμερα είναι αποτέλεσμα σκληρής δουλειάς και όχι απλά μια συγκυρία</w:t>
      </w:r>
      <w:r>
        <w:rPr>
          <w:rFonts w:ascii="Calibri" w:hAnsi="Calibri"/>
        </w:rPr>
        <w:t>ς</w:t>
      </w:r>
      <w:r w:rsidRPr="0085400E">
        <w:rPr>
          <w:rFonts w:ascii="Calibri" w:hAnsi="Calibri"/>
        </w:rPr>
        <w:t xml:space="preserve"> πραγμάτων</w:t>
      </w:r>
      <w:r>
        <w:rPr>
          <w:rFonts w:ascii="Calibri" w:hAnsi="Calibri"/>
        </w:rPr>
        <w:t>.</w:t>
      </w:r>
      <w:r w:rsidRPr="0085400E">
        <w:rPr>
          <w:rFonts w:ascii="Calibri" w:hAnsi="Calibri"/>
        </w:rPr>
        <w:t xml:space="preserve"> Είναι η φυσική εξέλιξη της </w:t>
      </w:r>
      <w:r>
        <w:rPr>
          <w:rFonts w:ascii="Calibri" w:hAnsi="Calibri"/>
        </w:rPr>
        <w:t>δ</w:t>
      </w:r>
      <w:r w:rsidRPr="0085400E">
        <w:rPr>
          <w:rFonts w:ascii="Calibri" w:hAnsi="Calibri"/>
        </w:rPr>
        <w:t>ημοσιονομικής πορείας</w:t>
      </w:r>
      <w:r>
        <w:rPr>
          <w:rFonts w:ascii="Calibri" w:hAnsi="Calibri"/>
        </w:rPr>
        <w:t>,</w:t>
      </w:r>
      <w:r w:rsidRPr="0085400E">
        <w:rPr>
          <w:rFonts w:ascii="Calibri" w:hAnsi="Calibri"/>
        </w:rPr>
        <w:t xml:space="preserve"> που χαράξαμε</w:t>
      </w:r>
      <w:r>
        <w:rPr>
          <w:rFonts w:ascii="Calibri" w:hAnsi="Calibri"/>
        </w:rPr>
        <w:t>,</w:t>
      </w:r>
      <w:r w:rsidRPr="0085400E">
        <w:rPr>
          <w:rFonts w:ascii="Calibri" w:hAnsi="Calibri"/>
        </w:rPr>
        <w:t xml:space="preserve"> το 2019 και επιβεβαιώνουν τα ιδιαίτερα θετικά </w:t>
      </w:r>
      <w:r>
        <w:rPr>
          <w:rFonts w:ascii="Calibri" w:hAnsi="Calibri"/>
        </w:rPr>
        <w:tab/>
        <w:t>ο</w:t>
      </w:r>
      <w:r w:rsidRPr="0085400E">
        <w:rPr>
          <w:rFonts w:ascii="Calibri" w:hAnsi="Calibri"/>
        </w:rPr>
        <w:t>ικονομικά</w:t>
      </w:r>
      <w:r>
        <w:rPr>
          <w:rFonts w:ascii="Calibri" w:hAnsi="Calibri"/>
        </w:rPr>
        <w:t xml:space="preserve"> </w:t>
      </w:r>
      <w:r w:rsidRPr="0085400E">
        <w:rPr>
          <w:rFonts w:ascii="Calibri" w:hAnsi="Calibri"/>
        </w:rPr>
        <w:t>στοιχεία του 2023</w:t>
      </w:r>
      <w:r>
        <w:rPr>
          <w:rFonts w:ascii="Calibri" w:hAnsi="Calibri"/>
        </w:rPr>
        <w:t>,</w:t>
      </w:r>
      <w:r w:rsidRPr="0085400E">
        <w:rPr>
          <w:rFonts w:ascii="Calibri" w:hAnsi="Calibri"/>
        </w:rPr>
        <w:t xml:space="preserve"> του ζητούμενο</w:t>
      </w:r>
      <w:r>
        <w:rPr>
          <w:rFonts w:ascii="Calibri" w:hAnsi="Calibri"/>
        </w:rPr>
        <w:t>υ,</w:t>
      </w:r>
      <w:r w:rsidRPr="0085400E">
        <w:rPr>
          <w:rFonts w:ascii="Calibri" w:hAnsi="Calibri"/>
        </w:rPr>
        <w:t xml:space="preserve"> δηλαδή</w:t>
      </w:r>
      <w:r>
        <w:rPr>
          <w:rFonts w:ascii="Calibri" w:hAnsi="Calibri"/>
        </w:rPr>
        <w:t>,</w:t>
      </w:r>
      <w:r w:rsidRPr="0085400E">
        <w:rPr>
          <w:rFonts w:ascii="Calibri" w:hAnsi="Calibri"/>
        </w:rPr>
        <w:t xml:space="preserve"> </w:t>
      </w:r>
      <w:r>
        <w:rPr>
          <w:rFonts w:ascii="Calibri" w:hAnsi="Calibri"/>
        </w:rPr>
        <w:t>Α</w:t>
      </w:r>
      <w:r w:rsidRPr="0085400E">
        <w:rPr>
          <w:rFonts w:ascii="Calibri" w:hAnsi="Calibri"/>
        </w:rPr>
        <w:t xml:space="preserve">πολογισμού και </w:t>
      </w:r>
      <w:r>
        <w:rPr>
          <w:rFonts w:ascii="Calibri" w:hAnsi="Calibri"/>
        </w:rPr>
        <w:t>Ι</w:t>
      </w:r>
      <w:r w:rsidRPr="0085400E">
        <w:rPr>
          <w:rFonts w:ascii="Calibri" w:hAnsi="Calibri"/>
        </w:rPr>
        <w:t xml:space="preserve">σολογισμού του </w:t>
      </w:r>
      <w:r>
        <w:rPr>
          <w:rFonts w:ascii="Calibri" w:hAnsi="Calibri"/>
        </w:rPr>
        <w:t>ε</w:t>
      </w:r>
      <w:r w:rsidRPr="0085400E">
        <w:rPr>
          <w:rFonts w:ascii="Calibri" w:hAnsi="Calibri"/>
        </w:rPr>
        <w:t xml:space="preserve">λληνικού </w:t>
      </w:r>
      <w:r>
        <w:rPr>
          <w:rFonts w:ascii="Calibri" w:hAnsi="Calibri"/>
        </w:rPr>
        <w:t>κ</w:t>
      </w:r>
      <w:r w:rsidRPr="0085400E">
        <w:rPr>
          <w:rFonts w:ascii="Calibri" w:hAnsi="Calibri"/>
        </w:rPr>
        <w:t>ράτους</w:t>
      </w:r>
      <w:r>
        <w:rPr>
          <w:rFonts w:ascii="Calibri" w:hAnsi="Calibri"/>
        </w:rPr>
        <w:t>.</w:t>
      </w:r>
      <w:r w:rsidRPr="0085400E">
        <w:rPr>
          <w:rFonts w:ascii="Calibri" w:hAnsi="Calibri"/>
        </w:rPr>
        <w:t xml:space="preserve"> </w:t>
      </w:r>
    </w:p>
    <w:p w14:paraId="71528188" w14:textId="77777777" w:rsidR="0003402E" w:rsidRDefault="0003402E" w:rsidP="00CB5FF2">
      <w:pPr>
        <w:spacing w:line="276" w:lineRule="auto"/>
        <w:ind w:firstLine="720"/>
        <w:jc w:val="both"/>
        <w:rPr>
          <w:rFonts w:ascii="Calibri" w:hAnsi="Calibri"/>
        </w:rPr>
      </w:pPr>
      <w:r w:rsidRPr="0085400E">
        <w:rPr>
          <w:rFonts w:ascii="Calibri" w:hAnsi="Calibri"/>
        </w:rPr>
        <w:t xml:space="preserve">Είναι η απόδειξη ότι μια συνεπής και ρεαλιστική </w:t>
      </w:r>
      <w:r>
        <w:rPr>
          <w:rFonts w:ascii="Calibri" w:hAnsi="Calibri"/>
        </w:rPr>
        <w:t>Κ</w:t>
      </w:r>
      <w:r w:rsidRPr="0085400E">
        <w:rPr>
          <w:rFonts w:ascii="Calibri" w:hAnsi="Calibri"/>
        </w:rPr>
        <w:t xml:space="preserve">υβέρνηση μπορεί να οδηγήσει τη </w:t>
      </w:r>
      <w:r>
        <w:rPr>
          <w:rFonts w:ascii="Calibri" w:hAnsi="Calibri"/>
        </w:rPr>
        <w:t>χ</w:t>
      </w:r>
      <w:r w:rsidRPr="0085400E">
        <w:rPr>
          <w:rFonts w:ascii="Calibri" w:hAnsi="Calibri"/>
        </w:rPr>
        <w:t>ώρα από τη διαχείριση της κρίσης</w:t>
      </w:r>
      <w:r>
        <w:rPr>
          <w:rFonts w:ascii="Calibri" w:hAnsi="Calibri"/>
        </w:rPr>
        <w:t>,</w:t>
      </w:r>
      <w:r w:rsidRPr="0085400E">
        <w:rPr>
          <w:rFonts w:ascii="Calibri" w:hAnsi="Calibri"/>
        </w:rPr>
        <w:t xml:space="preserve"> στην εποχή των μόνιμων </w:t>
      </w:r>
      <w:proofErr w:type="spellStart"/>
      <w:r w:rsidRPr="0085400E">
        <w:rPr>
          <w:rFonts w:ascii="Calibri" w:hAnsi="Calibri"/>
        </w:rPr>
        <w:t>φοροελαφρύνσεων</w:t>
      </w:r>
      <w:proofErr w:type="spellEnd"/>
      <w:r>
        <w:rPr>
          <w:rFonts w:ascii="Calibri" w:hAnsi="Calibri"/>
        </w:rPr>
        <w:t>.</w:t>
      </w:r>
      <w:r w:rsidRPr="0085400E">
        <w:rPr>
          <w:rFonts w:ascii="Calibri" w:hAnsi="Calibri"/>
        </w:rPr>
        <w:t xml:space="preserve"> Γι’ αυτό δεν προσεγγίζ</w:t>
      </w:r>
      <w:r>
        <w:rPr>
          <w:rFonts w:ascii="Calibri" w:hAnsi="Calibri"/>
        </w:rPr>
        <w:t xml:space="preserve">ω </w:t>
      </w:r>
      <w:r w:rsidRPr="0085400E">
        <w:rPr>
          <w:rFonts w:ascii="Calibri" w:hAnsi="Calibri"/>
        </w:rPr>
        <w:t>το</w:t>
      </w:r>
      <w:r>
        <w:rPr>
          <w:rFonts w:ascii="Calibri" w:hAnsi="Calibri"/>
        </w:rPr>
        <w:t xml:space="preserve"> </w:t>
      </w:r>
      <w:r w:rsidRPr="0085400E">
        <w:rPr>
          <w:rFonts w:ascii="Calibri" w:hAnsi="Calibri"/>
        </w:rPr>
        <w:t xml:space="preserve">σημερινό </w:t>
      </w:r>
      <w:r>
        <w:rPr>
          <w:rFonts w:ascii="Calibri" w:hAnsi="Calibri"/>
        </w:rPr>
        <w:t>Α</w:t>
      </w:r>
      <w:r w:rsidRPr="0085400E">
        <w:rPr>
          <w:rFonts w:ascii="Calibri" w:hAnsi="Calibri"/>
        </w:rPr>
        <w:t>πολογισμό</w:t>
      </w:r>
      <w:r>
        <w:rPr>
          <w:rFonts w:ascii="Calibri" w:hAnsi="Calibri"/>
        </w:rPr>
        <w:t>,</w:t>
      </w:r>
      <w:r w:rsidRPr="0085400E">
        <w:rPr>
          <w:rFonts w:ascii="Calibri" w:hAnsi="Calibri"/>
        </w:rPr>
        <w:t xml:space="preserve"> ως την αποτίμηση ενός έτους</w:t>
      </w:r>
      <w:r>
        <w:rPr>
          <w:rFonts w:ascii="Calibri" w:hAnsi="Calibri"/>
        </w:rPr>
        <w:t>,</w:t>
      </w:r>
      <w:r w:rsidRPr="0085400E">
        <w:rPr>
          <w:rFonts w:ascii="Calibri" w:hAnsi="Calibri"/>
        </w:rPr>
        <w:t xml:space="preserve"> αλλά</w:t>
      </w:r>
      <w:r>
        <w:rPr>
          <w:rFonts w:ascii="Calibri" w:hAnsi="Calibri"/>
        </w:rPr>
        <w:t>,</w:t>
      </w:r>
      <w:r w:rsidRPr="0085400E">
        <w:rPr>
          <w:rFonts w:ascii="Calibri" w:hAnsi="Calibri"/>
        </w:rPr>
        <w:t xml:space="preserve"> ως το θεμέλιο της προόδου</w:t>
      </w:r>
      <w:r>
        <w:rPr>
          <w:rFonts w:ascii="Calibri" w:hAnsi="Calibri"/>
        </w:rPr>
        <w:t>,</w:t>
      </w:r>
      <w:r w:rsidRPr="0085400E">
        <w:rPr>
          <w:rFonts w:ascii="Calibri" w:hAnsi="Calibri"/>
        </w:rPr>
        <w:t xml:space="preserve"> που ζούμε</w:t>
      </w:r>
      <w:r>
        <w:rPr>
          <w:rFonts w:ascii="Calibri" w:hAnsi="Calibri"/>
        </w:rPr>
        <w:t>,</w:t>
      </w:r>
      <w:r w:rsidRPr="0085400E">
        <w:rPr>
          <w:rFonts w:ascii="Calibri" w:hAnsi="Calibri"/>
        </w:rPr>
        <w:t xml:space="preserve"> </w:t>
      </w:r>
      <w:r>
        <w:rPr>
          <w:rFonts w:ascii="Calibri" w:hAnsi="Calibri"/>
        </w:rPr>
        <w:t>τ</w:t>
      </w:r>
      <w:r w:rsidRPr="0085400E">
        <w:rPr>
          <w:rFonts w:ascii="Calibri" w:hAnsi="Calibri"/>
        </w:rPr>
        <w:t>ης Ελλάδας</w:t>
      </w:r>
      <w:r>
        <w:rPr>
          <w:rFonts w:ascii="Calibri" w:hAnsi="Calibri"/>
        </w:rPr>
        <w:t>,</w:t>
      </w:r>
      <w:r w:rsidRPr="0085400E">
        <w:rPr>
          <w:rFonts w:ascii="Calibri" w:hAnsi="Calibri"/>
        </w:rPr>
        <w:t xml:space="preserve"> που προχωρά</w:t>
      </w:r>
      <w:r>
        <w:rPr>
          <w:rFonts w:ascii="Calibri" w:hAnsi="Calibri"/>
        </w:rPr>
        <w:t>,</w:t>
      </w:r>
      <w:r w:rsidRPr="0085400E">
        <w:rPr>
          <w:rFonts w:ascii="Calibri" w:hAnsi="Calibri"/>
        </w:rPr>
        <w:t xml:space="preserve"> με σχέδιο και αυτοπεποίθηση</w:t>
      </w:r>
      <w:r>
        <w:rPr>
          <w:rFonts w:ascii="Calibri" w:hAnsi="Calibri"/>
        </w:rPr>
        <w:t>.</w:t>
      </w:r>
      <w:r w:rsidRPr="0085400E">
        <w:rPr>
          <w:rFonts w:ascii="Calibri" w:hAnsi="Calibri"/>
        </w:rPr>
        <w:t xml:space="preserve"> </w:t>
      </w:r>
    </w:p>
    <w:p w14:paraId="05402596" w14:textId="77777777" w:rsidR="0003402E" w:rsidRDefault="0003402E" w:rsidP="00CB5FF2">
      <w:pPr>
        <w:spacing w:line="276" w:lineRule="auto"/>
        <w:ind w:firstLine="720"/>
        <w:jc w:val="both"/>
        <w:rPr>
          <w:rFonts w:ascii="Calibri" w:hAnsi="Calibri"/>
        </w:rPr>
      </w:pPr>
      <w:r w:rsidRPr="0085400E">
        <w:rPr>
          <w:rFonts w:ascii="Calibri" w:hAnsi="Calibri"/>
        </w:rPr>
        <w:t>Δικαιωματικά</w:t>
      </w:r>
      <w:r>
        <w:rPr>
          <w:rFonts w:ascii="Calibri" w:hAnsi="Calibri"/>
        </w:rPr>
        <w:t>,</w:t>
      </w:r>
      <w:r w:rsidRPr="0085400E">
        <w:rPr>
          <w:rFonts w:ascii="Calibri" w:hAnsi="Calibri"/>
        </w:rPr>
        <w:t xml:space="preserve"> τολμώ να πω</w:t>
      </w:r>
      <w:r>
        <w:rPr>
          <w:rFonts w:ascii="Calibri" w:hAnsi="Calibri"/>
        </w:rPr>
        <w:t>,</w:t>
      </w:r>
      <w:r w:rsidRPr="0085400E">
        <w:rPr>
          <w:rFonts w:ascii="Calibri" w:hAnsi="Calibri"/>
        </w:rPr>
        <w:t xml:space="preserve"> διότι παρά τις </w:t>
      </w:r>
      <w:r>
        <w:rPr>
          <w:rFonts w:ascii="Calibri" w:hAnsi="Calibri"/>
        </w:rPr>
        <w:t>δ</w:t>
      </w:r>
      <w:r w:rsidRPr="0085400E">
        <w:rPr>
          <w:rFonts w:ascii="Calibri" w:hAnsi="Calibri"/>
        </w:rPr>
        <w:t>ιεθνείς κρίσεις</w:t>
      </w:r>
      <w:r>
        <w:rPr>
          <w:rFonts w:ascii="Calibri" w:hAnsi="Calibri"/>
        </w:rPr>
        <w:t>,</w:t>
      </w:r>
      <w:r w:rsidRPr="0085400E">
        <w:rPr>
          <w:rFonts w:ascii="Calibri" w:hAnsi="Calibri"/>
        </w:rPr>
        <w:t xml:space="preserve"> που δοκίμασαν τις αντοχές της Ευρώπης και συνεχίζουν να την ταλανίζουν έως σήμερα</w:t>
      </w:r>
      <w:r>
        <w:rPr>
          <w:rFonts w:ascii="Calibri" w:hAnsi="Calibri"/>
        </w:rPr>
        <w:t>,</w:t>
      </w:r>
      <w:r w:rsidRPr="0085400E">
        <w:rPr>
          <w:rFonts w:ascii="Calibri" w:hAnsi="Calibri"/>
        </w:rPr>
        <w:t xml:space="preserve"> η </w:t>
      </w:r>
      <w:r>
        <w:rPr>
          <w:rFonts w:ascii="Calibri" w:hAnsi="Calibri"/>
        </w:rPr>
        <w:t>ε</w:t>
      </w:r>
      <w:r w:rsidRPr="0085400E">
        <w:rPr>
          <w:rFonts w:ascii="Calibri" w:hAnsi="Calibri"/>
        </w:rPr>
        <w:t xml:space="preserve">λληνική </w:t>
      </w:r>
      <w:r>
        <w:rPr>
          <w:rFonts w:ascii="Calibri" w:hAnsi="Calibri"/>
        </w:rPr>
        <w:t>ο</w:t>
      </w:r>
      <w:r w:rsidRPr="0085400E">
        <w:rPr>
          <w:rFonts w:ascii="Calibri" w:hAnsi="Calibri"/>
        </w:rPr>
        <w:t>ικονομία του 2023 συνέχισε να αναπτύσσεται</w:t>
      </w:r>
      <w:r>
        <w:rPr>
          <w:rFonts w:ascii="Calibri" w:hAnsi="Calibri"/>
        </w:rPr>
        <w:t>,</w:t>
      </w:r>
      <w:r w:rsidRPr="0085400E">
        <w:rPr>
          <w:rFonts w:ascii="Calibri" w:hAnsi="Calibri"/>
        </w:rPr>
        <w:t xml:space="preserve"> με ένα ρυθμό ανάπτυξης 2,2%</w:t>
      </w:r>
      <w:r>
        <w:rPr>
          <w:rFonts w:ascii="Calibri" w:hAnsi="Calibri"/>
        </w:rPr>
        <w:t xml:space="preserve">, </w:t>
      </w:r>
      <w:r w:rsidRPr="0085400E">
        <w:rPr>
          <w:rFonts w:ascii="Calibri" w:hAnsi="Calibri"/>
        </w:rPr>
        <w:t xml:space="preserve"> ξεπερνώντας κατά πολύ δηλαδή</w:t>
      </w:r>
      <w:r>
        <w:rPr>
          <w:rFonts w:ascii="Calibri" w:hAnsi="Calibri"/>
        </w:rPr>
        <w:t>,</w:t>
      </w:r>
      <w:r w:rsidRPr="0085400E">
        <w:rPr>
          <w:rFonts w:ascii="Calibri" w:hAnsi="Calibri"/>
        </w:rPr>
        <w:t xml:space="preserve"> τον </w:t>
      </w:r>
      <w:r>
        <w:rPr>
          <w:rFonts w:ascii="Calibri" w:hAnsi="Calibri"/>
        </w:rPr>
        <w:t>ε</w:t>
      </w:r>
      <w:r w:rsidRPr="0085400E">
        <w:rPr>
          <w:rFonts w:ascii="Calibri" w:hAnsi="Calibri"/>
        </w:rPr>
        <w:t>υρωπαϊκό μέσο όρο</w:t>
      </w:r>
      <w:r>
        <w:rPr>
          <w:rFonts w:ascii="Calibri" w:hAnsi="Calibri"/>
        </w:rPr>
        <w:t>.</w:t>
      </w:r>
      <w:r w:rsidRPr="0085400E">
        <w:rPr>
          <w:rFonts w:ascii="Calibri" w:hAnsi="Calibri"/>
        </w:rPr>
        <w:t xml:space="preserve"> Την ίδια στιγμή</w:t>
      </w:r>
      <w:r>
        <w:rPr>
          <w:rFonts w:ascii="Calibri" w:hAnsi="Calibri"/>
        </w:rPr>
        <w:t>,</w:t>
      </w:r>
      <w:r w:rsidRPr="0085400E">
        <w:rPr>
          <w:rFonts w:ascii="Calibri" w:hAnsi="Calibri"/>
        </w:rPr>
        <w:t xml:space="preserve"> το 2023</w:t>
      </w:r>
      <w:r>
        <w:rPr>
          <w:rFonts w:ascii="Calibri" w:hAnsi="Calibri"/>
        </w:rPr>
        <w:t>,</w:t>
      </w:r>
      <w:r w:rsidRPr="0085400E">
        <w:rPr>
          <w:rFonts w:ascii="Calibri" w:hAnsi="Calibri"/>
        </w:rPr>
        <w:t xml:space="preserve"> η ανεργία υποχώρησε στο </w:t>
      </w:r>
      <w:r>
        <w:rPr>
          <w:rFonts w:ascii="Calibri" w:hAnsi="Calibri"/>
        </w:rPr>
        <w:t>10,5</w:t>
      </w:r>
      <w:r w:rsidRPr="0085400E">
        <w:rPr>
          <w:rFonts w:ascii="Calibri" w:hAnsi="Calibri"/>
        </w:rPr>
        <w:t xml:space="preserve">% και το </w:t>
      </w:r>
      <w:r>
        <w:rPr>
          <w:rFonts w:ascii="Calibri" w:hAnsi="Calibri"/>
        </w:rPr>
        <w:t>δ</w:t>
      </w:r>
      <w:r w:rsidRPr="0085400E">
        <w:rPr>
          <w:rFonts w:ascii="Calibri" w:hAnsi="Calibri"/>
        </w:rPr>
        <w:t xml:space="preserve">ημόσιο </w:t>
      </w:r>
      <w:r>
        <w:rPr>
          <w:rFonts w:ascii="Calibri" w:hAnsi="Calibri"/>
        </w:rPr>
        <w:t>χ</w:t>
      </w:r>
      <w:r w:rsidRPr="0085400E">
        <w:rPr>
          <w:rFonts w:ascii="Calibri" w:hAnsi="Calibri"/>
        </w:rPr>
        <w:t>ρέος στο 163</w:t>
      </w:r>
      <w:r>
        <w:rPr>
          <w:rFonts w:ascii="Calibri" w:hAnsi="Calibri"/>
        </w:rPr>
        <w:t>,</w:t>
      </w:r>
      <w:r w:rsidRPr="0085400E">
        <w:rPr>
          <w:rFonts w:ascii="Calibri" w:hAnsi="Calibri"/>
        </w:rPr>
        <w:t>9% του ΑΕΠ</w:t>
      </w:r>
      <w:r>
        <w:rPr>
          <w:rFonts w:ascii="Calibri" w:hAnsi="Calibri"/>
        </w:rPr>
        <w:t>,</w:t>
      </w:r>
      <w:r w:rsidRPr="0085400E">
        <w:rPr>
          <w:rFonts w:ascii="Calibri" w:hAnsi="Calibri"/>
        </w:rPr>
        <w:t xml:space="preserve"> διασφαλίζοντας μία πρωτοφανή </w:t>
      </w:r>
      <w:r>
        <w:rPr>
          <w:rFonts w:ascii="Calibri" w:hAnsi="Calibri"/>
        </w:rPr>
        <w:t>δ</w:t>
      </w:r>
      <w:r w:rsidRPr="0085400E">
        <w:rPr>
          <w:rFonts w:ascii="Calibri" w:hAnsi="Calibri"/>
        </w:rPr>
        <w:t>ημοσιονομική ισορροπία</w:t>
      </w:r>
      <w:r>
        <w:rPr>
          <w:rFonts w:ascii="Calibri" w:hAnsi="Calibri"/>
        </w:rPr>
        <w:t>.</w:t>
      </w:r>
      <w:r w:rsidRPr="0085400E">
        <w:rPr>
          <w:rFonts w:ascii="Calibri" w:hAnsi="Calibri"/>
        </w:rPr>
        <w:t xml:space="preserve"> </w:t>
      </w:r>
    </w:p>
    <w:p w14:paraId="08EEA39E" w14:textId="77777777" w:rsidR="0003402E" w:rsidRDefault="0003402E" w:rsidP="00CB5FF2">
      <w:pPr>
        <w:spacing w:line="276" w:lineRule="auto"/>
        <w:ind w:firstLine="720"/>
        <w:jc w:val="both"/>
        <w:rPr>
          <w:rFonts w:ascii="Calibri" w:hAnsi="Calibri"/>
        </w:rPr>
      </w:pPr>
      <w:r w:rsidRPr="0085400E">
        <w:rPr>
          <w:rFonts w:ascii="Calibri" w:hAnsi="Calibri"/>
        </w:rPr>
        <w:t>Η πρόοδος</w:t>
      </w:r>
      <w:r>
        <w:rPr>
          <w:rFonts w:ascii="Calibri" w:hAnsi="Calibri"/>
        </w:rPr>
        <w:t>,</w:t>
      </w:r>
      <w:r w:rsidRPr="0085400E">
        <w:rPr>
          <w:rFonts w:ascii="Calibri" w:hAnsi="Calibri"/>
        </w:rPr>
        <w:t xml:space="preserve"> που σας περιγράφω</w:t>
      </w:r>
      <w:r>
        <w:rPr>
          <w:rFonts w:ascii="Calibri" w:hAnsi="Calibri"/>
        </w:rPr>
        <w:t>,</w:t>
      </w:r>
      <w:r w:rsidRPr="0085400E">
        <w:rPr>
          <w:rFonts w:ascii="Calibri" w:hAnsi="Calibri"/>
        </w:rPr>
        <w:t xml:space="preserve"> δεν είναι μόνο αριθμητική</w:t>
      </w:r>
      <w:r>
        <w:rPr>
          <w:rFonts w:ascii="Calibri" w:hAnsi="Calibri"/>
        </w:rPr>
        <w:t xml:space="preserve"> ή </w:t>
      </w:r>
      <w:r w:rsidRPr="0085400E">
        <w:rPr>
          <w:rFonts w:ascii="Calibri" w:hAnsi="Calibri"/>
        </w:rPr>
        <w:t>λογιστική</w:t>
      </w:r>
      <w:r>
        <w:rPr>
          <w:rFonts w:ascii="Calibri" w:hAnsi="Calibri"/>
        </w:rPr>
        <w:t xml:space="preserve">. </w:t>
      </w:r>
      <w:r w:rsidRPr="0085400E">
        <w:rPr>
          <w:rFonts w:ascii="Calibri" w:hAnsi="Calibri"/>
        </w:rPr>
        <w:t xml:space="preserve"> </w:t>
      </w:r>
      <w:r>
        <w:rPr>
          <w:rFonts w:ascii="Calibri" w:hAnsi="Calibri"/>
        </w:rPr>
        <w:t>Π</w:t>
      </w:r>
      <w:r w:rsidRPr="0085400E">
        <w:rPr>
          <w:rFonts w:ascii="Calibri" w:hAnsi="Calibri"/>
        </w:rPr>
        <w:t>ρωτίστως</w:t>
      </w:r>
      <w:r>
        <w:rPr>
          <w:rFonts w:ascii="Calibri" w:hAnsi="Calibri"/>
        </w:rPr>
        <w:t>,</w:t>
      </w:r>
      <w:r w:rsidRPr="0085400E">
        <w:rPr>
          <w:rFonts w:ascii="Calibri" w:hAnsi="Calibri"/>
        </w:rPr>
        <w:t xml:space="preserve"> είναι πολιτική</w:t>
      </w:r>
      <w:r>
        <w:rPr>
          <w:rFonts w:ascii="Calibri" w:hAnsi="Calibri"/>
        </w:rPr>
        <w:t>,</w:t>
      </w:r>
      <w:r w:rsidRPr="0085400E">
        <w:rPr>
          <w:rFonts w:ascii="Calibri" w:hAnsi="Calibri"/>
        </w:rPr>
        <w:t xml:space="preserve"> γιατί πίσω από κάθε δείκτη</w:t>
      </w:r>
      <w:r>
        <w:rPr>
          <w:rFonts w:ascii="Calibri" w:hAnsi="Calibri"/>
        </w:rPr>
        <w:t>,</w:t>
      </w:r>
      <w:r w:rsidRPr="0085400E">
        <w:rPr>
          <w:rFonts w:ascii="Calibri" w:hAnsi="Calibri"/>
        </w:rPr>
        <w:t xml:space="preserve"> όπως από </w:t>
      </w:r>
      <w:r>
        <w:rPr>
          <w:rFonts w:ascii="Calibri" w:hAnsi="Calibri"/>
        </w:rPr>
        <w:t>αυτοί,</w:t>
      </w:r>
      <w:r w:rsidRPr="0085400E">
        <w:rPr>
          <w:rFonts w:ascii="Calibri" w:hAnsi="Calibri"/>
        </w:rPr>
        <w:t xml:space="preserve"> που ανέφερα πριν από λίγα δευτερόλεπτα</w:t>
      </w:r>
      <w:r>
        <w:rPr>
          <w:rFonts w:ascii="Calibri" w:hAnsi="Calibri"/>
        </w:rPr>
        <w:t>,</w:t>
      </w:r>
      <w:r w:rsidRPr="0085400E">
        <w:rPr>
          <w:rFonts w:ascii="Calibri" w:hAnsi="Calibri"/>
        </w:rPr>
        <w:t xml:space="preserve"> υπάρχει μια επιλογή</w:t>
      </w:r>
      <w:r>
        <w:rPr>
          <w:rFonts w:ascii="Calibri" w:hAnsi="Calibri"/>
        </w:rPr>
        <w:t>: Ν</w:t>
      </w:r>
      <w:r w:rsidRPr="0085400E">
        <w:rPr>
          <w:rFonts w:ascii="Calibri" w:hAnsi="Calibri"/>
        </w:rPr>
        <w:t>α μην υποκύψουμε στις εύκολες λύσεις</w:t>
      </w:r>
      <w:r>
        <w:rPr>
          <w:rFonts w:ascii="Calibri" w:hAnsi="Calibri"/>
        </w:rPr>
        <w:t>,</w:t>
      </w:r>
      <w:r w:rsidRPr="0085400E">
        <w:rPr>
          <w:rFonts w:ascii="Calibri" w:hAnsi="Calibri"/>
        </w:rPr>
        <w:t xml:space="preserve"> να μη χαϊδέψ</w:t>
      </w:r>
      <w:r>
        <w:rPr>
          <w:rFonts w:ascii="Calibri" w:hAnsi="Calibri"/>
        </w:rPr>
        <w:t>ουμε</w:t>
      </w:r>
      <w:r w:rsidRPr="0085400E">
        <w:rPr>
          <w:rFonts w:ascii="Calibri" w:hAnsi="Calibri"/>
        </w:rPr>
        <w:t xml:space="preserve"> αυτιά</w:t>
      </w:r>
      <w:r>
        <w:rPr>
          <w:rFonts w:ascii="Calibri" w:hAnsi="Calibri"/>
        </w:rPr>
        <w:t>,</w:t>
      </w:r>
      <w:r w:rsidRPr="0085400E">
        <w:rPr>
          <w:rFonts w:ascii="Calibri" w:hAnsi="Calibri"/>
        </w:rPr>
        <w:t xml:space="preserve"> να μη θυσιάσουμε το μέλλον για το πρόσκαιρο όφελος</w:t>
      </w:r>
      <w:r>
        <w:rPr>
          <w:rFonts w:ascii="Calibri" w:hAnsi="Calibri"/>
        </w:rPr>
        <w:t>.</w:t>
      </w:r>
      <w:r w:rsidRPr="0085400E">
        <w:rPr>
          <w:rFonts w:ascii="Calibri" w:hAnsi="Calibri"/>
        </w:rPr>
        <w:t xml:space="preserve"> </w:t>
      </w:r>
      <w:proofErr w:type="spellStart"/>
      <w:r>
        <w:rPr>
          <w:rFonts w:ascii="Calibri" w:hAnsi="Calibri"/>
        </w:rPr>
        <w:t>Π</w:t>
      </w:r>
      <w:r w:rsidRPr="0085400E">
        <w:rPr>
          <w:rFonts w:ascii="Calibri" w:hAnsi="Calibri"/>
        </w:rPr>
        <w:t>ορε</w:t>
      </w:r>
      <w:r>
        <w:rPr>
          <w:rFonts w:ascii="Calibri" w:hAnsi="Calibri"/>
        </w:rPr>
        <w:t>υόμενη</w:t>
      </w:r>
      <w:proofErr w:type="spellEnd"/>
      <w:r>
        <w:rPr>
          <w:rFonts w:ascii="Calibri" w:hAnsi="Calibri"/>
        </w:rPr>
        <w:t>,</w:t>
      </w:r>
      <w:r w:rsidRPr="0085400E">
        <w:rPr>
          <w:rFonts w:ascii="Calibri" w:hAnsi="Calibri"/>
        </w:rPr>
        <w:t xml:space="preserve"> λοιπόν</w:t>
      </w:r>
      <w:r>
        <w:rPr>
          <w:rFonts w:ascii="Calibri" w:hAnsi="Calibri"/>
        </w:rPr>
        <w:t>,</w:t>
      </w:r>
      <w:r w:rsidRPr="0085400E">
        <w:rPr>
          <w:rFonts w:ascii="Calibri" w:hAnsi="Calibri"/>
        </w:rPr>
        <w:t xml:space="preserve"> με οδηγό αυτή την αρχή</w:t>
      </w:r>
      <w:r>
        <w:rPr>
          <w:rFonts w:ascii="Calibri" w:hAnsi="Calibri"/>
        </w:rPr>
        <w:t>,</w:t>
      </w:r>
      <w:r w:rsidRPr="0085400E">
        <w:rPr>
          <w:rFonts w:ascii="Calibri" w:hAnsi="Calibri"/>
        </w:rPr>
        <w:t xml:space="preserve"> η </w:t>
      </w:r>
      <w:r>
        <w:rPr>
          <w:rFonts w:ascii="Calibri" w:hAnsi="Calibri"/>
        </w:rPr>
        <w:t>Κ</w:t>
      </w:r>
      <w:r w:rsidRPr="0085400E">
        <w:rPr>
          <w:rFonts w:ascii="Calibri" w:hAnsi="Calibri"/>
        </w:rPr>
        <w:t xml:space="preserve">υβέρνηση της </w:t>
      </w:r>
      <w:r>
        <w:rPr>
          <w:rFonts w:ascii="Calibri" w:hAnsi="Calibri"/>
        </w:rPr>
        <w:t>Νέας Δημοκρατίας</w:t>
      </w:r>
      <w:r w:rsidRPr="0085400E">
        <w:rPr>
          <w:rFonts w:ascii="Calibri" w:hAnsi="Calibri"/>
        </w:rPr>
        <w:t xml:space="preserve"> επέλεξε το δύσκολο</w:t>
      </w:r>
      <w:r>
        <w:rPr>
          <w:rFonts w:ascii="Calibri" w:hAnsi="Calibri"/>
        </w:rPr>
        <w:t>,</w:t>
      </w:r>
      <w:r w:rsidRPr="0085400E">
        <w:rPr>
          <w:rFonts w:ascii="Calibri" w:hAnsi="Calibri"/>
        </w:rPr>
        <w:t xml:space="preserve"> </w:t>
      </w:r>
      <w:r w:rsidRPr="0085400E">
        <w:rPr>
          <w:rFonts w:ascii="Calibri" w:hAnsi="Calibri"/>
        </w:rPr>
        <w:lastRenderedPageBreak/>
        <w:t>αλλά υπεύθυνο δρόμο</w:t>
      </w:r>
      <w:r>
        <w:rPr>
          <w:rFonts w:ascii="Calibri" w:hAnsi="Calibri"/>
        </w:rPr>
        <w:t>,</w:t>
      </w:r>
      <w:r w:rsidRPr="0085400E">
        <w:rPr>
          <w:rFonts w:ascii="Calibri" w:hAnsi="Calibri"/>
        </w:rPr>
        <w:t xml:space="preserve"> με αποτέλεσμα</w:t>
      </w:r>
      <w:r>
        <w:rPr>
          <w:rFonts w:ascii="Calibri" w:hAnsi="Calibri"/>
        </w:rPr>
        <w:t>,</w:t>
      </w:r>
      <w:r w:rsidRPr="0085400E">
        <w:rPr>
          <w:rFonts w:ascii="Calibri" w:hAnsi="Calibri"/>
        </w:rPr>
        <w:t xml:space="preserve"> σήμερα</w:t>
      </w:r>
      <w:r>
        <w:rPr>
          <w:rFonts w:ascii="Calibri" w:hAnsi="Calibri"/>
        </w:rPr>
        <w:t>,</w:t>
      </w:r>
      <w:r w:rsidRPr="0085400E">
        <w:rPr>
          <w:rFonts w:ascii="Calibri" w:hAnsi="Calibri"/>
        </w:rPr>
        <w:t xml:space="preserve"> όλοι να απολαμβάνουμε τα αποτελέσματα αυτής της δικ</w:t>
      </w:r>
      <w:r>
        <w:rPr>
          <w:rFonts w:ascii="Calibri" w:hAnsi="Calibri"/>
        </w:rPr>
        <w:t>αιωμένης</w:t>
      </w:r>
      <w:r w:rsidRPr="0085400E">
        <w:rPr>
          <w:rFonts w:ascii="Calibri" w:hAnsi="Calibri"/>
        </w:rPr>
        <w:t xml:space="preserve"> επιλογής</w:t>
      </w:r>
      <w:r>
        <w:rPr>
          <w:rFonts w:ascii="Calibri" w:hAnsi="Calibri"/>
        </w:rPr>
        <w:t>.</w:t>
      </w:r>
      <w:r w:rsidRPr="0085400E">
        <w:rPr>
          <w:rFonts w:ascii="Calibri" w:hAnsi="Calibri"/>
        </w:rPr>
        <w:t xml:space="preserve"> </w:t>
      </w:r>
    </w:p>
    <w:p w14:paraId="460799BF" w14:textId="77777777" w:rsidR="0003402E" w:rsidRDefault="0003402E" w:rsidP="00CB5FF2">
      <w:pPr>
        <w:spacing w:line="276" w:lineRule="auto"/>
        <w:ind w:firstLine="720"/>
        <w:jc w:val="both"/>
        <w:rPr>
          <w:rFonts w:ascii="Calibri" w:hAnsi="Calibri"/>
        </w:rPr>
      </w:pPr>
      <w:r w:rsidRPr="0085400E">
        <w:rPr>
          <w:rFonts w:ascii="Calibri" w:hAnsi="Calibri"/>
        </w:rPr>
        <w:t>Χαμηλότερα επιτόκια σε ό</w:t>
      </w:r>
      <w:r>
        <w:rPr>
          <w:rFonts w:ascii="Calibri" w:hAnsi="Calibri"/>
        </w:rPr>
        <w:t>,</w:t>
      </w:r>
      <w:r w:rsidRPr="0085400E">
        <w:rPr>
          <w:rFonts w:ascii="Calibri" w:hAnsi="Calibri"/>
        </w:rPr>
        <w:t xml:space="preserve">τι αφορά το δανεισμό </w:t>
      </w:r>
      <w:r>
        <w:rPr>
          <w:rFonts w:ascii="Calibri" w:hAnsi="Calibri"/>
        </w:rPr>
        <w:t>μας,</w:t>
      </w:r>
      <w:r w:rsidRPr="0085400E">
        <w:rPr>
          <w:rFonts w:ascii="Calibri" w:hAnsi="Calibri"/>
        </w:rPr>
        <w:t xml:space="preserve"> </w:t>
      </w:r>
      <w:r>
        <w:rPr>
          <w:rFonts w:ascii="Calibri" w:hAnsi="Calibri"/>
        </w:rPr>
        <w:t>υ</w:t>
      </w:r>
      <w:r w:rsidRPr="0085400E">
        <w:rPr>
          <w:rFonts w:ascii="Calibri" w:hAnsi="Calibri"/>
        </w:rPr>
        <w:t>ψηλότερη ανάπτυξη</w:t>
      </w:r>
      <w:r>
        <w:rPr>
          <w:rFonts w:ascii="Calibri" w:hAnsi="Calibri"/>
        </w:rPr>
        <w:t>,</w:t>
      </w:r>
      <w:r w:rsidRPr="0085400E">
        <w:rPr>
          <w:rFonts w:ascii="Calibri" w:hAnsi="Calibri"/>
        </w:rPr>
        <w:t xml:space="preserve"> συγκριτικά με τις λεγόμενες προηγμένες χώρες της Ευρώπης</w:t>
      </w:r>
      <w:r>
        <w:rPr>
          <w:rFonts w:ascii="Calibri" w:hAnsi="Calibri"/>
        </w:rPr>
        <w:t>.</w:t>
      </w:r>
      <w:r w:rsidRPr="0085400E">
        <w:rPr>
          <w:rFonts w:ascii="Calibri" w:hAnsi="Calibri"/>
        </w:rPr>
        <w:t xml:space="preserve"> Μα</w:t>
      </w:r>
      <w:r>
        <w:rPr>
          <w:rFonts w:ascii="Calibri" w:hAnsi="Calibri"/>
        </w:rPr>
        <w:t>,</w:t>
      </w:r>
      <w:r w:rsidRPr="0085400E">
        <w:rPr>
          <w:rFonts w:ascii="Calibri" w:hAnsi="Calibri"/>
        </w:rPr>
        <w:t xml:space="preserve"> πάνω απ’ όλα</w:t>
      </w:r>
      <w:r>
        <w:rPr>
          <w:rFonts w:ascii="Calibri" w:hAnsi="Calibri"/>
        </w:rPr>
        <w:t>,</w:t>
      </w:r>
      <w:r w:rsidRPr="0085400E">
        <w:rPr>
          <w:rFonts w:ascii="Calibri" w:hAnsi="Calibri"/>
        </w:rPr>
        <w:t xml:space="preserve"> την ισχυρή εμπιστοσύνη από τα </w:t>
      </w:r>
      <w:r>
        <w:rPr>
          <w:rFonts w:ascii="Calibri" w:hAnsi="Calibri"/>
        </w:rPr>
        <w:t>κ</w:t>
      </w:r>
      <w:r w:rsidRPr="0085400E">
        <w:rPr>
          <w:rFonts w:ascii="Calibri" w:hAnsi="Calibri"/>
        </w:rPr>
        <w:t>ράτη</w:t>
      </w:r>
      <w:r>
        <w:rPr>
          <w:rFonts w:ascii="Calibri" w:hAnsi="Calibri"/>
        </w:rPr>
        <w:t xml:space="preserve"> -</w:t>
      </w:r>
      <w:r w:rsidRPr="0085400E">
        <w:rPr>
          <w:rFonts w:ascii="Calibri" w:hAnsi="Calibri"/>
        </w:rPr>
        <w:t xml:space="preserve"> </w:t>
      </w:r>
      <w:r>
        <w:rPr>
          <w:rFonts w:ascii="Calibri" w:hAnsi="Calibri"/>
        </w:rPr>
        <w:t>μ</w:t>
      </w:r>
      <w:r w:rsidRPr="0085400E">
        <w:rPr>
          <w:rFonts w:ascii="Calibri" w:hAnsi="Calibri"/>
        </w:rPr>
        <w:t>έλη της Ευρώπης</w:t>
      </w:r>
      <w:r>
        <w:rPr>
          <w:rFonts w:ascii="Calibri" w:hAnsi="Calibri"/>
        </w:rPr>
        <w:t>,</w:t>
      </w:r>
      <w:r w:rsidRPr="0085400E">
        <w:rPr>
          <w:rFonts w:ascii="Calibri" w:hAnsi="Calibri"/>
        </w:rPr>
        <w:t xml:space="preserve"> αφού από παράδειγμα προς αποφυγή στο παρελθόν</w:t>
      </w:r>
      <w:r>
        <w:rPr>
          <w:rFonts w:ascii="Calibri" w:hAnsi="Calibri"/>
        </w:rPr>
        <w:t>,</w:t>
      </w:r>
      <w:r w:rsidRPr="0085400E">
        <w:rPr>
          <w:rFonts w:ascii="Calibri" w:hAnsi="Calibri"/>
        </w:rPr>
        <w:t xml:space="preserve"> γίναμε παράδειγμα προς μίμηση</w:t>
      </w:r>
      <w:r>
        <w:rPr>
          <w:rFonts w:ascii="Calibri" w:hAnsi="Calibri"/>
        </w:rPr>
        <w:t>.</w:t>
      </w:r>
      <w:r w:rsidRPr="0085400E">
        <w:rPr>
          <w:rFonts w:ascii="Calibri" w:hAnsi="Calibri"/>
        </w:rPr>
        <w:t xml:space="preserve"> Αποκορύφωμα όλων των παραπάνω ήταν η ανάκτηση της </w:t>
      </w:r>
      <w:r>
        <w:rPr>
          <w:rFonts w:ascii="Calibri" w:hAnsi="Calibri"/>
        </w:rPr>
        <w:t>ε</w:t>
      </w:r>
      <w:r w:rsidRPr="0085400E">
        <w:rPr>
          <w:rFonts w:ascii="Calibri" w:hAnsi="Calibri"/>
        </w:rPr>
        <w:t xml:space="preserve">πενδυτικής </w:t>
      </w:r>
      <w:r>
        <w:rPr>
          <w:rFonts w:ascii="Calibri" w:hAnsi="Calibri"/>
        </w:rPr>
        <w:t>β</w:t>
      </w:r>
      <w:r w:rsidRPr="0085400E">
        <w:rPr>
          <w:rFonts w:ascii="Calibri" w:hAnsi="Calibri"/>
        </w:rPr>
        <w:t>αθμίδας</w:t>
      </w:r>
      <w:r>
        <w:rPr>
          <w:rFonts w:ascii="Calibri" w:hAnsi="Calibri"/>
        </w:rPr>
        <w:t>,</w:t>
      </w:r>
      <w:r w:rsidRPr="0085400E">
        <w:rPr>
          <w:rFonts w:ascii="Calibri" w:hAnsi="Calibri"/>
        </w:rPr>
        <w:t xml:space="preserve"> μέσω του 2023</w:t>
      </w:r>
      <w:r>
        <w:rPr>
          <w:rFonts w:ascii="Calibri" w:hAnsi="Calibri"/>
        </w:rPr>
        <w:t xml:space="preserve">, </w:t>
      </w:r>
      <w:r w:rsidRPr="0085400E">
        <w:rPr>
          <w:rFonts w:ascii="Calibri" w:hAnsi="Calibri"/>
        </w:rPr>
        <w:t>ένα ορόσημο</w:t>
      </w:r>
      <w:r>
        <w:rPr>
          <w:rFonts w:ascii="Calibri" w:hAnsi="Calibri"/>
        </w:rPr>
        <w:t>,</w:t>
      </w:r>
      <w:r w:rsidRPr="0085400E">
        <w:rPr>
          <w:rFonts w:ascii="Calibri" w:hAnsi="Calibri"/>
        </w:rPr>
        <w:t xml:space="preserve"> που δεν επιτε</w:t>
      </w:r>
      <w:r>
        <w:rPr>
          <w:rFonts w:ascii="Calibri" w:hAnsi="Calibri"/>
        </w:rPr>
        <w:t>ύχθηκε</w:t>
      </w:r>
      <w:r w:rsidRPr="0085400E">
        <w:rPr>
          <w:rFonts w:ascii="Calibri" w:hAnsi="Calibri"/>
        </w:rPr>
        <w:t xml:space="preserve"> και εύκολα</w:t>
      </w:r>
      <w:r>
        <w:rPr>
          <w:rFonts w:ascii="Calibri" w:hAnsi="Calibri"/>
        </w:rPr>
        <w:t>,</w:t>
      </w:r>
      <w:r w:rsidRPr="0085400E">
        <w:rPr>
          <w:rFonts w:ascii="Calibri" w:hAnsi="Calibri"/>
        </w:rPr>
        <w:t xml:space="preserve"> </w:t>
      </w:r>
      <w:r>
        <w:rPr>
          <w:rFonts w:ascii="Calibri" w:hAnsi="Calibri"/>
        </w:rPr>
        <w:t xml:space="preserve">μα </w:t>
      </w:r>
      <w:r w:rsidRPr="0085400E">
        <w:rPr>
          <w:rFonts w:ascii="Calibri" w:hAnsi="Calibri"/>
        </w:rPr>
        <w:t xml:space="preserve">ήρθε μέσα από σταθερή </w:t>
      </w:r>
      <w:r>
        <w:rPr>
          <w:rFonts w:ascii="Calibri" w:hAnsi="Calibri"/>
        </w:rPr>
        <w:t>δ</w:t>
      </w:r>
      <w:r w:rsidRPr="0085400E">
        <w:rPr>
          <w:rFonts w:ascii="Calibri" w:hAnsi="Calibri"/>
        </w:rPr>
        <w:t xml:space="preserve">ημοσιονομική </w:t>
      </w:r>
      <w:r>
        <w:rPr>
          <w:rFonts w:ascii="Calibri" w:hAnsi="Calibri"/>
        </w:rPr>
        <w:t>π</w:t>
      </w:r>
      <w:r w:rsidRPr="0085400E">
        <w:rPr>
          <w:rFonts w:ascii="Calibri" w:hAnsi="Calibri"/>
        </w:rPr>
        <w:t>ορεία</w:t>
      </w:r>
      <w:r>
        <w:rPr>
          <w:rFonts w:ascii="Calibri" w:hAnsi="Calibri"/>
        </w:rPr>
        <w:t>,</w:t>
      </w:r>
      <w:r w:rsidRPr="0085400E">
        <w:rPr>
          <w:rFonts w:ascii="Calibri" w:hAnsi="Calibri"/>
        </w:rPr>
        <w:t xml:space="preserve"> από συνετές μεταρρυθμίσεις και βεβαίως</w:t>
      </w:r>
      <w:r>
        <w:rPr>
          <w:rFonts w:ascii="Calibri" w:hAnsi="Calibri"/>
        </w:rPr>
        <w:t>,</w:t>
      </w:r>
      <w:r w:rsidRPr="0085400E">
        <w:rPr>
          <w:rFonts w:ascii="Calibri" w:hAnsi="Calibri"/>
        </w:rPr>
        <w:t xml:space="preserve"> από </w:t>
      </w:r>
      <w:r>
        <w:rPr>
          <w:rFonts w:ascii="Calibri" w:hAnsi="Calibri"/>
        </w:rPr>
        <w:t>π</w:t>
      </w:r>
      <w:r w:rsidRPr="0085400E">
        <w:rPr>
          <w:rFonts w:ascii="Calibri" w:hAnsi="Calibri"/>
        </w:rPr>
        <w:t>ολιτική σοβαρότητα</w:t>
      </w:r>
      <w:r>
        <w:rPr>
          <w:rFonts w:ascii="Calibri" w:hAnsi="Calibri"/>
        </w:rPr>
        <w:t>.</w:t>
      </w:r>
      <w:r w:rsidRPr="0085400E">
        <w:rPr>
          <w:rFonts w:ascii="Calibri" w:hAnsi="Calibri"/>
        </w:rPr>
        <w:t xml:space="preserve"> </w:t>
      </w:r>
    </w:p>
    <w:p w14:paraId="2CA21AD1" w14:textId="77777777" w:rsidR="0003402E" w:rsidRDefault="0003402E" w:rsidP="00CB5FF2">
      <w:pPr>
        <w:spacing w:line="276" w:lineRule="auto"/>
        <w:ind w:firstLine="720"/>
        <w:jc w:val="both"/>
        <w:rPr>
          <w:rFonts w:ascii="Calibri" w:hAnsi="Calibri"/>
        </w:rPr>
      </w:pPr>
      <w:r>
        <w:rPr>
          <w:rFonts w:ascii="Calibri" w:hAnsi="Calibri"/>
        </w:rPr>
        <w:t>Ή</w:t>
      </w:r>
      <w:r w:rsidRPr="0085400E">
        <w:rPr>
          <w:rFonts w:ascii="Calibri" w:hAnsi="Calibri"/>
        </w:rPr>
        <w:t>ταν το σημείο καμπής</w:t>
      </w:r>
      <w:r>
        <w:rPr>
          <w:rFonts w:ascii="Calibri" w:hAnsi="Calibri"/>
        </w:rPr>
        <w:t>,</w:t>
      </w:r>
      <w:r w:rsidRPr="0085400E">
        <w:rPr>
          <w:rFonts w:ascii="Calibri" w:hAnsi="Calibri"/>
        </w:rPr>
        <w:t xml:space="preserve"> που η Ελλάδα ξανακέρδισε τη θέση της στο </w:t>
      </w:r>
      <w:r>
        <w:rPr>
          <w:rFonts w:ascii="Calibri" w:hAnsi="Calibri"/>
        </w:rPr>
        <w:t>δ</w:t>
      </w:r>
      <w:r w:rsidRPr="0085400E">
        <w:rPr>
          <w:rFonts w:ascii="Calibri" w:hAnsi="Calibri"/>
        </w:rPr>
        <w:t xml:space="preserve">ιεθνή </w:t>
      </w:r>
      <w:r>
        <w:rPr>
          <w:rFonts w:ascii="Calibri" w:hAnsi="Calibri"/>
        </w:rPr>
        <w:t>ο</w:t>
      </w:r>
      <w:r w:rsidRPr="0085400E">
        <w:rPr>
          <w:rFonts w:ascii="Calibri" w:hAnsi="Calibri"/>
        </w:rPr>
        <w:t>ικονομικό χάρτη</w:t>
      </w:r>
      <w:r>
        <w:rPr>
          <w:rFonts w:ascii="Calibri" w:hAnsi="Calibri"/>
        </w:rPr>
        <w:t>.</w:t>
      </w:r>
      <w:r w:rsidRPr="0085400E">
        <w:rPr>
          <w:rFonts w:ascii="Calibri" w:hAnsi="Calibri"/>
        </w:rPr>
        <w:t xml:space="preserve"> </w:t>
      </w:r>
    </w:p>
    <w:p w14:paraId="61EB8303" w14:textId="77777777" w:rsidR="0003402E" w:rsidRDefault="0003402E" w:rsidP="00CB5FF2">
      <w:pPr>
        <w:spacing w:line="276" w:lineRule="auto"/>
        <w:ind w:firstLine="720"/>
        <w:jc w:val="both"/>
        <w:rPr>
          <w:rFonts w:ascii="Calibri" w:hAnsi="Calibri"/>
        </w:rPr>
      </w:pPr>
      <w:r w:rsidRPr="0085400E">
        <w:rPr>
          <w:rFonts w:ascii="Calibri" w:hAnsi="Calibri"/>
        </w:rPr>
        <w:t>Κυρίες και κύριοι συνάδελφοι</w:t>
      </w:r>
      <w:r>
        <w:rPr>
          <w:rFonts w:ascii="Calibri" w:hAnsi="Calibri"/>
        </w:rPr>
        <w:t>,</w:t>
      </w:r>
      <w:r w:rsidRPr="0085400E">
        <w:rPr>
          <w:rFonts w:ascii="Calibri" w:hAnsi="Calibri"/>
        </w:rPr>
        <w:t xml:space="preserve"> ο </w:t>
      </w:r>
      <w:r>
        <w:rPr>
          <w:rFonts w:ascii="Calibri" w:hAnsi="Calibri"/>
        </w:rPr>
        <w:t>Α</w:t>
      </w:r>
      <w:r w:rsidRPr="0085400E">
        <w:rPr>
          <w:rFonts w:ascii="Calibri" w:hAnsi="Calibri"/>
        </w:rPr>
        <w:t>πολογισμός του 2023 αποδεικνύει και κάτι ακόμα</w:t>
      </w:r>
      <w:r>
        <w:rPr>
          <w:rFonts w:ascii="Calibri" w:hAnsi="Calibri"/>
        </w:rPr>
        <w:t>,</w:t>
      </w:r>
      <w:r w:rsidRPr="0085400E">
        <w:rPr>
          <w:rFonts w:ascii="Calibri" w:hAnsi="Calibri"/>
        </w:rPr>
        <w:t xml:space="preserve"> εξίσου θεμελιώδες</w:t>
      </w:r>
      <w:r>
        <w:rPr>
          <w:rFonts w:ascii="Calibri" w:hAnsi="Calibri"/>
        </w:rPr>
        <w:t>,</w:t>
      </w:r>
      <w:r w:rsidRPr="0085400E">
        <w:rPr>
          <w:rFonts w:ascii="Calibri" w:hAnsi="Calibri"/>
        </w:rPr>
        <w:t xml:space="preserve"> ότι η </w:t>
      </w:r>
      <w:r>
        <w:rPr>
          <w:rFonts w:ascii="Calibri" w:hAnsi="Calibri"/>
        </w:rPr>
        <w:t>δ</w:t>
      </w:r>
      <w:r w:rsidRPr="0085400E">
        <w:rPr>
          <w:rFonts w:ascii="Calibri" w:hAnsi="Calibri"/>
        </w:rPr>
        <w:t xml:space="preserve">ημοσιονομική </w:t>
      </w:r>
      <w:r>
        <w:rPr>
          <w:rFonts w:ascii="Calibri" w:hAnsi="Calibri"/>
        </w:rPr>
        <w:t>π</w:t>
      </w:r>
      <w:r w:rsidRPr="0085400E">
        <w:rPr>
          <w:rFonts w:ascii="Calibri" w:hAnsi="Calibri"/>
        </w:rPr>
        <w:t xml:space="preserve">ειθαρχία και η </w:t>
      </w:r>
      <w:r>
        <w:rPr>
          <w:rFonts w:ascii="Calibri" w:hAnsi="Calibri"/>
        </w:rPr>
        <w:t>κ</w:t>
      </w:r>
      <w:r w:rsidRPr="0085400E">
        <w:rPr>
          <w:rFonts w:ascii="Calibri" w:hAnsi="Calibri"/>
        </w:rPr>
        <w:t xml:space="preserve">οινωνική </w:t>
      </w:r>
      <w:r>
        <w:rPr>
          <w:rFonts w:ascii="Calibri" w:hAnsi="Calibri"/>
        </w:rPr>
        <w:t>ε</w:t>
      </w:r>
      <w:r w:rsidRPr="0085400E">
        <w:rPr>
          <w:rFonts w:ascii="Calibri" w:hAnsi="Calibri"/>
        </w:rPr>
        <w:t>υαισθησία μπορούν να συνυπάρξουν και όχι απλώς να συνυπάρξουν</w:t>
      </w:r>
      <w:r>
        <w:rPr>
          <w:rFonts w:ascii="Calibri" w:hAnsi="Calibri"/>
        </w:rPr>
        <w:t>,</w:t>
      </w:r>
      <w:r w:rsidRPr="0085400E">
        <w:rPr>
          <w:rFonts w:ascii="Calibri" w:hAnsi="Calibri"/>
        </w:rPr>
        <w:t xml:space="preserve"> αλλά να αλληλοεπιδράσουν η μία με την άλλη</w:t>
      </w:r>
      <w:r>
        <w:rPr>
          <w:rFonts w:ascii="Calibri" w:hAnsi="Calibri"/>
        </w:rPr>
        <w:t xml:space="preserve">. </w:t>
      </w:r>
      <w:r w:rsidRPr="0085400E">
        <w:rPr>
          <w:rFonts w:ascii="Calibri" w:hAnsi="Calibri"/>
        </w:rPr>
        <w:t xml:space="preserve"> </w:t>
      </w:r>
      <w:r>
        <w:rPr>
          <w:rFonts w:ascii="Calibri" w:hAnsi="Calibri"/>
        </w:rPr>
        <w:t>Γ</w:t>
      </w:r>
      <w:r w:rsidRPr="0085400E">
        <w:rPr>
          <w:rFonts w:ascii="Calibri" w:hAnsi="Calibri"/>
        </w:rPr>
        <w:t>ια να γίν</w:t>
      </w:r>
      <w:r>
        <w:rPr>
          <w:rFonts w:ascii="Calibri" w:hAnsi="Calibri"/>
        </w:rPr>
        <w:t>ω</w:t>
      </w:r>
      <w:r w:rsidRPr="0085400E">
        <w:rPr>
          <w:rFonts w:ascii="Calibri" w:hAnsi="Calibri"/>
        </w:rPr>
        <w:t xml:space="preserve"> πιο συγκεκριμένος</w:t>
      </w:r>
      <w:r>
        <w:rPr>
          <w:rFonts w:ascii="Calibri" w:hAnsi="Calibri"/>
        </w:rPr>
        <w:t xml:space="preserve">: </w:t>
      </w:r>
      <w:r w:rsidRPr="0085400E">
        <w:rPr>
          <w:rFonts w:ascii="Calibri" w:hAnsi="Calibri"/>
        </w:rPr>
        <w:t>Το 2023</w:t>
      </w:r>
      <w:r>
        <w:rPr>
          <w:rFonts w:ascii="Calibri" w:hAnsi="Calibri"/>
        </w:rPr>
        <w:t>,</w:t>
      </w:r>
      <w:r w:rsidRPr="0085400E">
        <w:rPr>
          <w:rFonts w:ascii="Calibri" w:hAnsi="Calibri"/>
        </w:rPr>
        <w:t xml:space="preserve"> οι </w:t>
      </w:r>
      <w:r>
        <w:rPr>
          <w:rFonts w:ascii="Calibri" w:hAnsi="Calibri"/>
        </w:rPr>
        <w:t>κ</w:t>
      </w:r>
      <w:r w:rsidRPr="0085400E">
        <w:rPr>
          <w:rFonts w:ascii="Calibri" w:hAnsi="Calibri"/>
        </w:rPr>
        <w:t>οινωνικές δαπάνες ξεπέρασαν τα 31 δισεκατομμύρια ευρώ</w:t>
      </w:r>
      <w:r>
        <w:rPr>
          <w:rFonts w:ascii="Calibri" w:hAnsi="Calibri"/>
        </w:rPr>
        <w:t>, μ</w:t>
      </w:r>
      <w:r w:rsidRPr="0085400E">
        <w:rPr>
          <w:rFonts w:ascii="Calibri" w:hAnsi="Calibri"/>
        </w:rPr>
        <w:t>ε τους πόρους να αυξάνονται για τη βελτίωση κρίσιμων τομέων της καθημερινότητας</w:t>
      </w:r>
      <w:r>
        <w:rPr>
          <w:rFonts w:ascii="Calibri" w:hAnsi="Calibri"/>
        </w:rPr>
        <w:t>,</w:t>
      </w:r>
      <w:r w:rsidRPr="0085400E">
        <w:rPr>
          <w:rFonts w:ascii="Calibri" w:hAnsi="Calibri"/>
        </w:rPr>
        <w:t xml:space="preserve"> όπως είναι η </w:t>
      </w:r>
      <w:r>
        <w:rPr>
          <w:rFonts w:ascii="Calibri" w:hAnsi="Calibri"/>
        </w:rPr>
        <w:t>Υ</w:t>
      </w:r>
      <w:r w:rsidRPr="0085400E">
        <w:rPr>
          <w:rFonts w:ascii="Calibri" w:hAnsi="Calibri"/>
        </w:rPr>
        <w:t>γεία</w:t>
      </w:r>
      <w:r>
        <w:rPr>
          <w:rFonts w:ascii="Calibri" w:hAnsi="Calibri"/>
        </w:rPr>
        <w:t>,</w:t>
      </w:r>
      <w:r w:rsidRPr="0085400E">
        <w:rPr>
          <w:rFonts w:ascii="Calibri" w:hAnsi="Calibri"/>
        </w:rPr>
        <w:t xml:space="preserve"> η </w:t>
      </w:r>
      <w:r>
        <w:rPr>
          <w:rFonts w:ascii="Calibri" w:hAnsi="Calibri"/>
        </w:rPr>
        <w:t>Π</w:t>
      </w:r>
      <w:r w:rsidRPr="0085400E">
        <w:rPr>
          <w:rFonts w:ascii="Calibri" w:hAnsi="Calibri"/>
        </w:rPr>
        <w:t>αιδεία</w:t>
      </w:r>
      <w:r>
        <w:rPr>
          <w:rFonts w:ascii="Calibri" w:hAnsi="Calibri"/>
        </w:rPr>
        <w:t>,</w:t>
      </w:r>
      <w:r w:rsidRPr="0085400E">
        <w:rPr>
          <w:rFonts w:ascii="Calibri" w:hAnsi="Calibri"/>
        </w:rPr>
        <w:t xml:space="preserve"> η </w:t>
      </w:r>
      <w:r>
        <w:rPr>
          <w:rFonts w:ascii="Calibri" w:hAnsi="Calibri"/>
        </w:rPr>
        <w:t>κ</w:t>
      </w:r>
      <w:r w:rsidRPr="0085400E">
        <w:rPr>
          <w:rFonts w:ascii="Calibri" w:hAnsi="Calibri"/>
        </w:rPr>
        <w:t xml:space="preserve">οινωνική </w:t>
      </w:r>
      <w:r>
        <w:rPr>
          <w:rFonts w:ascii="Calibri" w:hAnsi="Calibri"/>
        </w:rPr>
        <w:t>σ</w:t>
      </w:r>
      <w:r w:rsidRPr="0085400E">
        <w:rPr>
          <w:rFonts w:ascii="Calibri" w:hAnsi="Calibri"/>
        </w:rPr>
        <w:t>υνοχή και βεβαίως</w:t>
      </w:r>
      <w:r>
        <w:rPr>
          <w:rFonts w:ascii="Calibri" w:hAnsi="Calibri"/>
        </w:rPr>
        <w:t>,</w:t>
      </w:r>
      <w:r w:rsidRPr="0085400E">
        <w:rPr>
          <w:rFonts w:ascii="Calibri" w:hAnsi="Calibri"/>
        </w:rPr>
        <w:t xml:space="preserve"> η </w:t>
      </w:r>
      <w:r>
        <w:rPr>
          <w:rFonts w:ascii="Calibri" w:hAnsi="Calibri"/>
        </w:rPr>
        <w:t>σ</w:t>
      </w:r>
      <w:r w:rsidRPr="0085400E">
        <w:rPr>
          <w:rFonts w:ascii="Calibri" w:hAnsi="Calibri"/>
        </w:rPr>
        <w:t>τέγαση</w:t>
      </w:r>
      <w:r>
        <w:rPr>
          <w:rFonts w:ascii="Calibri" w:hAnsi="Calibri"/>
        </w:rPr>
        <w:t>.</w:t>
      </w:r>
      <w:r w:rsidRPr="0085400E">
        <w:rPr>
          <w:rFonts w:ascii="Calibri" w:hAnsi="Calibri"/>
        </w:rPr>
        <w:t xml:space="preserve"> </w:t>
      </w:r>
    </w:p>
    <w:p w14:paraId="230E080C" w14:textId="77777777" w:rsidR="0003402E" w:rsidRDefault="0003402E" w:rsidP="00CB5FF2">
      <w:pPr>
        <w:spacing w:line="276" w:lineRule="auto"/>
        <w:ind w:firstLine="720"/>
        <w:jc w:val="both"/>
        <w:rPr>
          <w:rFonts w:ascii="Calibri" w:hAnsi="Calibri"/>
        </w:rPr>
      </w:pPr>
      <w:r w:rsidRPr="0085400E">
        <w:rPr>
          <w:rFonts w:ascii="Calibri" w:hAnsi="Calibri"/>
        </w:rPr>
        <w:t>Παράλληλα</w:t>
      </w:r>
      <w:r>
        <w:rPr>
          <w:rFonts w:ascii="Calibri" w:hAnsi="Calibri"/>
        </w:rPr>
        <w:t>,</w:t>
      </w:r>
      <w:r w:rsidRPr="0085400E">
        <w:rPr>
          <w:rFonts w:ascii="Calibri" w:hAnsi="Calibri"/>
        </w:rPr>
        <w:t xml:space="preserve"> το </w:t>
      </w:r>
      <w:r>
        <w:rPr>
          <w:rFonts w:ascii="Calibri" w:hAnsi="Calibri"/>
        </w:rPr>
        <w:t>Π</w:t>
      </w:r>
      <w:r w:rsidRPr="0085400E">
        <w:rPr>
          <w:rFonts w:ascii="Calibri" w:hAnsi="Calibri"/>
        </w:rPr>
        <w:t xml:space="preserve">ρόγραμμα </w:t>
      </w:r>
      <w:r>
        <w:rPr>
          <w:rFonts w:ascii="Calibri" w:hAnsi="Calibri"/>
        </w:rPr>
        <w:t>Δ</w:t>
      </w:r>
      <w:r w:rsidRPr="0085400E">
        <w:rPr>
          <w:rFonts w:ascii="Calibri" w:hAnsi="Calibri"/>
        </w:rPr>
        <w:t xml:space="preserve">ημοσίων </w:t>
      </w:r>
      <w:r>
        <w:rPr>
          <w:rFonts w:ascii="Calibri" w:hAnsi="Calibri"/>
        </w:rPr>
        <w:t>Ε</w:t>
      </w:r>
      <w:r w:rsidRPr="0085400E">
        <w:rPr>
          <w:rFonts w:ascii="Calibri" w:hAnsi="Calibri"/>
        </w:rPr>
        <w:t>πενδύσεων ανήλθε σε 11,2 δισεκατομμυρί</w:t>
      </w:r>
      <w:r>
        <w:rPr>
          <w:rFonts w:ascii="Calibri" w:hAnsi="Calibri"/>
        </w:rPr>
        <w:t>ων</w:t>
      </w:r>
      <w:r w:rsidRPr="0085400E">
        <w:rPr>
          <w:rFonts w:ascii="Calibri" w:hAnsi="Calibri"/>
        </w:rPr>
        <w:t xml:space="preserve"> ευρώ</w:t>
      </w:r>
      <w:r>
        <w:rPr>
          <w:rFonts w:ascii="Calibri" w:hAnsi="Calibri"/>
        </w:rPr>
        <w:t>,</w:t>
      </w:r>
      <w:r w:rsidRPr="0085400E">
        <w:rPr>
          <w:rFonts w:ascii="Calibri" w:hAnsi="Calibri"/>
        </w:rPr>
        <w:t xml:space="preserve"> με περισσότερα από 7,4 δι</w:t>
      </w:r>
      <w:r>
        <w:rPr>
          <w:rFonts w:ascii="Calibri" w:hAnsi="Calibri"/>
        </w:rPr>
        <w:t>ς</w:t>
      </w:r>
      <w:r w:rsidRPr="0085400E">
        <w:rPr>
          <w:rFonts w:ascii="Calibri" w:hAnsi="Calibri"/>
        </w:rPr>
        <w:t xml:space="preserve"> </w:t>
      </w:r>
      <w:r>
        <w:rPr>
          <w:rFonts w:ascii="Calibri" w:hAnsi="Calibri"/>
        </w:rPr>
        <w:t>ε</w:t>
      </w:r>
      <w:r w:rsidRPr="0085400E">
        <w:rPr>
          <w:rFonts w:ascii="Calibri" w:hAnsi="Calibri"/>
        </w:rPr>
        <w:t>υρώ να προέρχονται</w:t>
      </w:r>
      <w:r>
        <w:rPr>
          <w:rFonts w:ascii="Calibri" w:hAnsi="Calibri"/>
        </w:rPr>
        <w:t>,</w:t>
      </w:r>
      <w:r w:rsidRPr="0085400E">
        <w:rPr>
          <w:rFonts w:ascii="Calibri" w:hAnsi="Calibri"/>
        </w:rPr>
        <w:t xml:space="preserve"> μέσω συγχρηματοδοτούμενων </w:t>
      </w:r>
      <w:r>
        <w:rPr>
          <w:rFonts w:ascii="Calibri" w:hAnsi="Calibri"/>
        </w:rPr>
        <w:t>π</w:t>
      </w:r>
      <w:r w:rsidRPr="0085400E">
        <w:rPr>
          <w:rFonts w:ascii="Calibri" w:hAnsi="Calibri"/>
        </w:rPr>
        <w:t>ρογραμμάτων</w:t>
      </w:r>
      <w:r>
        <w:rPr>
          <w:rFonts w:ascii="Calibri" w:hAnsi="Calibri"/>
        </w:rPr>
        <w:t>.</w:t>
      </w:r>
      <w:r w:rsidRPr="0085400E">
        <w:rPr>
          <w:rFonts w:ascii="Calibri" w:hAnsi="Calibri"/>
        </w:rPr>
        <w:t xml:space="preserve"> </w:t>
      </w:r>
    </w:p>
    <w:p w14:paraId="6C5774CC" w14:textId="77777777" w:rsidR="0003402E" w:rsidRPr="0074490A" w:rsidRDefault="0003402E" w:rsidP="00CB5FF2">
      <w:pPr>
        <w:spacing w:line="276" w:lineRule="auto"/>
        <w:ind w:firstLine="720"/>
        <w:jc w:val="both"/>
        <w:rPr>
          <w:rFonts w:ascii="Calibri" w:hAnsi="Calibri"/>
        </w:rPr>
      </w:pPr>
      <w:r w:rsidRPr="0085400E">
        <w:rPr>
          <w:rFonts w:ascii="Calibri" w:hAnsi="Calibri"/>
        </w:rPr>
        <w:t>Τα ποσά</w:t>
      </w:r>
      <w:r>
        <w:rPr>
          <w:rFonts w:ascii="Calibri" w:hAnsi="Calibri"/>
        </w:rPr>
        <w:t>,</w:t>
      </w:r>
      <w:r w:rsidRPr="0085400E">
        <w:rPr>
          <w:rFonts w:ascii="Calibri" w:hAnsi="Calibri"/>
        </w:rPr>
        <w:t xml:space="preserve"> που αναφέρω</w:t>
      </w:r>
      <w:r>
        <w:rPr>
          <w:rFonts w:ascii="Calibri" w:hAnsi="Calibri"/>
        </w:rPr>
        <w:t>,</w:t>
      </w:r>
      <w:r w:rsidRPr="0085400E">
        <w:rPr>
          <w:rFonts w:ascii="Calibri" w:hAnsi="Calibri"/>
        </w:rPr>
        <w:t xml:space="preserve"> δεν είναι απλώς αριθμοί σε έναν </w:t>
      </w:r>
      <w:r>
        <w:rPr>
          <w:rFonts w:ascii="Calibri" w:hAnsi="Calibri"/>
        </w:rPr>
        <w:t>π</w:t>
      </w:r>
      <w:r w:rsidRPr="0085400E">
        <w:rPr>
          <w:rFonts w:ascii="Calibri" w:hAnsi="Calibri"/>
        </w:rPr>
        <w:t>ροϋπολογισμό</w:t>
      </w:r>
      <w:r>
        <w:rPr>
          <w:rFonts w:ascii="Calibri" w:hAnsi="Calibri"/>
        </w:rPr>
        <w:t>,</w:t>
      </w:r>
      <w:r w:rsidRPr="0085400E">
        <w:rPr>
          <w:rFonts w:ascii="Calibri" w:hAnsi="Calibri"/>
        </w:rPr>
        <w:t xml:space="preserve"> είναι </w:t>
      </w:r>
      <w:r>
        <w:rPr>
          <w:rFonts w:ascii="Calibri" w:hAnsi="Calibri"/>
        </w:rPr>
        <w:t>έ</w:t>
      </w:r>
      <w:r w:rsidRPr="0085400E">
        <w:rPr>
          <w:rFonts w:ascii="Calibri" w:hAnsi="Calibri"/>
        </w:rPr>
        <w:t>ργα</w:t>
      </w:r>
      <w:r>
        <w:rPr>
          <w:rFonts w:ascii="Calibri" w:hAnsi="Calibri"/>
        </w:rPr>
        <w:t>,</w:t>
      </w:r>
      <w:r w:rsidRPr="0085400E">
        <w:rPr>
          <w:rFonts w:ascii="Calibri" w:hAnsi="Calibri"/>
        </w:rPr>
        <w:t xml:space="preserve"> είναι </w:t>
      </w:r>
      <w:r>
        <w:rPr>
          <w:rFonts w:ascii="Calibri" w:hAnsi="Calibri"/>
        </w:rPr>
        <w:t>σ</w:t>
      </w:r>
      <w:r w:rsidRPr="0085400E">
        <w:rPr>
          <w:rFonts w:ascii="Calibri" w:hAnsi="Calibri"/>
        </w:rPr>
        <w:t>χολεία</w:t>
      </w:r>
      <w:r>
        <w:rPr>
          <w:rFonts w:ascii="Calibri" w:hAnsi="Calibri"/>
        </w:rPr>
        <w:t>,</w:t>
      </w:r>
      <w:r w:rsidRPr="0085400E">
        <w:rPr>
          <w:rFonts w:ascii="Calibri" w:hAnsi="Calibri"/>
        </w:rPr>
        <w:t xml:space="preserve"> είναι </w:t>
      </w:r>
      <w:r>
        <w:rPr>
          <w:rFonts w:ascii="Calibri" w:hAnsi="Calibri"/>
        </w:rPr>
        <w:t>δ</w:t>
      </w:r>
      <w:r w:rsidRPr="0085400E">
        <w:rPr>
          <w:rFonts w:ascii="Calibri" w:hAnsi="Calibri"/>
        </w:rPr>
        <w:t>ρόμοι</w:t>
      </w:r>
      <w:r>
        <w:rPr>
          <w:rFonts w:ascii="Calibri" w:hAnsi="Calibri"/>
        </w:rPr>
        <w:t>,</w:t>
      </w:r>
      <w:r w:rsidRPr="0085400E">
        <w:rPr>
          <w:rFonts w:ascii="Calibri" w:hAnsi="Calibri"/>
        </w:rPr>
        <w:t xml:space="preserve"> </w:t>
      </w:r>
      <w:r>
        <w:rPr>
          <w:rFonts w:ascii="Calibri" w:hAnsi="Calibri"/>
        </w:rPr>
        <w:t>ν</w:t>
      </w:r>
      <w:r w:rsidRPr="0085400E">
        <w:rPr>
          <w:rFonts w:ascii="Calibri" w:hAnsi="Calibri"/>
        </w:rPr>
        <w:t>οσοκομεία</w:t>
      </w:r>
      <w:r>
        <w:rPr>
          <w:rFonts w:ascii="Calibri" w:hAnsi="Calibri"/>
        </w:rPr>
        <w:t>,</w:t>
      </w:r>
      <w:r w:rsidRPr="0085400E">
        <w:rPr>
          <w:rFonts w:ascii="Calibri" w:hAnsi="Calibri"/>
        </w:rPr>
        <w:t xml:space="preserve"> είναι </w:t>
      </w:r>
      <w:r>
        <w:rPr>
          <w:rFonts w:ascii="Calibri" w:hAnsi="Calibri"/>
        </w:rPr>
        <w:t>ψ</w:t>
      </w:r>
      <w:r w:rsidRPr="0085400E">
        <w:rPr>
          <w:rFonts w:ascii="Calibri" w:hAnsi="Calibri"/>
        </w:rPr>
        <w:t xml:space="preserve">ηφιακές </w:t>
      </w:r>
      <w:r>
        <w:rPr>
          <w:rFonts w:ascii="Calibri" w:hAnsi="Calibri"/>
        </w:rPr>
        <w:t>υ</w:t>
      </w:r>
      <w:r w:rsidRPr="0085400E">
        <w:rPr>
          <w:rFonts w:ascii="Calibri" w:hAnsi="Calibri"/>
        </w:rPr>
        <w:t>πηρεσίες</w:t>
      </w:r>
      <w:r>
        <w:rPr>
          <w:rFonts w:ascii="Calibri" w:hAnsi="Calibri"/>
        </w:rPr>
        <w:t>,</w:t>
      </w:r>
      <w:r w:rsidRPr="0085400E">
        <w:rPr>
          <w:rFonts w:ascii="Calibri" w:hAnsi="Calibri"/>
        </w:rPr>
        <w:t xml:space="preserve"> είναι η απτή απόδειξη ότι η ανάπτυξη της </w:t>
      </w:r>
      <w:r>
        <w:rPr>
          <w:rFonts w:ascii="Calibri" w:hAnsi="Calibri"/>
        </w:rPr>
        <w:t>ε</w:t>
      </w:r>
      <w:r w:rsidRPr="0085400E">
        <w:rPr>
          <w:rFonts w:ascii="Calibri" w:hAnsi="Calibri"/>
        </w:rPr>
        <w:t xml:space="preserve">λληνικής </w:t>
      </w:r>
      <w:r>
        <w:rPr>
          <w:rFonts w:ascii="Calibri" w:hAnsi="Calibri"/>
        </w:rPr>
        <w:t>ο</w:t>
      </w:r>
      <w:r w:rsidRPr="0085400E">
        <w:rPr>
          <w:rFonts w:ascii="Calibri" w:hAnsi="Calibri"/>
        </w:rPr>
        <w:t>ικονομίας έχει πάντ</w:t>
      </w:r>
      <w:r>
        <w:rPr>
          <w:rFonts w:ascii="Calibri" w:hAnsi="Calibri"/>
        </w:rPr>
        <w:t>α,</w:t>
      </w:r>
      <w:r w:rsidRPr="0085400E">
        <w:rPr>
          <w:rFonts w:ascii="Calibri" w:hAnsi="Calibri"/>
        </w:rPr>
        <w:t xml:space="preserve"> </w:t>
      </w:r>
      <w:r>
        <w:rPr>
          <w:rFonts w:ascii="Calibri" w:hAnsi="Calibri"/>
        </w:rPr>
        <w:t xml:space="preserve">ως </w:t>
      </w:r>
      <w:r w:rsidRPr="0085400E">
        <w:rPr>
          <w:rFonts w:ascii="Calibri" w:hAnsi="Calibri"/>
        </w:rPr>
        <w:t>τελικό αποδέκτη</w:t>
      </w:r>
      <w:r>
        <w:rPr>
          <w:rFonts w:ascii="Calibri" w:hAnsi="Calibri"/>
        </w:rPr>
        <w:t>,</w:t>
      </w:r>
      <w:r w:rsidRPr="0085400E">
        <w:rPr>
          <w:rFonts w:ascii="Calibri" w:hAnsi="Calibri"/>
        </w:rPr>
        <w:t xml:space="preserve"> την </w:t>
      </w:r>
      <w:r>
        <w:rPr>
          <w:rFonts w:ascii="Calibri" w:hAnsi="Calibri"/>
        </w:rPr>
        <w:t>κ</w:t>
      </w:r>
      <w:r w:rsidRPr="0085400E">
        <w:rPr>
          <w:rFonts w:ascii="Calibri" w:hAnsi="Calibri"/>
        </w:rPr>
        <w:t>οινωνία</w:t>
      </w:r>
      <w:r>
        <w:rPr>
          <w:rFonts w:ascii="Calibri" w:hAnsi="Calibri"/>
        </w:rPr>
        <w:t>.</w:t>
      </w:r>
      <w:r w:rsidRPr="0085400E">
        <w:rPr>
          <w:rFonts w:ascii="Calibri" w:hAnsi="Calibri"/>
        </w:rPr>
        <w:t xml:space="preserve"> </w:t>
      </w:r>
    </w:p>
    <w:p w14:paraId="16500514" w14:textId="77777777" w:rsidR="0003402E" w:rsidRDefault="0003402E" w:rsidP="00CB5FF2">
      <w:pPr>
        <w:ind w:firstLine="720"/>
        <w:jc w:val="both"/>
        <w:rPr>
          <w:rFonts w:ascii="Calibri" w:hAnsi="Calibri"/>
        </w:rPr>
      </w:pPr>
      <w:r w:rsidRPr="006B1C1C">
        <w:rPr>
          <w:rFonts w:ascii="Calibri" w:hAnsi="Calibri"/>
        </w:rPr>
        <w:t>Αυτό αποδείχθηκε και σε ό</w:t>
      </w:r>
      <w:r>
        <w:rPr>
          <w:rFonts w:ascii="Calibri" w:hAnsi="Calibri"/>
        </w:rPr>
        <w:t>,</w:t>
      </w:r>
      <w:r w:rsidRPr="006B1C1C">
        <w:rPr>
          <w:rFonts w:ascii="Calibri" w:hAnsi="Calibri"/>
        </w:rPr>
        <w:t xml:space="preserve">τι αφορά </w:t>
      </w:r>
      <w:r>
        <w:rPr>
          <w:rFonts w:ascii="Calibri" w:hAnsi="Calibri"/>
        </w:rPr>
        <w:t>σ</w:t>
      </w:r>
      <w:r w:rsidRPr="006B1C1C">
        <w:rPr>
          <w:rFonts w:ascii="Calibri" w:hAnsi="Calibri"/>
        </w:rPr>
        <w:t>τη φορολογική μας πολιτική</w:t>
      </w:r>
      <w:r>
        <w:rPr>
          <w:rFonts w:ascii="Calibri" w:hAnsi="Calibri"/>
        </w:rPr>
        <w:t>,</w:t>
      </w:r>
      <w:r w:rsidRPr="006B1C1C">
        <w:rPr>
          <w:rFonts w:ascii="Calibri" w:hAnsi="Calibri"/>
        </w:rPr>
        <w:t xml:space="preserve"> η οποία έχει έντονα κοινωνικά χαρακτηριστικά</w:t>
      </w:r>
      <w:r>
        <w:rPr>
          <w:rFonts w:ascii="Calibri" w:hAnsi="Calibri"/>
        </w:rPr>
        <w:t>,</w:t>
      </w:r>
      <w:r w:rsidRPr="006B1C1C">
        <w:rPr>
          <w:rFonts w:ascii="Calibri" w:hAnsi="Calibri"/>
        </w:rPr>
        <w:t xml:space="preserve"> όπως αποτυπώθηκε στις σημαντικές φορολογικές ελαφρύνσεις εκείνης της χρονιάς. </w:t>
      </w:r>
      <w:r>
        <w:rPr>
          <w:rFonts w:ascii="Calibri" w:hAnsi="Calibri"/>
        </w:rPr>
        <w:t>Π.χ.</w:t>
      </w:r>
      <w:r w:rsidRPr="006B1C1C">
        <w:rPr>
          <w:rFonts w:ascii="Calibri" w:hAnsi="Calibri"/>
        </w:rPr>
        <w:t xml:space="preserve"> τότε μειώθηκε ο ΕΝΦΙΑ</w:t>
      </w:r>
      <w:r>
        <w:rPr>
          <w:rFonts w:ascii="Calibri" w:hAnsi="Calibri"/>
        </w:rPr>
        <w:t>,</w:t>
      </w:r>
      <w:r w:rsidRPr="006B1C1C">
        <w:rPr>
          <w:rFonts w:ascii="Calibri" w:hAnsi="Calibri"/>
        </w:rPr>
        <w:t xml:space="preserve"> ο οποίος όλοι μας γνωρίζουμε ότι το </w:t>
      </w:r>
      <w:r>
        <w:rPr>
          <w:rFonts w:ascii="Calibri" w:hAnsi="Calibri"/>
        </w:rPr>
        <w:t>20</w:t>
      </w:r>
      <w:r w:rsidRPr="006B1C1C">
        <w:rPr>
          <w:rFonts w:ascii="Calibri" w:hAnsi="Calibri"/>
        </w:rPr>
        <w:t xml:space="preserve">26 μειώνεται ακόμη περισσότερο και το 2027 καταργείται. </w:t>
      </w:r>
      <w:r>
        <w:rPr>
          <w:rFonts w:ascii="Calibri" w:hAnsi="Calibri"/>
        </w:rPr>
        <w:t>Επίσης,</w:t>
      </w:r>
      <w:r w:rsidRPr="006B1C1C">
        <w:rPr>
          <w:rFonts w:ascii="Calibri" w:hAnsi="Calibri"/>
        </w:rPr>
        <w:t xml:space="preserve"> καταργήθηκε η Εισφορά Αλληλεγγύης</w:t>
      </w:r>
      <w:r>
        <w:rPr>
          <w:rFonts w:ascii="Calibri" w:hAnsi="Calibri"/>
        </w:rPr>
        <w:t>,</w:t>
      </w:r>
      <w:r w:rsidRPr="006B1C1C">
        <w:rPr>
          <w:rFonts w:ascii="Calibri" w:hAnsi="Calibri"/>
        </w:rPr>
        <w:t xml:space="preserve"> μειώθηκαν τα </w:t>
      </w:r>
      <w:r>
        <w:rPr>
          <w:rFonts w:ascii="Calibri" w:hAnsi="Calibri"/>
        </w:rPr>
        <w:t>τ</w:t>
      </w:r>
      <w:r w:rsidRPr="006B1C1C">
        <w:rPr>
          <w:rFonts w:ascii="Calibri" w:hAnsi="Calibri"/>
        </w:rPr>
        <w:t xml:space="preserve">έλη </w:t>
      </w:r>
      <w:r>
        <w:rPr>
          <w:rFonts w:ascii="Calibri" w:hAnsi="Calibri"/>
        </w:rPr>
        <w:t>ε</w:t>
      </w:r>
      <w:r w:rsidRPr="006B1C1C">
        <w:rPr>
          <w:rFonts w:ascii="Calibri" w:hAnsi="Calibri"/>
        </w:rPr>
        <w:t>πιτηδεύματος</w:t>
      </w:r>
      <w:r>
        <w:rPr>
          <w:rFonts w:ascii="Calibri" w:hAnsi="Calibri"/>
        </w:rPr>
        <w:t>,</w:t>
      </w:r>
      <w:r w:rsidRPr="006B1C1C">
        <w:rPr>
          <w:rFonts w:ascii="Calibri" w:hAnsi="Calibri"/>
        </w:rPr>
        <w:t xml:space="preserve"> ενώ </w:t>
      </w:r>
      <w:r>
        <w:rPr>
          <w:rFonts w:ascii="Calibri" w:hAnsi="Calibri"/>
        </w:rPr>
        <w:t xml:space="preserve">ο </w:t>
      </w:r>
      <w:r w:rsidRPr="006B1C1C">
        <w:rPr>
          <w:rFonts w:ascii="Calibri" w:hAnsi="Calibri"/>
        </w:rPr>
        <w:t xml:space="preserve">φόρος επιχειρήσεων διατηρήθηκε στο 22%. </w:t>
      </w:r>
    </w:p>
    <w:p w14:paraId="16DF9EDE" w14:textId="77777777" w:rsidR="0003402E" w:rsidRDefault="0003402E" w:rsidP="00CB5FF2">
      <w:pPr>
        <w:ind w:firstLine="720"/>
        <w:jc w:val="both"/>
        <w:rPr>
          <w:rFonts w:ascii="Calibri" w:hAnsi="Calibri"/>
        </w:rPr>
      </w:pPr>
      <w:r w:rsidRPr="006B1C1C">
        <w:rPr>
          <w:rFonts w:ascii="Calibri" w:hAnsi="Calibri"/>
        </w:rPr>
        <w:t>Παράλληλα</w:t>
      </w:r>
      <w:r>
        <w:rPr>
          <w:rFonts w:ascii="Calibri" w:hAnsi="Calibri"/>
        </w:rPr>
        <w:t>,</w:t>
      </w:r>
      <w:r w:rsidRPr="006B1C1C">
        <w:rPr>
          <w:rFonts w:ascii="Calibri" w:hAnsi="Calibri"/>
        </w:rPr>
        <w:t xml:space="preserve"> το 2023 αυξήθηκε ο κατώτατος μισθός και</w:t>
      </w:r>
      <w:r>
        <w:rPr>
          <w:rFonts w:ascii="Calibri" w:hAnsi="Calibri"/>
        </w:rPr>
        <w:t>,</w:t>
      </w:r>
      <w:r w:rsidRPr="006B1C1C">
        <w:rPr>
          <w:rFonts w:ascii="Calibri" w:hAnsi="Calibri"/>
        </w:rPr>
        <w:t xml:space="preserve"> με </w:t>
      </w:r>
      <w:proofErr w:type="spellStart"/>
      <w:r w:rsidRPr="006B1C1C">
        <w:rPr>
          <w:rFonts w:ascii="Calibri" w:hAnsi="Calibri"/>
        </w:rPr>
        <w:t>στοχευμένες</w:t>
      </w:r>
      <w:proofErr w:type="spellEnd"/>
      <w:r w:rsidRPr="006B1C1C">
        <w:rPr>
          <w:rFonts w:ascii="Calibri" w:hAnsi="Calibri"/>
        </w:rPr>
        <w:t xml:space="preserve"> παρεμβάσεις</w:t>
      </w:r>
      <w:r>
        <w:rPr>
          <w:rFonts w:ascii="Calibri" w:hAnsi="Calibri"/>
        </w:rPr>
        <w:t>,</w:t>
      </w:r>
      <w:r w:rsidRPr="006B1C1C">
        <w:rPr>
          <w:rFonts w:ascii="Calibri" w:hAnsi="Calibri"/>
        </w:rPr>
        <w:t xml:space="preserve"> </w:t>
      </w:r>
      <w:r>
        <w:rPr>
          <w:rFonts w:ascii="Calibri" w:hAnsi="Calibri"/>
        </w:rPr>
        <w:t>στηρίχθηκ</w:t>
      </w:r>
      <w:r w:rsidRPr="006B1C1C">
        <w:rPr>
          <w:rFonts w:ascii="Calibri" w:hAnsi="Calibri"/>
        </w:rPr>
        <w:t>ε το διαθέσιμο εισόδημα των πολιτών. Για εμάς</w:t>
      </w:r>
      <w:r>
        <w:rPr>
          <w:rFonts w:ascii="Calibri" w:hAnsi="Calibri"/>
        </w:rPr>
        <w:t xml:space="preserve"> -</w:t>
      </w:r>
      <w:r w:rsidRPr="006B1C1C">
        <w:rPr>
          <w:rFonts w:ascii="Calibri" w:hAnsi="Calibri"/>
        </w:rPr>
        <w:t xml:space="preserve"> όπως έχουμε αποδείξει από το 2010 έως σήμερα</w:t>
      </w:r>
      <w:r>
        <w:rPr>
          <w:rFonts w:ascii="Calibri" w:hAnsi="Calibri"/>
        </w:rPr>
        <w:t xml:space="preserve"> -</w:t>
      </w:r>
      <w:r w:rsidRPr="006B1C1C">
        <w:rPr>
          <w:rFonts w:ascii="Calibri" w:hAnsi="Calibri"/>
        </w:rPr>
        <w:t xml:space="preserve"> η μείωση των φόρων είναι πολιτική φιλοσοφία</w:t>
      </w:r>
      <w:r>
        <w:rPr>
          <w:rFonts w:ascii="Calibri" w:hAnsi="Calibri"/>
        </w:rPr>
        <w:t>. Γ</w:t>
      </w:r>
      <w:r w:rsidRPr="006B1C1C">
        <w:rPr>
          <w:rFonts w:ascii="Calibri" w:hAnsi="Calibri"/>
        </w:rPr>
        <w:t>ι</w:t>
      </w:r>
      <w:r>
        <w:rPr>
          <w:rFonts w:ascii="Calibri" w:hAnsi="Calibri"/>
        </w:rPr>
        <w:t>’</w:t>
      </w:r>
      <w:r w:rsidRPr="006B1C1C">
        <w:rPr>
          <w:rFonts w:ascii="Calibri" w:hAnsi="Calibri"/>
        </w:rPr>
        <w:t xml:space="preserve"> αυτό στα 6,5 χρόνια διακυβέρνησης</w:t>
      </w:r>
      <w:r>
        <w:rPr>
          <w:rFonts w:ascii="Calibri" w:hAnsi="Calibri"/>
        </w:rPr>
        <w:t>,</w:t>
      </w:r>
      <w:r w:rsidRPr="006B1C1C">
        <w:rPr>
          <w:rFonts w:ascii="Calibri" w:hAnsi="Calibri"/>
        </w:rPr>
        <w:t xml:space="preserve"> προχωρήσαμε σε μειώσεις και καταργήσεις 83</w:t>
      </w:r>
      <w:r>
        <w:rPr>
          <w:rFonts w:ascii="Calibri" w:hAnsi="Calibri"/>
        </w:rPr>
        <w:t>,</w:t>
      </w:r>
      <w:r w:rsidRPr="006B1C1C">
        <w:rPr>
          <w:rFonts w:ascii="Calibri" w:hAnsi="Calibri"/>
        </w:rPr>
        <w:t xml:space="preserve"> συνολικά</w:t>
      </w:r>
      <w:r>
        <w:rPr>
          <w:rFonts w:ascii="Calibri" w:hAnsi="Calibri"/>
        </w:rPr>
        <w:t>,</w:t>
      </w:r>
      <w:r w:rsidRPr="006B1C1C">
        <w:rPr>
          <w:rFonts w:ascii="Calibri" w:hAnsi="Calibri"/>
        </w:rPr>
        <w:t xml:space="preserve"> φόρ</w:t>
      </w:r>
      <w:r>
        <w:rPr>
          <w:rFonts w:ascii="Calibri" w:hAnsi="Calibri"/>
        </w:rPr>
        <w:t>ων</w:t>
      </w:r>
      <w:r w:rsidRPr="006B1C1C">
        <w:rPr>
          <w:rFonts w:ascii="Calibri" w:hAnsi="Calibri"/>
        </w:rPr>
        <w:t>. Είναι μια συνολική και συνειδητή επιλογή</w:t>
      </w:r>
      <w:r>
        <w:rPr>
          <w:rFonts w:ascii="Calibri" w:hAnsi="Calibri"/>
        </w:rPr>
        <w:t>,</w:t>
      </w:r>
      <w:r w:rsidRPr="006B1C1C">
        <w:rPr>
          <w:rFonts w:ascii="Calibri" w:hAnsi="Calibri"/>
        </w:rPr>
        <w:t xml:space="preserve"> που ενισχύει την εργασία</w:t>
      </w:r>
      <w:r>
        <w:rPr>
          <w:rFonts w:ascii="Calibri" w:hAnsi="Calibri"/>
        </w:rPr>
        <w:t>,</w:t>
      </w:r>
      <w:r w:rsidRPr="006B1C1C">
        <w:rPr>
          <w:rFonts w:ascii="Calibri" w:hAnsi="Calibri"/>
        </w:rPr>
        <w:t xml:space="preserve"> απελευθερώνει την παραγωγή και στηρίζει τη μεσαία τάξη</w:t>
      </w:r>
      <w:r>
        <w:rPr>
          <w:rFonts w:ascii="Calibri" w:hAnsi="Calibri"/>
        </w:rPr>
        <w:t>,</w:t>
      </w:r>
      <w:r w:rsidRPr="006B1C1C">
        <w:rPr>
          <w:rFonts w:ascii="Calibri" w:hAnsi="Calibri"/>
        </w:rPr>
        <w:t xml:space="preserve"> </w:t>
      </w:r>
      <w:r>
        <w:rPr>
          <w:rFonts w:ascii="Calibri" w:hAnsi="Calibri"/>
        </w:rPr>
        <w:t>γ</w:t>
      </w:r>
      <w:r w:rsidRPr="006B1C1C">
        <w:rPr>
          <w:rFonts w:ascii="Calibri" w:hAnsi="Calibri"/>
        </w:rPr>
        <w:t>ιατί η πιο αποτελεσματική κοινωνική πολιτική είναι εκείνη</w:t>
      </w:r>
      <w:r>
        <w:rPr>
          <w:rFonts w:ascii="Calibri" w:hAnsi="Calibri"/>
        </w:rPr>
        <w:t>,</w:t>
      </w:r>
      <w:r w:rsidRPr="006B1C1C">
        <w:rPr>
          <w:rFonts w:ascii="Calibri" w:hAnsi="Calibri"/>
        </w:rPr>
        <w:t xml:space="preserve"> που δίνει στον πολίτη την ελευθερία να δημιουργήσει</w:t>
      </w:r>
      <w:r>
        <w:rPr>
          <w:rFonts w:ascii="Calibri" w:hAnsi="Calibri"/>
        </w:rPr>
        <w:t>,</w:t>
      </w:r>
      <w:r w:rsidRPr="006B1C1C">
        <w:rPr>
          <w:rFonts w:ascii="Calibri" w:hAnsi="Calibri"/>
        </w:rPr>
        <w:t xml:space="preserve"> να </w:t>
      </w:r>
      <w:proofErr w:type="spellStart"/>
      <w:r w:rsidRPr="006B1C1C">
        <w:rPr>
          <w:rFonts w:ascii="Calibri" w:hAnsi="Calibri"/>
        </w:rPr>
        <w:t>παράξει</w:t>
      </w:r>
      <w:proofErr w:type="spellEnd"/>
      <w:r w:rsidRPr="006B1C1C">
        <w:rPr>
          <w:rFonts w:ascii="Calibri" w:hAnsi="Calibri"/>
        </w:rPr>
        <w:t xml:space="preserve">. </w:t>
      </w:r>
    </w:p>
    <w:p w14:paraId="1BDE72E2" w14:textId="77777777" w:rsidR="0003402E" w:rsidRDefault="0003402E" w:rsidP="00CB5FF2">
      <w:pPr>
        <w:ind w:firstLine="720"/>
        <w:jc w:val="both"/>
        <w:rPr>
          <w:rFonts w:ascii="Calibri" w:hAnsi="Calibri"/>
        </w:rPr>
      </w:pPr>
      <w:r w:rsidRPr="006B1C1C">
        <w:rPr>
          <w:rFonts w:ascii="Calibri" w:hAnsi="Calibri"/>
        </w:rPr>
        <w:t>Επιπρόσθετα</w:t>
      </w:r>
      <w:r>
        <w:rPr>
          <w:rFonts w:ascii="Calibri" w:hAnsi="Calibri"/>
        </w:rPr>
        <w:t>,</w:t>
      </w:r>
      <w:r w:rsidRPr="006B1C1C">
        <w:rPr>
          <w:rFonts w:ascii="Calibri" w:hAnsi="Calibri"/>
        </w:rPr>
        <w:t xml:space="preserve"> το 2023 κάναμε καθοριστικά βήματα στον </w:t>
      </w:r>
      <w:r>
        <w:rPr>
          <w:rFonts w:ascii="Calibri" w:hAnsi="Calibri"/>
        </w:rPr>
        <w:t>τ</w:t>
      </w:r>
      <w:r w:rsidRPr="006B1C1C">
        <w:rPr>
          <w:rFonts w:ascii="Calibri" w:hAnsi="Calibri"/>
        </w:rPr>
        <w:t xml:space="preserve">ομέα της </w:t>
      </w:r>
      <w:r>
        <w:rPr>
          <w:rFonts w:ascii="Calibri" w:hAnsi="Calibri"/>
        </w:rPr>
        <w:t>ε</w:t>
      </w:r>
      <w:r w:rsidRPr="006B1C1C">
        <w:rPr>
          <w:rFonts w:ascii="Calibri" w:hAnsi="Calibri"/>
        </w:rPr>
        <w:t>νέργειας</w:t>
      </w:r>
      <w:r>
        <w:rPr>
          <w:rFonts w:ascii="Calibri" w:hAnsi="Calibri"/>
        </w:rPr>
        <w:t>,</w:t>
      </w:r>
      <w:r w:rsidRPr="006B1C1C">
        <w:rPr>
          <w:rFonts w:ascii="Calibri" w:hAnsi="Calibri"/>
        </w:rPr>
        <w:t xml:space="preserve"> με συμφωνίες προμήθειας φυσικού αερίου</w:t>
      </w:r>
      <w:r>
        <w:rPr>
          <w:rFonts w:ascii="Calibri" w:hAnsi="Calibri"/>
        </w:rPr>
        <w:t>,</w:t>
      </w:r>
      <w:r w:rsidRPr="006B1C1C">
        <w:rPr>
          <w:rFonts w:ascii="Calibri" w:hAnsi="Calibri"/>
        </w:rPr>
        <w:t xml:space="preserve"> σε σταθερές τιμές</w:t>
      </w:r>
      <w:r>
        <w:rPr>
          <w:rFonts w:ascii="Calibri" w:hAnsi="Calibri"/>
        </w:rPr>
        <w:t>,</w:t>
      </w:r>
      <w:r w:rsidRPr="006B1C1C">
        <w:rPr>
          <w:rFonts w:ascii="Calibri" w:hAnsi="Calibri"/>
        </w:rPr>
        <w:t xml:space="preserve"> αλλά και με τη διασύνδεση Ελλάδας</w:t>
      </w:r>
      <w:r>
        <w:rPr>
          <w:rFonts w:ascii="Calibri" w:hAnsi="Calibri"/>
        </w:rPr>
        <w:t>-</w:t>
      </w:r>
      <w:r w:rsidRPr="006B1C1C">
        <w:rPr>
          <w:rFonts w:ascii="Calibri" w:hAnsi="Calibri"/>
        </w:rPr>
        <w:t xml:space="preserve">Αιγύπτου για τη μεταφορά </w:t>
      </w:r>
      <w:r>
        <w:rPr>
          <w:rFonts w:ascii="Calibri" w:hAnsi="Calibri"/>
        </w:rPr>
        <w:t>π</w:t>
      </w:r>
      <w:r w:rsidRPr="006B1C1C">
        <w:rPr>
          <w:rFonts w:ascii="Calibri" w:hAnsi="Calibri"/>
        </w:rPr>
        <w:t xml:space="preserve">ράσινης </w:t>
      </w:r>
      <w:r>
        <w:rPr>
          <w:rFonts w:ascii="Calibri" w:hAnsi="Calibri"/>
        </w:rPr>
        <w:t>ε</w:t>
      </w:r>
      <w:r w:rsidRPr="006B1C1C">
        <w:rPr>
          <w:rFonts w:ascii="Calibri" w:hAnsi="Calibri"/>
        </w:rPr>
        <w:t>νέργειας</w:t>
      </w:r>
      <w:r>
        <w:rPr>
          <w:rFonts w:ascii="Calibri" w:hAnsi="Calibri"/>
        </w:rPr>
        <w:t>,</w:t>
      </w:r>
      <w:r w:rsidRPr="006B1C1C">
        <w:rPr>
          <w:rFonts w:ascii="Calibri" w:hAnsi="Calibri"/>
        </w:rPr>
        <w:t xml:space="preserve"> με τη χώρα μας να αναβαθμίζεται</w:t>
      </w:r>
      <w:r>
        <w:rPr>
          <w:rFonts w:ascii="Calibri" w:hAnsi="Calibri"/>
        </w:rPr>
        <w:t>,</w:t>
      </w:r>
      <w:r w:rsidRPr="006B1C1C">
        <w:rPr>
          <w:rFonts w:ascii="Calibri" w:hAnsi="Calibri"/>
        </w:rPr>
        <w:t xml:space="preserve"> χρόνο με το χρόνο</w:t>
      </w:r>
      <w:r>
        <w:rPr>
          <w:rFonts w:ascii="Calibri" w:hAnsi="Calibri"/>
        </w:rPr>
        <w:t>,</w:t>
      </w:r>
      <w:r w:rsidRPr="006B1C1C">
        <w:rPr>
          <w:rFonts w:ascii="Calibri" w:hAnsi="Calibri"/>
        </w:rPr>
        <w:t xml:space="preserve"> σε ενεργειακό πυλώνα σταθερότητας</w:t>
      </w:r>
      <w:r>
        <w:rPr>
          <w:rFonts w:ascii="Calibri" w:hAnsi="Calibri"/>
        </w:rPr>
        <w:t>,</w:t>
      </w:r>
      <w:r w:rsidRPr="006B1C1C">
        <w:rPr>
          <w:rFonts w:ascii="Calibri" w:hAnsi="Calibri"/>
        </w:rPr>
        <w:t xml:space="preserve"> στη Νοτιοανατολική Ευρώπη. Το </w:t>
      </w:r>
      <w:r w:rsidRPr="006B1C1C">
        <w:rPr>
          <w:rFonts w:ascii="Calibri" w:hAnsi="Calibri"/>
        </w:rPr>
        <w:lastRenderedPageBreak/>
        <w:t>αποκορύφωμα ήταν οι πρόσφατες ενεργειακές συμφωνίες</w:t>
      </w:r>
      <w:r>
        <w:rPr>
          <w:rFonts w:ascii="Calibri" w:hAnsi="Calibri"/>
        </w:rPr>
        <w:t>,</w:t>
      </w:r>
      <w:r w:rsidRPr="006B1C1C">
        <w:rPr>
          <w:rFonts w:ascii="Calibri" w:hAnsi="Calibri"/>
        </w:rPr>
        <w:t xml:space="preserve"> που υπεγράφησαν στο Ζάππειο </w:t>
      </w:r>
      <w:r>
        <w:rPr>
          <w:rFonts w:ascii="Calibri" w:hAnsi="Calibri"/>
        </w:rPr>
        <w:t>Μ</w:t>
      </w:r>
      <w:r w:rsidRPr="006B1C1C">
        <w:rPr>
          <w:rFonts w:ascii="Calibri" w:hAnsi="Calibri"/>
        </w:rPr>
        <w:t>έγαρο</w:t>
      </w:r>
      <w:r>
        <w:rPr>
          <w:rFonts w:ascii="Calibri" w:hAnsi="Calibri"/>
        </w:rPr>
        <w:t>,</w:t>
      </w:r>
      <w:r w:rsidRPr="006B1C1C">
        <w:rPr>
          <w:rFonts w:ascii="Calibri" w:hAnsi="Calibri"/>
        </w:rPr>
        <w:t xml:space="preserve"> πριν από μερικά εικοσιτετράωρα. </w:t>
      </w:r>
    </w:p>
    <w:p w14:paraId="3FE9FF79" w14:textId="77777777" w:rsidR="0003402E" w:rsidRDefault="0003402E" w:rsidP="00CB5FF2">
      <w:pPr>
        <w:ind w:firstLine="720"/>
        <w:jc w:val="both"/>
        <w:rPr>
          <w:rFonts w:ascii="Calibri" w:hAnsi="Calibri"/>
        </w:rPr>
      </w:pPr>
      <w:r w:rsidRPr="006B1C1C">
        <w:rPr>
          <w:rFonts w:ascii="Calibri" w:hAnsi="Calibri"/>
        </w:rPr>
        <w:t>Παράλληλα</w:t>
      </w:r>
      <w:r>
        <w:rPr>
          <w:rFonts w:ascii="Calibri" w:hAnsi="Calibri"/>
        </w:rPr>
        <w:t>,</w:t>
      </w:r>
      <w:r w:rsidRPr="006B1C1C">
        <w:rPr>
          <w:rFonts w:ascii="Calibri" w:hAnsi="Calibri"/>
        </w:rPr>
        <w:t xml:space="preserve"> οι επενδύσεις σ</w:t>
      </w:r>
      <w:r>
        <w:rPr>
          <w:rFonts w:ascii="Calibri" w:hAnsi="Calibri"/>
        </w:rPr>
        <w:t>ε</w:t>
      </w:r>
      <w:r w:rsidRPr="006B1C1C">
        <w:rPr>
          <w:rFonts w:ascii="Calibri" w:hAnsi="Calibri"/>
        </w:rPr>
        <w:t xml:space="preserve"> Ανανεώσιμες Πηγές Ενέργειας αυξήθηκαν κατά </w:t>
      </w:r>
      <w:r>
        <w:rPr>
          <w:rFonts w:ascii="Calibri" w:hAnsi="Calibri"/>
        </w:rPr>
        <w:t>25</w:t>
      </w:r>
      <w:r w:rsidRPr="006B1C1C">
        <w:rPr>
          <w:rFonts w:ascii="Calibri" w:hAnsi="Calibri"/>
        </w:rPr>
        <w:t>%</w:t>
      </w:r>
      <w:r>
        <w:rPr>
          <w:rFonts w:ascii="Calibri" w:hAnsi="Calibri"/>
        </w:rPr>
        <w:t>,</w:t>
      </w:r>
      <w:r w:rsidRPr="006B1C1C">
        <w:rPr>
          <w:rFonts w:ascii="Calibri" w:hAnsi="Calibri"/>
        </w:rPr>
        <w:t xml:space="preserve"> δημιουργώντας νέες θέσεις εργασίας και φθηνότερη ενέργεια για τα νοικοκυριά. Αποδεικνύουμε</w:t>
      </w:r>
      <w:r>
        <w:rPr>
          <w:rFonts w:ascii="Calibri" w:hAnsi="Calibri"/>
        </w:rPr>
        <w:t>,</w:t>
      </w:r>
      <w:r w:rsidRPr="006B1C1C">
        <w:rPr>
          <w:rFonts w:ascii="Calibri" w:hAnsi="Calibri"/>
        </w:rPr>
        <w:t xml:space="preserve"> δηλαδή</w:t>
      </w:r>
      <w:r>
        <w:rPr>
          <w:rFonts w:ascii="Calibri" w:hAnsi="Calibri"/>
        </w:rPr>
        <w:t>,</w:t>
      </w:r>
      <w:r w:rsidRPr="006B1C1C">
        <w:rPr>
          <w:rFonts w:ascii="Calibri" w:hAnsi="Calibri"/>
        </w:rPr>
        <w:t xml:space="preserve"> σταθερά ότι η ενεργειακή ασφάλεια της πατρίδας μας δεν είναι</w:t>
      </w:r>
      <w:r>
        <w:rPr>
          <w:rFonts w:ascii="Calibri" w:hAnsi="Calibri"/>
        </w:rPr>
        <w:t>,</w:t>
      </w:r>
      <w:r w:rsidRPr="006B1C1C">
        <w:rPr>
          <w:rFonts w:ascii="Calibri" w:hAnsi="Calibri"/>
        </w:rPr>
        <w:t xml:space="preserve"> απλώς</w:t>
      </w:r>
      <w:r>
        <w:rPr>
          <w:rFonts w:ascii="Calibri" w:hAnsi="Calibri"/>
        </w:rPr>
        <w:t>,</w:t>
      </w:r>
      <w:r w:rsidRPr="006B1C1C">
        <w:rPr>
          <w:rFonts w:ascii="Calibri" w:hAnsi="Calibri"/>
        </w:rPr>
        <w:t xml:space="preserve"> τεχνικό ζήτημα</w:t>
      </w:r>
      <w:r>
        <w:rPr>
          <w:rFonts w:ascii="Calibri" w:hAnsi="Calibri"/>
        </w:rPr>
        <w:t>,</w:t>
      </w:r>
      <w:r w:rsidRPr="006B1C1C">
        <w:rPr>
          <w:rFonts w:ascii="Calibri" w:hAnsi="Calibri"/>
        </w:rPr>
        <w:t xml:space="preserve"> αλλά είναι μια στρατηγική επιλογή εθνικής ισχύος </w:t>
      </w:r>
      <w:r>
        <w:rPr>
          <w:rFonts w:ascii="Calibri" w:hAnsi="Calibri"/>
        </w:rPr>
        <w:t>κ</w:t>
      </w:r>
      <w:r w:rsidRPr="006B1C1C">
        <w:rPr>
          <w:rFonts w:ascii="Calibri" w:hAnsi="Calibri"/>
        </w:rPr>
        <w:t xml:space="preserve">αι η Ελλάδα του 2025 θεμελιώνεται πάνω στην επιτυχία του 2023. </w:t>
      </w:r>
    </w:p>
    <w:p w14:paraId="0EFAA7B7" w14:textId="77777777" w:rsidR="0003402E" w:rsidRDefault="0003402E" w:rsidP="00CB5FF2">
      <w:pPr>
        <w:ind w:firstLine="720"/>
        <w:jc w:val="both"/>
        <w:rPr>
          <w:rFonts w:ascii="Calibri" w:hAnsi="Calibri"/>
        </w:rPr>
      </w:pPr>
      <w:r w:rsidRPr="006B1C1C">
        <w:rPr>
          <w:rFonts w:ascii="Calibri" w:hAnsi="Calibri"/>
        </w:rPr>
        <w:t>Σε αυτό το σημείο</w:t>
      </w:r>
      <w:r>
        <w:rPr>
          <w:rFonts w:ascii="Calibri" w:hAnsi="Calibri"/>
        </w:rPr>
        <w:t>,</w:t>
      </w:r>
      <w:r w:rsidRPr="006B1C1C">
        <w:rPr>
          <w:rFonts w:ascii="Calibri" w:hAnsi="Calibri"/>
        </w:rPr>
        <w:t xml:space="preserve"> θέλω να σταθώ </w:t>
      </w:r>
      <w:r>
        <w:rPr>
          <w:rFonts w:ascii="Calibri" w:hAnsi="Calibri"/>
        </w:rPr>
        <w:t xml:space="preserve">και </w:t>
      </w:r>
      <w:r w:rsidRPr="006B1C1C">
        <w:rPr>
          <w:rFonts w:ascii="Calibri" w:hAnsi="Calibri"/>
        </w:rPr>
        <w:t>στα υπομνήματα</w:t>
      </w:r>
      <w:r>
        <w:rPr>
          <w:rFonts w:ascii="Calibri" w:hAnsi="Calibri"/>
        </w:rPr>
        <w:t>,</w:t>
      </w:r>
      <w:r w:rsidRPr="006B1C1C">
        <w:rPr>
          <w:rFonts w:ascii="Calibri" w:hAnsi="Calibri"/>
        </w:rPr>
        <w:t xml:space="preserve"> που κατέθεσαν οι κοινωνικοί φορείς</w:t>
      </w:r>
      <w:r>
        <w:rPr>
          <w:rFonts w:ascii="Calibri" w:hAnsi="Calibri"/>
        </w:rPr>
        <w:t>,</w:t>
      </w:r>
      <w:r w:rsidRPr="006B1C1C">
        <w:rPr>
          <w:rFonts w:ascii="Calibri" w:hAnsi="Calibri"/>
        </w:rPr>
        <w:t xml:space="preserve"> διότι </w:t>
      </w:r>
      <w:r>
        <w:rPr>
          <w:rFonts w:ascii="Calibri" w:hAnsi="Calibri"/>
        </w:rPr>
        <w:t>οι</w:t>
      </w:r>
      <w:r w:rsidRPr="006B1C1C">
        <w:rPr>
          <w:rFonts w:ascii="Calibri" w:hAnsi="Calibri"/>
        </w:rPr>
        <w:t xml:space="preserve"> πρ</w:t>
      </w:r>
      <w:r>
        <w:rPr>
          <w:rFonts w:ascii="Calibri" w:hAnsi="Calibri"/>
        </w:rPr>
        <w:t>ο</w:t>
      </w:r>
      <w:r w:rsidRPr="006B1C1C">
        <w:rPr>
          <w:rFonts w:ascii="Calibri" w:hAnsi="Calibri"/>
        </w:rPr>
        <w:t>τ</w:t>
      </w:r>
      <w:r>
        <w:rPr>
          <w:rFonts w:ascii="Calibri" w:hAnsi="Calibri"/>
        </w:rPr>
        <w:t>ά</w:t>
      </w:r>
      <w:r w:rsidRPr="006B1C1C">
        <w:rPr>
          <w:rFonts w:ascii="Calibri" w:hAnsi="Calibri"/>
        </w:rPr>
        <w:t>σ</w:t>
      </w:r>
      <w:r>
        <w:rPr>
          <w:rFonts w:ascii="Calibri" w:hAnsi="Calibri"/>
        </w:rPr>
        <w:t>εις</w:t>
      </w:r>
      <w:r w:rsidRPr="006B1C1C">
        <w:rPr>
          <w:rFonts w:ascii="Calibri" w:hAnsi="Calibri"/>
        </w:rPr>
        <w:t xml:space="preserve"> τους είναι πολύτιμος οδηγός</w:t>
      </w:r>
      <w:r>
        <w:rPr>
          <w:rFonts w:ascii="Calibri" w:hAnsi="Calibri"/>
        </w:rPr>
        <w:t>,</w:t>
      </w:r>
      <w:r w:rsidRPr="006B1C1C">
        <w:rPr>
          <w:rFonts w:ascii="Calibri" w:hAnsi="Calibri"/>
        </w:rPr>
        <w:t xml:space="preserve"> ώστε να βελτιώνουμε και να εξελί</w:t>
      </w:r>
      <w:r>
        <w:rPr>
          <w:rFonts w:ascii="Calibri" w:hAnsi="Calibri"/>
        </w:rPr>
        <w:t>σ</w:t>
      </w:r>
      <w:r w:rsidRPr="006B1C1C">
        <w:rPr>
          <w:rFonts w:ascii="Calibri" w:hAnsi="Calibri"/>
        </w:rPr>
        <w:t xml:space="preserve">σουμε την πολιτική </w:t>
      </w:r>
      <w:r>
        <w:rPr>
          <w:rFonts w:ascii="Calibri" w:hAnsi="Calibri"/>
        </w:rPr>
        <w:t>μας.</w:t>
      </w:r>
    </w:p>
    <w:p w14:paraId="4100DA64" w14:textId="77777777" w:rsidR="0003402E" w:rsidRDefault="0003402E" w:rsidP="00CB5FF2">
      <w:pPr>
        <w:ind w:firstLine="720"/>
        <w:jc w:val="both"/>
        <w:rPr>
          <w:rFonts w:ascii="Calibri" w:hAnsi="Calibri"/>
        </w:rPr>
      </w:pPr>
      <w:r w:rsidRPr="006B1C1C">
        <w:rPr>
          <w:rFonts w:ascii="Calibri" w:hAnsi="Calibri"/>
        </w:rPr>
        <w:t xml:space="preserve"> </w:t>
      </w:r>
      <w:r w:rsidRPr="007B7A3A">
        <w:rPr>
          <w:rFonts w:ascii="Calibri" w:hAnsi="Calibri"/>
        </w:rPr>
        <w:t xml:space="preserve">Η ΓΣΕΕ </w:t>
      </w:r>
      <w:r w:rsidRPr="006B1C1C">
        <w:rPr>
          <w:rFonts w:ascii="Calibri" w:hAnsi="Calibri"/>
        </w:rPr>
        <w:t>αναγνώρισε τα θετικά σημεία της ανάπτυξης</w:t>
      </w:r>
      <w:r>
        <w:rPr>
          <w:rFonts w:ascii="Calibri" w:hAnsi="Calibri"/>
        </w:rPr>
        <w:t>,</w:t>
      </w:r>
      <w:r w:rsidRPr="006B1C1C">
        <w:rPr>
          <w:rFonts w:ascii="Calibri" w:hAnsi="Calibri"/>
        </w:rPr>
        <w:t xml:space="preserve"> αλλά ζήτησε ακόμη πιο δίκαιη φορολογική πολιτική και στήριξη του διαθέσιμου εισοδήματος</w:t>
      </w:r>
      <w:r>
        <w:rPr>
          <w:rFonts w:ascii="Calibri" w:hAnsi="Calibri"/>
        </w:rPr>
        <w:t>.</w:t>
      </w:r>
      <w:r w:rsidRPr="006B1C1C">
        <w:rPr>
          <w:rFonts w:ascii="Calibri" w:hAnsi="Calibri"/>
        </w:rPr>
        <w:t xml:space="preserve"> </w:t>
      </w:r>
      <w:r>
        <w:rPr>
          <w:rFonts w:ascii="Calibri" w:hAnsi="Calibri"/>
        </w:rPr>
        <w:t>Π</w:t>
      </w:r>
      <w:r w:rsidRPr="006B1C1C">
        <w:rPr>
          <w:rFonts w:ascii="Calibri" w:hAnsi="Calibri"/>
        </w:rPr>
        <w:t>ρος αυτή</w:t>
      </w:r>
      <w:r>
        <w:rPr>
          <w:rFonts w:ascii="Calibri" w:hAnsi="Calibri"/>
        </w:rPr>
        <w:t>ν</w:t>
      </w:r>
      <w:r w:rsidRPr="006B1C1C">
        <w:rPr>
          <w:rFonts w:ascii="Calibri" w:hAnsi="Calibri"/>
        </w:rPr>
        <w:t xml:space="preserve"> την κατεύθυνση κινούμαστε και εμείς</w:t>
      </w:r>
      <w:r>
        <w:rPr>
          <w:rFonts w:ascii="Calibri" w:hAnsi="Calibri"/>
        </w:rPr>
        <w:t>, αφ</w:t>
      </w:r>
      <w:r w:rsidRPr="006B1C1C">
        <w:rPr>
          <w:rFonts w:ascii="Calibri" w:hAnsi="Calibri"/>
        </w:rPr>
        <w:t>ο</w:t>
      </w:r>
      <w:r>
        <w:rPr>
          <w:rFonts w:ascii="Calibri" w:hAnsi="Calibri"/>
        </w:rPr>
        <w:t>ύ</w:t>
      </w:r>
      <w:r w:rsidRPr="006B1C1C">
        <w:rPr>
          <w:rFonts w:ascii="Calibri" w:hAnsi="Calibri"/>
        </w:rPr>
        <w:t xml:space="preserve"> η </w:t>
      </w:r>
      <w:r>
        <w:rPr>
          <w:rFonts w:ascii="Calibri" w:hAnsi="Calibri"/>
        </w:rPr>
        <w:t>Κ</w:t>
      </w:r>
      <w:r w:rsidRPr="006B1C1C">
        <w:rPr>
          <w:rFonts w:ascii="Calibri" w:hAnsi="Calibri"/>
        </w:rPr>
        <w:t>υβέρνηση ακούει την κοινωνία και ήδη προχωρά</w:t>
      </w:r>
      <w:r>
        <w:rPr>
          <w:rFonts w:ascii="Calibri" w:hAnsi="Calibri"/>
        </w:rPr>
        <w:t>,</w:t>
      </w:r>
      <w:r w:rsidRPr="006B1C1C">
        <w:rPr>
          <w:rFonts w:ascii="Calibri" w:hAnsi="Calibri"/>
        </w:rPr>
        <w:t xml:space="preserve"> εντός του </w:t>
      </w:r>
      <w:r>
        <w:rPr>
          <w:rFonts w:ascii="Calibri" w:hAnsi="Calibri"/>
        </w:rPr>
        <w:t>20</w:t>
      </w:r>
      <w:r w:rsidRPr="006B1C1C">
        <w:rPr>
          <w:rFonts w:ascii="Calibri" w:hAnsi="Calibri"/>
        </w:rPr>
        <w:t>25</w:t>
      </w:r>
      <w:r>
        <w:rPr>
          <w:rFonts w:ascii="Calibri" w:hAnsi="Calibri"/>
        </w:rPr>
        <w:t>,</w:t>
      </w:r>
      <w:r w:rsidRPr="006B1C1C">
        <w:rPr>
          <w:rFonts w:ascii="Calibri" w:hAnsi="Calibri"/>
        </w:rPr>
        <w:t xml:space="preserve"> σε πρόσθετες παρεμβάσεις μισθολογικής ενίσχυσης και μείωση εισφορών. </w:t>
      </w:r>
    </w:p>
    <w:p w14:paraId="58C71009" w14:textId="77777777" w:rsidR="0003402E" w:rsidRDefault="0003402E" w:rsidP="00CB5FF2">
      <w:pPr>
        <w:ind w:firstLine="720"/>
        <w:jc w:val="both"/>
        <w:rPr>
          <w:rFonts w:ascii="Calibri" w:hAnsi="Calibri"/>
        </w:rPr>
      </w:pPr>
      <w:r w:rsidRPr="006B1C1C">
        <w:rPr>
          <w:rFonts w:ascii="Calibri" w:hAnsi="Calibri"/>
        </w:rPr>
        <w:t>Η ΠΟΜΙΔΑ χαιρέτισε τις φοροαπαλλαγές για την ενεργειακή αναβάθμιση κατοικιών και τις μακροχρόνιες μισθώσεις</w:t>
      </w:r>
      <w:r>
        <w:rPr>
          <w:rFonts w:ascii="Calibri" w:hAnsi="Calibri"/>
        </w:rPr>
        <w:t>,</w:t>
      </w:r>
      <w:r w:rsidRPr="006B1C1C">
        <w:rPr>
          <w:rFonts w:ascii="Calibri" w:hAnsi="Calibri"/>
        </w:rPr>
        <w:t xml:space="preserve"> προτείνοντας τεχνικές βελτιώσεις</w:t>
      </w:r>
      <w:r>
        <w:rPr>
          <w:rFonts w:ascii="Calibri" w:hAnsi="Calibri"/>
        </w:rPr>
        <w:t>,</w:t>
      </w:r>
      <w:r w:rsidRPr="006B1C1C">
        <w:rPr>
          <w:rFonts w:ascii="Calibri" w:hAnsi="Calibri"/>
        </w:rPr>
        <w:t xml:space="preserve"> για να αυξηθούν οι διαθέσιμες κατοικίες. Αυτό αποδεικνύει ότι η αγορά ακινήτων λειτουργεί</w:t>
      </w:r>
      <w:r>
        <w:rPr>
          <w:rFonts w:ascii="Calibri" w:hAnsi="Calibri"/>
        </w:rPr>
        <w:t>,</w:t>
      </w:r>
      <w:r w:rsidRPr="006B1C1C">
        <w:rPr>
          <w:rFonts w:ascii="Calibri" w:hAnsi="Calibri"/>
        </w:rPr>
        <w:t xml:space="preserve"> πλέον</w:t>
      </w:r>
      <w:r>
        <w:rPr>
          <w:rFonts w:ascii="Calibri" w:hAnsi="Calibri"/>
        </w:rPr>
        <w:t>,</w:t>
      </w:r>
      <w:r w:rsidRPr="006B1C1C">
        <w:rPr>
          <w:rFonts w:ascii="Calibri" w:hAnsi="Calibri"/>
        </w:rPr>
        <w:t xml:space="preserve"> με καλύτερους όρους</w:t>
      </w:r>
      <w:r>
        <w:rPr>
          <w:rFonts w:ascii="Calibri" w:hAnsi="Calibri"/>
        </w:rPr>
        <w:t>,</w:t>
      </w:r>
      <w:r w:rsidRPr="006B1C1C">
        <w:rPr>
          <w:rFonts w:ascii="Calibri" w:hAnsi="Calibri"/>
        </w:rPr>
        <w:t xml:space="preserve"> συγκριτικά με το πρόσφατο παρελθόν. </w:t>
      </w:r>
    </w:p>
    <w:p w14:paraId="67BEFDB6" w14:textId="77777777" w:rsidR="0003402E" w:rsidRDefault="0003402E" w:rsidP="00CB5FF2">
      <w:pPr>
        <w:ind w:firstLine="720"/>
        <w:jc w:val="both"/>
        <w:rPr>
          <w:rFonts w:ascii="Calibri" w:hAnsi="Calibri"/>
        </w:rPr>
      </w:pPr>
      <w:r w:rsidRPr="006B1C1C">
        <w:rPr>
          <w:rFonts w:ascii="Calibri" w:hAnsi="Calibri"/>
        </w:rPr>
        <w:t>Η Ένωση Ακολούθων Τύπου επισήμανε τον κρίσιμο ρόλο</w:t>
      </w:r>
      <w:r>
        <w:rPr>
          <w:rFonts w:ascii="Calibri" w:hAnsi="Calibri"/>
        </w:rPr>
        <w:t>,</w:t>
      </w:r>
      <w:r w:rsidRPr="006B1C1C">
        <w:rPr>
          <w:rFonts w:ascii="Calibri" w:hAnsi="Calibri"/>
        </w:rPr>
        <w:t xml:space="preserve"> που διαδραματίζει η </w:t>
      </w:r>
      <w:r>
        <w:rPr>
          <w:rFonts w:ascii="Calibri" w:hAnsi="Calibri"/>
        </w:rPr>
        <w:t>δ</w:t>
      </w:r>
      <w:r w:rsidRPr="006B1C1C">
        <w:rPr>
          <w:rFonts w:ascii="Calibri" w:hAnsi="Calibri"/>
        </w:rPr>
        <w:t xml:space="preserve">ημόσια </w:t>
      </w:r>
      <w:r>
        <w:rPr>
          <w:rFonts w:ascii="Calibri" w:hAnsi="Calibri"/>
        </w:rPr>
        <w:t>δ</w:t>
      </w:r>
      <w:r w:rsidRPr="006B1C1C">
        <w:rPr>
          <w:rFonts w:ascii="Calibri" w:hAnsi="Calibri"/>
        </w:rPr>
        <w:t>ιπλωματία και</w:t>
      </w:r>
      <w:r>
        <w:rPr>
          <w:rFonts w:ascii="Calibri" w:hAnsi="Calibri"/>
        </w:rPr>
        <w:t>,</w:t>
      </w:r>
      <w:r w:rsidRPr="006B1C1C">
        <w:rPr>
          <w:rFonts w:ascii="Calibri" w:hAnsi="Calibri"/>
        </w:rPr>
        <w:t xml:space="preserve"> πράγματι</w:t>
      </w:r>
      <w:r>
        <w:rPr>
          <w:rFonts w:ascii="Calibri" w:hAnsi="Calibri"/>
        </w:rPr>
        <w:t>,</w:t>
      </w:r>
      <w:r w:rsidRPr="006B1C1C">
        <w:rPr>
          <w:rFonts w:ascii="Calibri" w:hAnsi="Calibri"/>
        </w:rPr>
        <w:t xml:space="preserve"> η </w:t>
      </w:r>
      <w:r>
        <w:rPr>
          <w:rFonts w:ascii="Calibri" w:hAnsi="Calibri"/>
        </w:rPr>
        <w:t>π</w:t>
      </w:r>
      <w:r w:rsidRPr="006B1C1C">
        <w:rPr>
          <w:rFonts w:ascii="Calibri" w:hAnsi="Calibri"/>
        </w:rPr>
        <w:t>ολιτεία οφείλει να στηρίζει εκείνους</w:t>
      </w:r>
      <w:r>
        <w:rPr>
          <w:rFonts w:ascii="Calibri" w:hAnsi="Calibri"/>
        </w:rPr>
        <w:t>,</w:t>
      </w:r>
      <w:r w:rsidRPr="006B1C1C">
        <w:rPr>
          <w:rFonts w:ascii="Calibri" w:hAnsi="Calibri"/>
        </w:rPr>
        <w:t xml:space="preserve"> που υπηρετούν και διαμορφώνουν την εικόνα της Ελλάδας στο εξωτερικό. </w:t>
      </w:r>
    </w:p>
    <w:p w14:paraId="25182428" w14:textId="77777777" w:rsidR="0003402E" w:rsidRDefault="0003402E" w:rsidP="00CB5FF2">
      <w:pPr>
        <w:ind w:firstLine="720"/>
        <w:jc w:val="both"/>
        <w:rPr>
          <w:rFonts w:ascii="Calibri" w:hAnsi="Calibri"/>
        </w:rPr>
      </w:pPr>
      <w:r>
        <w:rPr>
          <w:rFonts w:ascii="Calibri" w:hAnsi="Calibri"/>
        </w:rPr>
        <w:t xml:space="preserve">Τέλος, η ΠΟΕΥΠΣ υπογράμμισε τη σημασία της δίκαιης μισθολογικής εξέλιξης και την αξία της </w:t>
      </w:r>
      <w:proofErr w:type="spellStart"/>
      <w:r>
        <w:rPr>
          <w:rFonts w:ascii="Calibri" w:hAnsi="Calibri"/>
        </w:rPr>
        <w:t>επικαιροποίησης</w:t>
      </w:r>
      <w:proofErr w:type="spellEnd"/>
      <w:r>
        <w:rPr>
          <w:rFonts w:ascii="Calibri" w:hAnsi="Calibri"/>
        </w:rPr>
        <w:t xml:space="preserve"> των επιδομάτων επικινδυνότητας για το προσωπικό του Πυροσβεστικού Σώματος. </w:t>
      </w:r>
    </w:p>
    <w:p w14:paraId="2A2FE1BB" w14:textId="77777777" w:rsidR="0003402E" w:rsidRDefault="0003402E" w:rsidP="00CB5FF2">
      <w:pPr>
        <w:ind w:firstLine="720"/>
        <w:jc w:val="both"/>
        <w:rPr>
          <w:rFonts w:ascii="Calibri" w:hAnsi="Calibri"/>
        </w:rPr>
      </w:pPr>
      <w:r w:rsidRPr="006B1C1C">
        <w:rPr>
          <w:rFonts w:ascii="Calibri" w:hAnsi="Calibri"/>
        </w:rPr>
        <w:t xml:space="preserve">Είναι αυτονόητο πως όσοι υπηρετούν στην πρώτη γραμμή αξίζουν την έμπρακτη στήριξη της </w:t>
      </w:r>
      <w:r>
        <w:rPr>
          <w:rFonts w:ascii="Calibri" w:hAnsi="Calibri"/>
        </w:rPr>
        <w:t>π</w:t>
      </w:r>
      <w:r w:rsidRPr="006B1C1C">
        <w:rPr>
          <w:rFonts w:ascii="Calibri" w:hAnsi="Calibri"/>
        </w:rPr>
        <w:t>ολιτείας</w:t>
      </w:r>
      <w:r>
        <w:rPr>
          <w:rFonts w:ascii="Calibri" w:hAnsi="Calibri"/>
        </w:rPr>
        <w:t>,</w:t>
      </w:r>
      <w:r w:rsidRPr="006B1C1C">
        <w:rPr>
          <w:rFonts w:ascii="Calibri" w:hAnsi="Calibri"/>
        </w:rPr>
        <w:t xml:space="preserve"> όπως πράττου</w:t>
      </w:r>
      <w:r>
        <w:rPr>
          <w:rFonts w:ascii="Calibri" w:hAnsi="Calibri"/>
        </w:rPr>
        <w:t>με,</w:t>
      </w:r>
      <w:r w:rsidRPr="006B1C1C">
        <w:rPr>
          <w:rFonts w:ascii="Calibri" w:hAnsi="Calibri"/>
        </w:rPr>
        <w:t xml:space="preserve"> άλλωστε</w:t>
      </w:r>
      <w:r>
        <w:rPr>
          <w:rFonts w:ascii="Calibri" w:hAnsi="Calibri"/>
        </w:rPr>
        <w:t>,</w:t>
      </w:r>
      <w:r w:rsidRPr="006B1C1C">
        <w:rPr>
          <w:rFonts w:ascii="Calibri" w:hAnsi="Calibri"/>
        </w:rPr>
        <w:t xml:space="preserve"> και όχι μόνο τις δημόσιες ευχαριστίες. </w:t>
      </w:r>
    </w:p>
    <w:p w14:paraId="09F39C8D" w14:textId="77777777" w:rsidR="0003402E" w:rsidRDefault="0003402E" w:rsidP="00CB5FF2">
      <w:pPr>
        <w:ind w:firstLine="720"/>
        <w:jc w:val="both"/>
        <w:rPr>
          <w:rFonts w:ascii="Calibri" w:hAnsi="Calibri"/>
        </w:rPr>
      </w:pPr>
      <w:r>
        <w:rPr>
          <w:rFonts w:ascii="Calibri" w:hAnsi="Calibri"/>
        </w:rPr>
        <w:t>Κ</w:t>
      </w:r>
      <w:r w:rsidRPr="006B1C1C">
        <w:rPr>
          <w:rFonts w:ascii="Calibri" w:hAnsi="Calibri"/>
        </w:rPr>
        <w:t>υρίες και κύριοι συνάδελφοι</w:t>
      </w:r>
      <w:r>
        <w:rPr>
          <w:rFonts w:ascii="Calibri" w:hAnsi="Calibri"/>
        </w:rPr>
        <w:t>,</w:t>
      </w:r>
      <w:r w:rsidRPr="006B1C1C">
        <w:rPr>
          <w:rFonts w:ascii="Calibri" w:hAnsi="Calibri"/>
        </w:rPr>
        <w:t xml:space="preserve"> </w:t>
      </w:r>
      <w:r>
        <w:rPr>
          <w:rFonts w:ascii="Calibri" w:hAnsi="Calibri"/>
        </w:rPr>
        <w:t>α</w:t>
      </w:r>
      <w:r w:rsidRPr="006B1C1C">
        <w:rPr>
          <w:rFonts w:ascii="Calibri" w:hAnsi="Calibri"/>
        </w:rPr>
        <w:t>υτό είναι το χαρακτηριστικό της δικής μας διακυβέρνησης</w:t>
      </w:r>
      <w:r>
        <w:rPr>
          <w:rFonts w:ascii="Calibri" w:hAnsi="Calibri"/>
        </w:rPr>
        <w:t>:</w:t>
      </w:r>
      <w:r w:rsidRPr="006B1C1C">
        <w:rPr>
          <w:rFonts w:ascii="Calibri" w:hAnsi="Calibri"/>
        </w:rPr>
        <w:t xml:space="preserve"> Ακούμε</w:t>
      </w:r>
      <w:r>
        <w:rPr>
          <w:rFonts w:ascii="Calibri" w:hAnsi="Calibri"/>
        </w:rPr>
        <w:t>,</w:t>
      </w:r>
      <w:r w:rsidRPr="006B1C1C">
        <w:rPr>
          <w:rFonts w:ascii="Calibri" w:hAnsi="Calibri"/>
        </w:rPr>
        <w:t xml:space="preserve"> σ</w:t>
      </w:r>
      <w:r>
        <w:rPr>
          <w:rFonts w:ascii="Calibri" w:hAnsi="Calibri"/>
        </w:rPr>
        <w:t>υ</w:t>
      </w:r>
      <w:r w:rsidRPr="006B1C1C">
        <w:rPr>
          <w:rFonts w:ascii="Calibri" w:hAnsi="Calibri"/>
        </w:rPr>
        <w:t>νθέτουμε</w:t>
      </w:r>
      <w:r>
        <w:rPr>
          <w:rFonts w:ascii="Calibri" w:hAnsi="Calibri"/>
        </w:rPr>
        <w:t>,</w:t>
      </w:r>
      <w:r w:rsidRPr="006B1C1C">
        <w:rPr>
          <w:rFonts w:ascii="Calibri" w:hAnsi="Calibri"/>
        </w:rPr>
        <w:t xml:space="preserve"> παρεμβαίνουμε</w:t>
      </w:r>
      <w:r>
        <w:rPr>
          <w:rFonts w:ascii="Calibri" w:hAnsi="Calibri"/>
        </w:rPr>
        <w:t>,</w:t>
      </w:r>
      <w:r w:rsidRPr="006B1C1C">
        <w:rPr>
          <w:rFonts w:ascii="Calibri" w:hAnsi="Calibri"/>
        </w:rPr>
        <w:t xml:space="preserve"> διορθώνουμε και προχωρούμε</w:t>
      </w:r>
      <w:r>
        <w:rPr>
          <w:rFonts w:ascii="Calibri" w:hAnsi="Calibri"/>
        </w:rPr>
        <w:t>.</w:t>
      </w:r>
      <w:r w:rsidRPr="006B1C1C">
        <w:rPr>
          <w:rFonts w:ascii="Calibri" w:hAnsi="Calibri"/>
        </w:rPr>
        <w:t xml:space="preserve"> </w:t>
      </w:r>
      <w:r>
        <w:rPr>
          <w:rFonts w:ascii="Calibri" w:hAnsi="Calibri"/>
        </w:rPr>
        <w:t>Μ</w:t>
      </w:r>
      <w:r w:rsidRPr="006B1C1C">
        <w:rPr>
          <w:rFonts w:ascii="Calibri" w:hAnsi="Calibri"/>
        </w:rPr>
        <w:t>ε αυτό τον τρόπο</w:t>
      </w:r>
      <w:r>
        <w:rPr>
          <w:rFonts w:ascii="Calibri" w:hAnsi="Calibri"/>
        </w:rPr>
        <w:t>,</w:t>
      </w:r>
      <w:r w:rsidRPr="006B1C1C">
        <w:rPr>
          <w:rFonts w:ascii="Calibri" w:hAnsi="Calibri"/>
        </w:rPr>
        <w:t xml:space="preserve"> μέσα σε λίγα χρόνια</w:t>
      </w:r>
      <w:r>
        <w:rPr>
          <w:rFonts w:ascii="Calibri" w:hAnsi="Calibri"/>
        </w:rPr>
        <w:t>,</w:t>
      </w:r>
      <w:r w:rsidRPr="006B1C1C">
        <w:rPr>
          <w:rFonts w:ascii="Calibri" w:hAnsi="Calibri"/>
        </w:rPr>
        <w:t xml:space="preserve"> η Ελλάδα πέτυχε ένα άλμα δεκαετίας </w:t>
      </w:r>
      <w:r>
        <w:rPr>
          <w:rFonts w:ascii="Calibri" w:hAnsi="Calibri"/>
        </w:rPr>
        <w:t xml:space="preserve">και από τη στασιμότητα </w:t>
      </w:r>
      <w:r w:rsidRPr="006B1C1C">
        <w:rPr>
          <w:rFonts w:ascii="Calibri" w:hAnsi="Calibri"/>
        </w:rPr>
        <w:t>του 2015</w:t>
      </w:r>
      <w:r>
        <w:rPr>
          <w:rFonts w:ascii="Calibri" w:hAnsi="Calibri"/>
        </w:rPr>
        <w:t>,</w:t>
      </w:r>
      <w:r w:rsidRPr="006B1C1C">
        <w:rPr>
          <w:rFonts w:ascii="Calibri" w:hAnsi="Calibri"/>
        </w:rPr>
        <w:t xml:space="preserve"> </w:t>
      </w:r>
      <w:r>
        <w:rPr>
          <w:rFonts w:ascii="Calibri" w:hAnsi="Calibri"/>
        </w:rPr>
        <w:t>πλέον,</w:t>
      </w:r>
      <w:r w:rsidRPr="006B1C1C">
        <w:rPr>
          <w:rFonts w:ascii="Calibri" w:hAnsi="Calibri"/>
        </w:rPr>
        <w:t xml:space="preserve"> κάθε χρόνο βιώνει την πραγματική ανάπτυξη. Για να φτάσουμε</w:t>
      </w:r>
      <w:r>
        <w:rPr>
          <w:rFonts w:ascii="Calibri" w:hAnsi="Calibri"/>
        </w:rPr>
        <w:t>, όμως,</w:t>
      </w:r>
      <w:r w:rsidRPr="006B1C1C">
        <w:rPr>
          <w:rFonts w:ascii="Calibri" w:hAnsi="Calibri"/>
        </w:rPr>
        <w:t xml:space="preserve"> στο σήμερα</w:t>
      </w:r>
      <w:r>
        <w:rPr>
          <w:rFonts w:ascii="Calibri" w:hAnsi="Calibri"/>
        </w:rPr>
        <w:t>,</w:t>
      </w:r>
      <w:r w:rsidRPr="006B1C1C">
        <w:rPr>
          <w:rFonts w:ascii="Calibri" w:hAnsi="Calibri"/>
        </w:rPr>
        <w:t xml:space="preserve"> χρειάστηκε να καταστήσουμε σαφές ότι η πολιτική και οικονομική σταθερότητα είναι προϋπόθεση κοινωνικής προόδου</w:t>
      </w:r>
      <w:r>
        <w:rPr>
          <w:rFonts w:ascii="Calibri" w:hAnsi="Calibri"/>
        </w:rPr>
        <w:t>,</w:t>
      </w:r>
      <w:r w:rsidRPr="006B1C1C">
        <w:rPr>
          <w:rFonts w:ascii="Calibri" w:hAnsi="Calibri"/>
        </w:rPr>
        <w:t xml:space="preserve"> όπως ότι </w:t>
      </w:r>
      <w:r>
        <w:rPr>
          <w:rFonts w:ascii="Calibri" w:hAnsi="Calibri"/>
        </w:rPr>
        <w:t xml:space="preserve">η </w:t>
      </w:r>
      <w:r w:rsidRPr="006B1C1C">
        <w:rPr>
          <w:rFonts w:ascii="Calibri" w:hAnsi="Calibri"/>
        </w:rPr>
        <w:t>ανάπτυξη με όρους δημοσιονομικής ευθύνης είναι η μόνη</w:t>
      </w:r>
      <w:r>
        <w:rPr>
          <w:rFonts w:ascii="Calibri" w:hAnsi="Calibri"/>
        </w:rPr>
        <w:t>,</w:t>
      </w:r>
      <w:r w:rsidRPr="006B1C1C">
        <w:rPr>
          <w:rFonts w:ascii="Calibri" w:hAnsi="Calibri"/>
        </w:rPr>
        <w:t xml:space="preserve"> που διασφαλίζει τη βιώσιμη πορεία της χώρας. </w:t>
      </w:r>
    </w:p>
    <w:p w14:paraId="61C989FD" w14:textId="77777777" w:rsidR="0003402E" w:rsidRDefault="0003402E" w:rsidP="00CB5FF2">
      <w:pPr>
        <w:ind w:firstLine="720"/>
        <w:jc w:val="both"/>
        <w:rPr>
          <w:rFonts w:ascii="Calibri" w:hAnsi="Calibri"/>
        </w:rPr>
      </w:pPr>
      <w:r w:rsidRPr="006B1C1C">
        <w:rPr>
          <w:rFonts w:ascii="Calibri" w:hAnsi="Calibri"/>
        </w:rPr>
        <w:t>Κυρίες και κύριοι συνάδελφοι</w:t>
      </w:r>
      <w:r>
        <w:rPr>
          <w:rFonts w:ascii="Calibri" w:hAnsi="Calibri"/>
        </w:rPr>
        <w:t>,</w:t>
      </w:r>
      <w:r w:rsidRPr="006B1C1C">
        <w:rPr>
          <w:rFonts w:ascii="Calibri" w:hAnsi="Calibri"/>
        </w:rPr>
        <w:t xml:space="preserve"> συνοψίζοντας και κλείνοντας</w:t>
      </w:r>
      <w:r>
        <w:rPr>
          <w:rFonts w:ascii="Calibri" w:hAnsi="Calibri"/>
        </w:rPr>
        <w:t>,</w:t>
      </w:r>
      <w:r w:rsidRPr="006B1C1C">
        <w:rPr>
          <w:rFonts w:ascii="Calibri" w:hAnsi="Calibri"/>
        </w:rPr>
        <w:t xml:space="preserve"> έχω να πω ότι η </w:t>
      </w:r>
      <w:r>
        <w:rPr>
          <w:rFonts w:ascii="Calibri" w:hAnsi="Calibri"/>
        </w:rPr>
        <w:t>Κ</w:t>
      </w:r>
      <w:r w:rsidRPr="006B1C1C">
        <w:rPr>
          <w:rFonts w:ascii="Calibri" w:hAnsi="Calibri"/>
        </w:rPr>
        <w:t xml:space="preserve">ύρωση του Απολογισμού και του Ισολογισμού του </w:t>
      </w:r>
      <w:r>
        <w:rPr>
          <w:rFonts w:ascii="Calibri" w:hAnsi="Calibri"/>
        </w:rPr>
        <w:t>Κ</w:t>
      </w:r>
      <w:r w:rsidRPr="006B1C1C">
        <w:rPr>
          <w:rFonts w:ascii="Calibri" w:hAnsi="Calibri"/>
        </w:rPr>
        <w:t xml:space="preserve">ράτους για το 2023 δεν αφορά </w:t>
      </w:r>
      <w:r>
        <w:rPr>
          <w:rFonts w:ascii="Calibri" w:hAnsi="Calibri"/>
        </w:rPr>
        <w:t>σ</w:t>
      </w:r>
      <w:r w:rsidRPr="006B1C1C">
        <w:rPr>
          <w:rFonts w:ascii="Calibri" w:hAnsi="Calibri"/>
        </w:rPr>
        <w:t>το παρελθόν</w:t>
      </w:r>
      <w:r>
        <w:rPr>
          <w:rFonts w:ascii="Calibri" w:hAnsi="Calibri"/>
        </w:rPr>
        <w:t>,</w:t>
      </w:r>
      <w:r w:rsidRPr="006B1C1C">
        <w:rPr>
          <w:rFonts w:ascii="Calibri" w:hAnsi="Calibri"/>
        </w:rPr>
        <w:t xml:space="preserve"> αφορά </w:t>
      </w:r>
      <w:r>
        <w:rPr>
          <w:rFonts w:ascii="Calibri" w:hAnsi="Calibri"/>
        </w:rPr>
        <w:t>σ</w:t>
      </w:r>
      <w:r w:rsidRPr="006B1C1C">
        <w:rPr>
          <w:rFonts w:ascii="Calibri" w:hAnsi="Calibri"/>
        </w:rPr>
        <w:t xml:space="preserve">το παρόν και </w:t>
      </w:r>
      <w:r>
        <w:rPr>
          <w:rFonts w:ascii="Calibri" w:hAnsi="Calibri"/>
        </w:rPr>
        <w:t>σ</w:t>
      </w:r>
      <w:r w:rsidRPr="006B1C1C">
        <w:rPr>
          <w:rFonts w:ascii="Calibri" w:hAnsi="Calibri"/>
        </w:rPr>
        <w:t>το μέλλον</w:t>
      </w:r>
      <w:r>
        <w:rPr>
          <w:rFonts w:ascii="Calibri" w:hAnsi="Calibri"/>
        </w:rPr>
        <w:t>.</w:t>
      </w:r>
      <w:r w:rsidRPr="006B1C1C">
        <w:rPr>
          <w:rFonts w:ascii="Calibri" w:hAnsi="Calibri"/>
        </w:rPr>
        <w:t xml:space="preserve"> </w:t>
      </w:r>
      <w:r>
        <w:rPr>
          <w:rFonts w:ascii="Calibri" w:hAnsi="Calibri"/>
        </w:rPr>
        <w:t>Ε</w:t>
      </w:r>
      <w:r w:rsidRPr="006B1C1C">
        <w:rPr>
          <w:rFonts w:ascii="Calibri" w:hAnsi="Calibri"/>
        </w:rPr>
        <w:t>ίναι η σφραγίδα της ασφαλούς πορείας</w:t>
      </w:r>
      <w:r>
        <w:rPr>
          <w:rFonts w:ascii="Calibri" w:hAnsi="Calibri"/>
        </w:rPr>
        <w:t>,</w:t>
      </w:r>
      <w:r w:rsidRPr="006B1C1C">
        <w:rPr>
          <w:rFonts w:ascii="Calibri" w:hAnsi="Calibri"/>
        </w:rPr>
        <w:t xml:space="preserve"> που οδήγησε την Ελλάδα του 2025 να είναι</w:t>
      </w:r>
      <w:r>
        <w:rPr>
          <w:rFonts w:ascii="Calibri" w:hAnsi="Calibri"/>
        </w:rPr>
        <w:t xml:space="preserve"> -</w:t>
      </w:r>
      <w:r w:rsidRPr="006B1C1C">
        <w:rPr>
          <w:rFonts w:ascii="Calibri" w:hAnsi="Calibri"/>
        </w:rPr>
        <w:t xml:space="preserve"> όπως είπα και στην αρχή </w:t>
      </w:r>
      <w:r>
        <w:rPr>
          <w:rFonts w:ascii="Calibri" w:hAnsi="Calibri"/>
        </w:rPr>
        <w:t xml:space="preserve">- </w:t>
      </w:r>
      <w:r w:rsidRPr="006B1C1C">
        <w:rPr>
          <w:rFonts w:ascii="Calibri" w:hAnsi="Calibri"/>
        </w:rPr>
        <w:t>πιο ισχυρή και πιο αξιόπιστη από ποτέ</w:t>
      </w:r>
      <w:r>
        <w:rPr>
          <w:rFonts w:ascii="Calibri" w:hAnsi="Calibri"/>
        </w:rPr>
        <w:t>.</w:t>
      </w:r>
      <w:r w:rsidRPr="006B1C1C">
        <w:rPr>
          <w:rFonts w:ascii="Calibri" w:hAnsi="Calibri"/>
        </w:rPr>
        <w:t xml:space="preserve"> </w:t>
      </w:r>
    </w:p>
    <w:p w14:paraId="0BBF94AB" w14:textId="77777777" w:rsidR="0003402E" w:rsidRDefault="0003402E" w:rsidP="00CB5FF2">
      <w:pPr>
        <w:ind w:firstLine="720"/>
        <w:jc w:val="both"/>
        <w:rPr>
          <w:rFonts w:ascii="Calibri" w:hAnsi="Calibri"/>
        </w:rPr>
      </w:pPr>
      <w:r w:rsidRPr="006B1C1C">
        <w:rPr>
          <w:rFonts w:ascii="Calibri" w:hAnsi="Calibri"/>
        </w:rPr>
        <w:t>Η Ελλάδα</w:t>
      </w:r>
      <w:r>
        <w:rPr>
          <w:rFonts w:ascii="Calibri" w:hAnsi="Calibri"/>
        </w:rPr>
        <w:t>,</w:t>
      </w:r>
      <w:r w:rsidRPr="006B1C1C">
        <w:rPr>
          <w:rFonts w:ascii="Calibri" w:hAnsi="Calibri"/>
        </w:rPr>
        <w:t xml:space="preserve"> που οραματιζόμαστε</w:t>
      </w:r>
      <w:r>
        <w:rPr>
          <w:rFonts w:ascii="Calibri" w:hAnsi="Calibri"/>
        </w:rPr>
        <w:t>,</w:t>
      </w:r>
      <w:r w:rsidRPr="006B1C1C">
        <w:rPr>
          <w:rFonts w:ascii="Calibri" w:hAnsi="Calibri"/>
        </w:rPr>
        <w:t xml:space="preserve"> δεν επιστρέ</w:t>
      </w:r>
      <w:r>
        <w:rPr>
          <w:rFonts w:ascii="Calibri" w:hAnsi="Calibri"/>
        </w:rPr>
        <w:t>φ</w:t>
      </w:r>
      <w:r w:rsidRPr="006B1C1C">
        <w:rPr>
          <w:rFonts w:ascii="Calibri" w:hAnsi="Calibri"/>
        </w:rPr>
        <w:t>ει στο χθες</w:t>
      </w:r>
      <w:r>
        <w:rPr>
          <w:rFonts w:ascii="Calibri" w:hAnsi="Calibri"/>
        </w:rPr>
        <w:t>,</w:t>
      </w:r>
      <w:r w:rsidRPr="006B1C1C">
        <w:rPr>
          <w:rFonts w:ascii="Calibri" w:hAnsi="Calibri"/>
        </w:rPr>
        <w:t xml:space="preserve"> </w:t>
      </w:r>
      <w:r>
        <w:rPr>
          <w:rFonts w:ascii="Calibri" w:hAnsi="Calibri"/>
        </w:rPr>
        <w:t>π</w:t>
      </w:r>
      <w:r w:rsidRPr="006B1C1C">
        <w:rPr>
          <w:rFonts w:ascii="Calibri" w:hAnsi="Calibri"/>
        </w:rPr>
        <w:t>ροχωρά μπροστά με σταθερή οικονομία</w:t>
      </w:r>
      <w:r>
        <w:rPr>
          <w:rFonts w:ascii="Calibri" w:hAnsi="Calibri"/>
        </w:rPr>
        <w:t>,</w:t>
      </w:r>
      <w:r w:rsidRPr="006B1C1C">
        <w:rPr>
          <w:rFonts w:ascii="Calibri" w:hAnsi="Calibri"/>
        </w:rPr>
        <w:t xml:space="preserve"> κοινωνική συνείδηση και εθνική αυτοπεποίθηση. </w:t>
      </w:r>
    </w:p>
    <w:p w14:paraId="4FB70ADC" w14:textId="77777777" w:rsidR="0003402E" w:rsidRPr="00204EF7" w:rsidRDefault="0003402E" w:rsidP="00CB5FF2">
      <w:pPr>
        <w:ind w:firstLine="720"/>
        <w:jc w:val="both"/>
        <w:rPr>
          <w:rFonts w:ascii="Calibri" w:hAnsi="Calibri"/>
        </w:rPr>
      </w:pPr>
      <w:r w:rsidRPr="006B1C1C">
        <w:rPr>
          <w:rFonts w:ascii="Calibri" w:hAnsi="Calibri"/>
        </w:rPr>
        <w:t>Σας καλώ</w:t>
      </w:r>
      <w:r>
        <w:rPr>
          <w:rFonts w:ascii="Calibri" w:hAnsi="Calibri"/>
        </w:rPr>
        <w:t>,</w:t>
      </w:r>
      <w:r w:rsidRPr="006B1C1C">
        <w:rPr>
          <w:rFonts w:ascii="Calibri" w:hAnsi="Calibri"/>
        </w:rPr>
        <w:t xml:space="preserve"> λοιπόν</w:t>
      </w:r>
      <w:r>
        <w:rPr>
          <w:rFonts w:ascii="Calibri" w:hAnsi="Calibri"/>
        </w:rPr>
        <w:t>,</w:t>
      </w:r>
      <w:r w:rsidRPr="006B1C1C">
        <w:rPr>
          <w:rFonts w:ascii="Calibri" w:hAnsi="Calibri"/>
        </w:rPr>
        <w:t xml:space="preserve"> να υπερψηφίσου</w:t>
      </w:r>
      <w:r>
        <w:rPr>
          <w:rFonts w:ascii="Calibri" w:hAnsi="Calibri"/>
        </w:rPr>
        <w:t>με</w:t>
      </w:r>
      <w:r w:rsidRPr="006B1C1C">
        <w:rPr>
          <w:rFonts w:ascii="Calibri" w:hAnsi="Calibri"/>
        </w:rPr>
        <w:t xml:space="preserve"> το νομοσχέδιο</w:t>
      </w:r>
      <w:r>
        <w:rPr>
          <w:rFonts w:ascii="Calibri" w:hAnsi="Calibri"/>
        </w:rPr>
        <w:t>,</w:t>
      </w:r>
      <w:r w:rsidRPr="006B1C1C">
        <w:rPr>
          <w:rFonts w:ascii="Calibri" w:hAnsi="Calibri"/>
        </w:rPr>
        <w:t xml:space="preserve"> ως έμπρακτη επιβεβαίωση της υπεύθυνης πορείας της χώρας</w:t>
      </w:r>
      <w:r>
        <w:rPr>
          <w:rFonts w:ascii="Calibri" w:hAnsi="Calibri"/>
        </w:rPr>
        <w:t>,</w:t>
      </w:r>
      <w:r w:rsidRPr="006B1C1C">
        <w:rPr>
          <w:rFonts w:ascii="Calibri" w:hAnsi="Calibri"/>
        </w:rPr>
        <w:t xml:space="preserve"> ως δέσμευση να συνεχίσουμε να διαμορφώνουμε μια Ελλάδα πιο δίκαιη και πιο αισιόδοξη. Ευχαριστώ πολύ</w:t>
      </w:r>
      <w:r>
        <w:rPr>
          <w:rFonts w:ascii="Calibri" w:hAnsi="Calibri"/>
        </w:rPr>
        <w:t>,</w:t>
      </w:r>
      <w:r w:rsidRPr="006B1C1C">
        <w:rPr>
          <w:rFonts w:ascii="Calibri" w:hAnsi="Calibri"/>
        </w:rPr>
        <w:t xml:space="preserve"> κ</w:t>
      </w:r>
      <w:r>
        <w:rPr>
          <w:rFonts w:ascii="Calibri" w:hAnsi="Calibri"/>
        </w:rPr>
        <w:t>ύριε</w:t>
      </w:r>
      <w:r w:rsidRPr="006B1C1C">
        <w:rPr>
          <w:rFonts w:ascii="Calibri" w:hAnsi="Calibri"/>
        </w:rPr>
        <w:t xml:space="preserve"> </w:t>
      </w:r>
      <w:r>
        <w:rPr>
          <w:rFonts w:ascii="Calibri" w:hAnsi="Calibri"/>
        </w:rPr>
        <w:t>Π</w:t>
      </w:r>
      <w:r w:rsidRPr="006B1C1C">
        <w:rPr>
          <w:rFonts w:ascii="Calibri" w:hAnsi="Calibri"/>
        </w:rPr>
        <w:t xml:space="preserve">ρόεδρε. </w:t>
      </w:r>
    </w:p>
    <w:p w14:paraId="3C28703D" w14:textId="77777777" w:rsidR="0003402E" w:rsidRDefault="0003402E" w:rsidP="00CB5FF2">
      <w:pPr>
        <w:ind w:firstLine="720"/>
        <w:jc w:val="both"/>
        <w:rPr>
          <w:rFonts w:ascii="Calibri" w:hAnsi="Calibri"/>
        </w:rPr>
      </w:pPr>
      <w:r w:rsidRPr="006B1C1C">
        <w:rPr>
          <w:rFonts w:ascii="Calibri" w:hAnsi="Calibri"/>
          <w:b/>
          <w:bCs/>
        </w:rPr>
        <w:lastRenderedPageBreak/>
        <w:t>ΓΕΩΡΓΙΟΣ ΚΩΤΣΟΣ (Πρόεδρος της Επιτροπής):</w:t>
      </w:r>
      <w:r w:rsidRPr="00C10C8C">
        <w:rPr>
          <w:rFonts w:ascii="Calibri" w:hAnsi="Calibri"/>
        </w:rPr>
        <w:t xml:space="preserve"> </w:t>
      </w:r>
      <w:r w:rsidRPr="006B1C1C">
        <w:rPr>
          <w:rFonts w:ascii="Calibri" w:hAnsi="Calibri"/>
        </w:rPr>
        <w:t>Σας ευχαριστώ</w:t>
      </w:r>
      <w:r>
        <w:rPr>
          <w:rFonts w:ascii="Calibri" w:hAnsi="Calibri"/>
        </w:rPr>
        <w:t>,</w:t>
      </w:r>
      <w:r w:rsidRPr="006B1C1C">
        <w:rPr>
          <w:rFonts w:ascii="Calibri" w:hAnsi="Calibri"/>
        </w:rPr>
        <w:t xml:space="preserve"> κ</w:t>
      </w:r>
      <w:r>
        <w:rPr>
          <w:rFonts w:ascii="Calibri" w:hAnsi="Calibri"/>
        </w:rPr>
        <w:t>.</w:t>
      </w:r>
      <w:r w:rsidRPr="006B1C1C">
        <w:rPr>
          <w:rFonts w:ascii="Calibri" w:hAnsi="Calibri"/>
        </w:rPr>
        <w:t xml:space="preserve"> </w:t>
      </w:r>
      <w:r>
        <w:rPr>
          <w:rFonts w:ascii="Calibri" w:hAnsi="Calibri"/>
        </w:rPr>
        <w:t>Κ</w:t>
      </w:r>
      <w:r w:rsidRPr="006B1C1C">
        <w:rPr>
          <w:rFonts w:ascii="Calibri" w:hAnsi="Calibri"/>
        </w:rPr>
        <w:t>αράογλου</w:t>
      </w:r>
      <w:r>
        <w:rPr>
          <w:rFonts w:ascii="Calibri" w:hAnsi="Calibri"/>
        </w:rPr>
        <w:t>.</w:t>
      </w:r>
      <w:r w:rsidRPr="006B1C1C">
        <w:rPr>
          <w:rFonts w:ascii="Calibri" w:hAnsi="Calibri"/>
        </w:rPr>
        <w:t xml:space="preserve"> </w:t>
      </w:r>
    </w:p>
    <w:p w14:paraId="7666B796" w14:textId="77777777" w:rsidR="0003402E" w:rsidRPr="006B1C1C" w:rsidRDefault="0003402E" w:rsidP="00CB5FF2">
      <w:pPr>
        <w:ind w:firstLine="720"/>
        <w:jc w:val="both"/>
        <w:rPr>
          <w:rFonts w:ascii="Calibri" w:hAnsi="Calibri"/>
          <w:b/>
          <w:bCs/>
        </w:rPr>
      </w:pPr>
      <w:r>
        <w:rPr>
          <w:rFonts w:ascii="Calibri" w:hAnsi="Calibri"/>
        </w:rPr>
        <w:t>Ο</w:t>
      </w:r>
      <w:r w:rsidRPr="006B1C1C">
        <w:rPr>
          <w:rFonts w:ascii="Calibri" w:hAnsi="Calibri"/>
        </w:rPr>
        <w:t xml:space="preserve"> λόγος στην Κοινοβουλευτική Ομάδα του ΠΑΣΟΚ και συγκεκριμένα στον κ</w:t>
      </w:r>
      <w:r>
        <w:rPr>
          <w:rFonts w:ascii="Calibri" w:hAnsi="Calibri"/>
        </w:rPr>
        <w:t>.</w:t>
      </w:r>
      <w:r w:rsidRPr="006B1C1C">
        <w:rPr>
          <w:rFonts w:ascii="Calibri" w:hAnsi="Calibri"/>
        </w:rPr>
        <w:t xml:space="preserve"> </w:t>
      </w:r>
      <w:r>
        <w:rPr>
          <w:rFonts w:ascii="Calibri" w:hAnsi="Calibri"/>
        </w:rPr>
        <w:t>Κ</w:t>
      </w:r>
      <w:r w:rsidRPr="006B1C1C">
        <w:rPr>
          <w:rFonts w:ascii="Calibri" w:hAnsi="Calibri"/>
        </w:rPr>
        <w:t xml:space="preserve">ουκουλόπουλο. </w:t>
      </w:r>
    </w:p>
    <w:p w14:paraId="5D9DF71E" w14:textId="77777777" w:rsidR="0003402E" w:rsidRDefault="0003402E" w:rsidP="00CB5FF2">
      <w:pPr>
        <w:ind w:firstLine="720"/>
        <w:jc w:val="both"/>
        <w:rPr>
          <w:rFonts w:ascii="Calibri" w:hAnsi="Calibri"/>
        </w:rPr>
      </w:pPr>
      <w:r w:rsidRPr="006B1C1C">
        <w:rPr>
          <w:rFonts w:ascii="Calibri" w:hAnsi="Calibri"/>
          <w:b/>
          <w:bCs/>
        </w:rPr>
        <w:t>ΠΑΡΑΣΚΕΥΑΣ (ΠΑΡΙΣ) ΚΟΥΚΟΥΛΟΠΟΥΛΟΣ</w:t>
      </w:r>
      <w:r>
        <w:rPr>
          <w:rFonts w:ascii="Calibri" w:hAnsi="Calibri"/>
          <w:b/>
          <w:bCs/>
        </w:rPr>
        <w:t xml:space="preserve"> (Εισηγητής της Μειοψηφίας)</w:t>
      </w:r>
      <w:r w:rsidRPr="006B1C1C">
        <w:rPr>
          <w:rFonts w:ascii="Calibri" w:hAnsi="Calibri"/>
          <w:b/>
          <w:bCs/>
        </w:rPr>
        <w:t>:</w:t>
      </w:r>
      <w:r w:rsidRPr="00C10C8C">
        <w:rPr>
          <w:rFonts w:ascii="Calibri" w:hAnsi="Calibri"/>
        </w:rPr>
        <w:t xml:space="preserve"> </w:t>
      </w:r>
      <w:r>
        <w:rPr>
          <w:rFonts w:ascii="Calibri" w:hAnsi="Calibri"/>
        </w:rPr>
        <w:t>Ευχαριστώ, κύριε Π</w:t>
      </w:r>
      <w:r w:rsidRPr="006B1C1C">
        <w:rPr>
          <w:rFonts w:ascii="Calibri" w:hAnsi="Calibri"/>
        </w:rPr>
        <w:t>ρόεδρε</w:t>
      </w:r>
      <w:r>
        <w:rPr>
          <w:rFonts w:ascii="Calibri" w:hAnsi="Calibri"/>
        </w:rPr>
        <w:t>.</w:t>
      </w:r>
      <w:r w:rsidRPr="006B1C1C">
        <w:rPr>
          <w:rFonts w:ascii="Calibri" w:hAnsi="Calibri"/>
        </w:rPr>
        <w:t xml:space="preserve"> </w:t>
      </w:r>
    </w:p>
    <w:p w14:paraId="101E1D08" w14:textId="77777777" w:rsidR="0003402E" w:rsidRPr="006B1C1C" w:rsidRDefault="0003402E" w:rsidP="00CB5FF2">
      <w:pPr>
        <w:ind w:firstLine="720"/>
        <w:jc w:val="both"/>
        <w:rPr>
          <w:rFonts w:ascii="Calibri" w:hAnsi="Calibri"/>
          <w:b/>
          <w:bCs/>
        </w:rPr>
      </w:pPr>
      <w:r>
        <w:rPr>
          <w:rFonts w:ascii="Calibri" w:hAnsi="Calibri"/>
        </w:rPr>
        <w:t>Θ</w:t>
      </w:r>
      <w:r w:rsidRPr="006B1C1C">
        <w:rPr>
          <w:rFonts w:ascii="Calibri" w:hAnsi="Calibri"/>
        </w:rPr>
        <w:t xml:space="preserve">α πούμε περισσότερα στην </w:t>
      </w:r>
      <w:r>
        <w:rPr>
          <w:rFonts w:ascii="Calibri" w:hAnsi="Calibri"/>
        </w:rPr>
        <w:t>Ο</w:t>
      </w:r>
      <w:r w:rsidRPr="006B1C1C">
        <w:rPr>
          <w:rFonts w:ascii="Calibri" w:hAnsi="Calibri"/>
        </w:rPr>
        <w:t>λομέλεια</w:t>
      </w:r>
      <w:r>
        <w:rPr>
          <w:rFonts w:ascii="Calibri" w:hAnsi="Calibri"/>
        </w:rPr>
        <w:t>.</w:t>
      </w:r>
      <w:r w:rsidRPr="006B1C1C">
        <w:rPr>
          <w:rFonts w:ascii="Calibri" w:hAnsi="Calibri"/>
        </w:rPr>
        <w:t xml:space="preserve"> </w:t>
      </w:r>
      <w:r>
        <w:rPr>
          <w:rFonts w:ascii="Calibri" w:hAnsi="Calibri"/>
        </w:rPr>
        <w:t>Σ</w:t>
      </w:r>
      <w:r w:rsidRPr="006B1C1C">
        <w:rPr>
          <w:rFonts w:ascii="Calibri" w:hAnsi="Calibri"/>
        </w:rPr>
        <w:t>ήμερα περιορ</w:t>
      </w:r>
      <w:r>
        <w:rPr>
          <w:rFonts w:ascii="Calibri" w:hAnsi="Calibri"/>
        </w:rPr>
        <w:t>ί</w:t>
      </w:r>
      <w:r w:rsidRPr="006B1C1C">
        <w:rPr>
          <w:rFonts w:ascii="Calibri" w:hAnsi="Calibri"/>
        </w:rPr>
        <w:t>ζ</w:t>
      </w:r>
      <w:r>
        <w:rPr>
          <w:rFonts w:ascii="Calibri" w:hAnsi="Calibri"/>
        </w:rPr>
        <w:t>ομαι να σταθώ,</w:t>
      </w:r>
      <w:r w:rsidRPr="006B1C1C">
        <w:rPr>
          <w:rFonts w:ascii="Calibri" w:hAnsi="Calibri"/>
        </w:rPr>
        <w:t xml:space="preserve"> κυρίως</w:t>
      </w:r>
      <w:r>
        <w:rPr>
          <w:rFonts w:ascii="Calibri" w:hAnsi="Calibri"/>
        </w:rPr>
        <w:t>,</w:t>
      </w:r>
      <w:r w:rsidRPr="006B1C1C">
        <w:rPr>
          <w:rFonts w:ascii="Calibri" w:hAnsi="Calibri"/>
        </w:rPr>
        <w:t xml:space="preserve"> σε ένα σημείο</w:t>
      </w:r>
      <w:r>
        <w:rPr>
          <w:rFonts w:ascii="Calibri" w:hAnsi="Calibri"/>
        </w:rPr>
        <w:t>,</w:t>
      </w:r>
      <w:r w:rsidRPr="006B1C1C">
        <w:rPr>
          <w:rFonts w:ascii="Calibri" w:hAnsi="Calibri"/>
        </w:rPr>
        <w:t xml:space="preserve"> που νομίζω είναι κεντρικό. Εξάλλου</w:t>
      </w:r>
      <w:r>
        <w:rPr>
          <w:rFonts w:ascii="Calibri" w:hAnsi="Calibri"/>
        </w:rPr>
        <w:t>,</w:t>
      </w:r>
      <w:r w:rsidRPr="006B1C1C">
        <w:rPr>
          <w:rFonts w:ascii="Calibri" w:hAnsi="Calibri"/>
        </w:rPr>
        <w:t xml:space="preserve"> </w:t>
      </w:r>
      <w:r>
        <w:rPr>
          <w:rFonts w:ascii="Calibri" w:hAnsi="Calibri"/>
        </w:rPr>
        <w:t>α</w:t>
      </w:r>
      <w:r w:rsidRPr="006B1C1C">
        <w:rPr>
          <w:rFonts w:ascii="Calibri" w:hAnsi="Calibri"/>
        </w:rPr>
        <w:t>φορά</w:t>
      </w:r>
      <w:r>
        <w:rPr>
          <w:rFonts w:ascii="Calibri" w:hAnsi="Calibri"/>
        </w:rPr>
        <w:t xml:space="preserve"> σε</w:t>
      </w:r>
      <w:r w:rsidRPr="006B1C1C">
        <w:rPr>
          <w:rFonts w:ascii="Calibri" w:hAnsi="Calibri"/>
        </w:rPr>
        <w:t xml:space="preserve"> μια αγαπημένη φράση της </w:t>
      </w:r>
      <w:r>
        <w:rPr>
          <w:rFonts w:ascii="Calibri" w:hAnsi="Calibri"/>
        </w:rPr>
        <w:t>Κ</w:t>
      </w:r>
      <w:r w:rsidRPr="006B1C1C">
        <w:rPr>
          <w:rFonts w:ascii="Calibri" w:hAnsi="Calibri"/>
        </w:rPr>
        <w:t>υβέρνησης</w:t>
      </w:r>
      <w:r>
        <w:rPr>
          <w:rFonts w:ascii="Calibri" w:hAnsi="Calibri"/>
        </w:rPr>
        <w:t>,</w:t>
      </w:r>
      <w:r w:rsidRPr="006B1C1C">
        <w:rPr>
          <w:rFonts w:ascii="Calibri" w:hAnsi="Calibri"/>
        </w:rPr>
        <w:t xml:space="preserve"> συνολικά</w:t>
      </w:r>
      <w:r>
        <w:rPr>
          <w:rFonts w:ascii="Calibri" w:hAnsi="Calibri"/>
        </w:rPr>
        <w:t>,</w:t>
      </w:r>
      <w:r w:rsidRPr="006B1C1C">
        <w:rPr>
          <w:rFonts w:ascii="Calibri" w:hAnsi="Calibri"/>
        </w:rPr>
        <w:t xml:space="preserve"> και ειδικότερα του</w:t>
      </w:r>
      <w:r>
        <w:rPr>
          <w:rFonts w:ascii="Calibri" w:hAnsi="Calibri"/>
        </w:rPr>
        <w:t xml:space="preserve"> Πρωθυπουργού, τη λέξη «</w:t>
      </w:r>
      <w:r w:rsidRPr="006B1C1C">
        <w:rPr>
          <w:rFonts w:ascii="Calibri" w:hAnsi="Calibri"/>
        </w:rPr>
        <w:t>κανονικότητα</w:t>
      </w:r>
      <w:r>
        <w:rPr>
          <w:rFonts w:ascii="Calibri" w:hAnsi="Calibri"/>
        </w:rPr>
        <w:t>».</w:t>
      </w:r>
      <w:r w:rsidRPr="006B1C1C">
        <w:rPr>
          <w:rFonts w:ascii="Calibri" w:hAnsi="Calibri"/>
        </w:rPr>
        <w:t xml:space="preserve"> </w:t>
      </w:r>
      <w:r>
        <w:rPr>
          <w:rFonts w:ascii="Calibri" w:hAnsi="Calibri"/>
        </w:rPr>
        <w:t>Τ</w:t>
      </w:r>
      <w:r w:rsidRPr="006B1C1C">
        <w:rPr>
          <w:rFonts w:ascii="Calibri" w:hAnsi="Calibri"/>
        </w:rPr>
        <w:t xml:space="preserve">ο 2023 </w:t>
      </w:r>
      <w:r>
        <w:rPr>
          <w:rFonts w:ascii="Calibri" w:hAnsi="Calibri"/>
        </w:rPr>
        <w:t>– για να το δούμε</w:t>
      </w:r>
      <w:r w:rsidRPr="006B1C1C">
        <w:rPr>
          <w:rFonts w:ascii="Calibri" w:hAnsi="Calibri"/>
        </w:rPr>
        <w:t xml:space="preserve"> πολιτικά</w:t>
      </w:r>
      <w:r>
        <w:rPr>
          <w:rFonts w:ascii="Calibri" w:hAnsi="Calibri"/>
        </w:rPr>
        <w:t>,</w:t>
      </w:r>
      <w:r w:rsidRPr="006B1C1C">
        <w:rPr>
          <w:rFonts w:ascii="Calibri" w:hAnsi="Calibri"/>
        </w:rPr>
        <w:t xml:space="preserve"> καταρχάς</w:t>
      </w:r>
      <w:r>
        <w:rPr>
          <w:rFonts w:ascii="Calibri" w:hAnsi="Calibri"/>
        </w:rPr>
        <w:t>,</w:t>
      </w:r>
      <w:r w:rsidRPr="006B1C1C">
        <w:rPr>
          <w:rFonts w:ascii="Calibri" w:hAnsi="Calibri"/>
        </w:rPr>
        <w:t xml:space="preserve"> πριν πάμε στα δημοσιονομικά μεγέθη</w:t>
      </w:r>
      <w:r>
        <w:rPr>
          <w:rFonts w:ascii="Calibri" w:hAnsi="Calibri"/>
        </w:rPr>
        <w:t xml:space="preserve"> –</w:t>
      </w:r>
      <w:r w:rsidRPr="006B1C1C">
        <w:rPr>
          <w:rFonts w:ascii="Calibri" w:hAnsi="Calibri"/>
        </w:rPr>
        <w:t xml:space="preserve"> είναι κατ</w:t>
      </w:r>
      <w:r>
        <w:rPr>
          <w:rFonts w:ascii="Calibri" w:hAnsi="Calibri"/>
        </w:rPr>
        <w:t xml:space="preserve">’ </w:t>
      </w:r>
      <w:proofErr w:type="spellStart"/>
      <w:r w:rsidRPr="006B1C1C">
        <w:rPr>
          <w:rFonts w:ascii="Calibri" w:hAnsi="Calibri"/>
        </w:rPr>
        <w:t>ουσίαν</w:t>
      </w:r>
      <w:proofErr w:type="spellEnd"/>
      <w:r w:rsidRPr="006B1C1C">
        <w:rPr>
          <w:rFonts w:ascii="Calibri" w:hAnsi="Calibri"/>
        </w:rPr>
        <w:t xml:space="preserve"> το πρώτο έτος κανονικότητας</w:t>
      </w:r>
      <w:r>
        <w:rPr>
          <w:rFonts w:ascii="Calibri" w:hAnsi="Calibri"/>
        </w:rPr>
        <w:t>,</w:t>
      </w:r>
      <w:r w:rsidRPr="006B1C1C">
        <w:rPr>
          <w:rFonts w:ascii="Calibri" w:hAnsi="Calibri"/>
        </w:rPr>
        <w:t xml:space="preserve"> μετά από πολλά χρόνια. Δεν έχουμε </w:t>
      </w:r>
      <w:r>
        <w:rPr>
          <w:rFonts w:ascii="Calibri" w:hAnsi="Calibri"/>
        </w:rPr>
        <w:t xml:space="preserve">ούτε </w:t>
      </w:r>
      <w:r w:rsidRPr="006B1C1C">
        <w:rPr>
          <w:rFonts w:ascii="Calibri" w:hAnsi="Calibri"/>
        </w:rPr>
        <w:t>τις έκ</w:t>
      </w:r>
      <w:r>
        <w:rPr>
          <w:rFonts w:ascii="Calibri" w:hAnsi="Calibri"/>
        </w:rPr>
        <w:t>τακτες</w:t>
      </w:r>
      <w:r w:rsidRPr="006B1C1C">
        <w:rPr>
          <w:rFonts w:ascii="Calibri" w:hAnsi="Calibri"/>
        </w:rPr>
        <w:t xml:space="preserve"> καταστάσ</w:t>
      </w:r>
      <w:r>
        <w:rPr>
          <w:rFonts w:ascii="Calibri" w:hAnsi="Calibri"/>
        </w:rPr>
        <w:t>ει</w:t>
      </w:r>
      <w:r w:rsidRPr="006B1C1C">
        <w:rPr>
          <w:rFonts w:ascii="Calibri" w:hAnsi="Calibri"/>
        </w:rPr>
        <w:t>ς των μνημονί</w:t>
      </w:r>
      <w:r>
        <w:rPr>
          <w:rFonts w:ascii="Calibri" w:hAnsi="Calibri"/>
        </w:rPr>
        <w:t>ων</w:t>
      </w:r>
      <w:r w:rsidRPr="006B1C1C">
        <w:rPr>
          <w:rFonts w:ascii="Calibri" w:hAnsi="Calibri"/>
        </w:rPr>
        <w:t xml:space="preserve"> ούτε τον </w:t>
      </w:r>
      <w:r>
        <w:rPr>
          <w:rFonts w:ascii="Calibri" w:hAnsi="Calibri"/>
          <w:lang w:val="en-US"/>
        </w:rPr>
        <w:t>covid</w:t>
      </w:r>
      <w:r>
        <w:rPr>
          <w:rFonts w:ascii="Calibri" w:hAnsi="Calibri"/>
        </w:rPr>
        <w:t>,</w:t>
      </w:r>
      <w:r w:rsidRPr="006B1C1C">
        <w:rPr>
          <w:rFonts w:ascii="Calibri" w:hAnsi="Calibri"/>
        </w:rPr>
        <w:t xml:space="preserve"> που δημιούργησε ένα μεγάλο κενό και μια μεγάλη ανατροπή όλων των δεδομένων και βεβαιοτήτων</w:t>
      </w:r>
      <w:r>
        <w:rPr>
          <w:rFonts w:ascii="Calibri" w:hAnsi="Calibri"/>
        </w:rPr>
        <w:t>,</w:t>
      </w:r>
      <w:r w:rsidRPr="006B1C1C">
        <w:rPr>
          <w:rFonts w:ascii="Calibri" w:hAnsi="Calibri"/>
        </w:rPr>
        <w:t xml:space="preserve"> </w:t>
      </w:r>
      <w:r>
        <w:rPr>
          <w:rFonts w:ascii="Calibri" w:hAnsi="Calibri"/>
        </w:rPr>
        <w:t>στα οποία</w:t>
      </w:r>
      <w:r w:rsidRPr="006B1C1C">
        <w:rPr>
          <w:rFonts w:ascii="Calibri" w:hAnsi="Calibri"/>
        </w:rPr>
        <w:t xml:space="preserve"> οικοδομού</w:t>
      </w:r>
      <w:r>
        <w:rPr>
          <w:rFonts w:ascii="Calibri" w:hAnsi="Calibri"/>
        </w:rPr>
        <w:t>σαν</w:t>
      </w:r>
      <w:r w:rsidRPr="006B1C1C">
        <w:rPr>
          <w:rFonts w:ascii="Calibri" w:hAnsi="Calibri"/>
        </w:rPr>
        <w:t xml:space="preserve"> όλα τα κράτη</w:t>
      </w:r>
      <w:r>
        <w:rPr>
          <w:rFonts w:ascii="Calibri" w:hAnsi="Calibri"/>
        </w:rPr>
        <w:t>,</w:t>
      </w:r>
      <w:r w:rsidRPr="006B1C1C">
        <w:rPr>
          <w:rFonts w:ascii="Calibri" w:hAnsi="Calibri"/>
        </w:rPr>
        <w:t xml:space="preserve"> όλες οι χώρες</w:t>
      </w:r>
      <w:r>
        <w:rPr>
          <w:rFonts w:ascii="Calibri" w:hAnsi="Calibri"/>
        </w:rPr>
        <w:t>,</w:t>
      </w:r>
      <w:r w:rsidRPr="006B1C1C">
        <w:rPr>
          <w:rFonts w:ascii="Calibri" w:hAnsi="Calibri"/>
        </w:rPr>
        <w:t xml:space="preserve"> όχι μόνο η Ελλάδα</w:t>
      </w:r>
      <w:r>
        <w:rPr>
          <w:rFonts w:ascii="Calibri" w:hAnsi="Calibri"/>
        </w:rPr>
        <w:t>,</w:t>
      </w:r>
      <w:r w:rsidRPr="006B1C1C">
        <w:rPr>
          <w:rFonts w:ascii="Calibri" w:hAnsi="Calibri"/>
        </w:rPr>
        <w:t xml:space="preserve"> την οικονομική</w:t>
      </w:r>
      <w:r>
        <w:rPr>
          <w:rFonts w:ascii="Calibri" w:hAnsi="Calibri"/>
        </w:rPr>
        <w:t xml:space="preserve"> τους</w:t>
      </w:r>
      <w:r w:rsidRPr="006B1C1C">
        <w:rPr>
          <w:rFonts w:ascii="Calibri" w:hAnsi="Calibri"/>
        </w:rPr>
        <w:t xml:space="preserve"> πολιτική </w:t>
      </w:r>
      <w:r>
        <w:rPr>
          <w:rFonts w:ascii="Calibri" w:hAnsi="Calibri"/>
        </w:rPr>
        <w:t>κ</w:t>
      </w:r>
      <w:r w:rsidRPr="006B1C1C">
        <w:rPr>
          <w:rFonts w:ascii="Calibri" w:hAnsi="Calibri"/>
        </w:rPr>
        <w:t xml:space="preserve">αι έχουμε αφήσει το μεγαλύτερο μέρος της ενεργειακής κρίσης πίσω </w:t>
      </w:r>
      <w:r>
        <w:rPr>
          <w:rFonts w:ascii="Calibri" w:hAnsi="Calibri"/>
        </w:rPr>
        <w:t>μας, η οποία</w:t>
      </w:r>
      <w:r w:rsidRPr="006B1C1C">
        <w:rPr>
          <w:rFonts w:ascii="Calibri" w:hAnsi="Calibri"/>
        </w:rPr>
        <w:t xml:space="preserve"> είχε ξεσπάσει </w:t>
      </w:r>
      <w:r>
        <w:rPr>
          <w:rFonts w:ascii="Calibri" w:hAnsi="Calibri"/>
        </w:rPr>
        <w:t>– θ</w:t>
      </w:r>
      <w:r w:rsidRPr="006B1C1C">
        <w:rPr>
          <w:rFonts w:ascii="Calibri" w:hAnsi="Calibri"/>
        </w:rPr>
        <w:t>υμίζω</w:t>
      </w:r>
      <w:r>
        <w:rPr>
          <w:rFonts w:ascii="Calibri" w:hAnsi="Calibri"/>
        </w:rPr>
        <w:t xml:space="preserve"> –</w:t>
      </w:r>
      <w:r w:rsidRPr="006B1C1C">
        <w:rPr>
          <w:rFonts w:ascii="Calibri" w:hAnsi="Calibri"/>
        </w:rPr>
        <w:t xml:space="preserve"> κάπου την Άνοιξη του </w:t>
      </w:r>
      <w:r>
        <w:rPr>
          <w:rFonts w:ascii="Calibri" w:hAnsi="Calibri"/>
        </w:rPr>
        <w:t>20</w:t>
      </w:r>
      <w:r w:rsidRPr="006B1C1C">
        <w:rPr>
          <w:rFonts w:ascii="Calibri" w:hAnsi="Calibri"/>
        </w:rPr>
        <w:t>21 και επέμεινε</w:t>
      </w:r>
      <w:r>
        <w:rPr>
          <w:rFonts w:ascii="Calibri" w:hAnsi="Calibri"/>
        </w:rPr>
        <w:t>,</w:t>
      </w:r>
      <w:r w:rsidRPr="006B1C1C">
        <w:rPr>
          <w:rFonts w:ascii="Calibri" w:hAnsi="Calibri"/>
        </w:rPr>
        <w:t xml:space="preserve"> με ιδιαίτερη ένταση</w:t>
      </w:r>
      <w:r>
        <w:rPr>
          <w:rFonts w:ascii="Calibri" w:hAnsi="Calibri"/>
        </w:rPr>
        <w:t>,</w:t>
      </w:r>
      <w:r w:rsidRPr="006B1C1C">
        <w:rPr>
          <w:rFonts w:ascii="Calibri" w:hAnsi="Calibri"/>
        </w:rPr>
        <w:t xml:space="preserve"> μέχρι και τα τέλη του </w:t>
      </w:r>
      <w:r>
        <w:rPr>
          <w:rFonts w:ascii="Calibri" w:hAnsi="Calibri"/>
        </w:rPr>
        <w:t>20</w:t>
      </w:r>
      <w:r w:rsidRPr="006B1C1C">
        <w:rPr>
          <w:rFonts w:ascii="Calibri" w:hAnsi="Calibri"/>
        </w:rPr>
        <w:t>22</w:t>
      </w:r>
      <w:r>
        <w:rPr>
          <w:rFonts w:ascii="Calibri" w:hAnsi="Calibri"/>
        </w:rPr>
        <w:t>,</w:t>
      </w:r>
      <w:r w:rsidRPr="006B1C1C">
        <w:rPr>
          <w:rFonts w:ascii="Calibri" w:hAnsi="Calibri"/>
        </w:rPr>
        <w:t xml:space="preserve"> αρχές </w:t>
      </w:r>
      <w:r>
        <w:rPr>
          <w:rFonts w:ascii="Calibri" w:hAnsi="Calibri"/>
        </w:rPr>
        <w:t>του 20</w:t>
      </w:r>
      <w:r w:rsidRPr="006B1C1C">
        <w:rPr>
          <w:rFonts w:ascii="Calibri" w:hAnsi="Calibri"/>
        </w:rPr>
        <w:t>23</w:t>
      </w:r>
      <w:r>
        <w:rPr>
          <w:rFonts w:ascii="Calibri" w:hAnsi="Calibri"/>
        </w:rPr>
        <w:t>.</w:t>
      </w:r>
    </w:p>
    <w:p w14:paraId="0CF3AF25" w14:textId="77777777" w:rsidR="0003402E" w:rsidRPr="000D006A" w:rsidRDefault="0003402E" w:rsidP="00CB5FF2">
      <w:pPr>
        <w:ind w:firstLine="720"/>
        <w:jc w:val="both"/>
        <w:rPr>
          <w:rFonts w:ascii="Calibri" w:hAnsi="Calibri"/>
        </w:rPr>
      </w:pPr>
      <w:r w:rsidRPr="000D006A">
        <w:rPr>
          <w:rFonts w:ascii="Calibri" w:hAnsi="Calibri"/>
        </w:rPr>
        <w:t xml:space="preserve">Έχει μεγάλη σημασία να δούμε το πώς αντιλαμβάνεται το 2023 η Κυβέρνηση την κανονικότητα. Η Έκθεση του </w:t>
      </w:r>
      <w:proofErr w:type="spellStart"/>
      <w:r w:rsidRPr="000D006A">
        <w:rPr>
          <w:rFonts w:ascii="Calibri" w:hAnsi="Calibri"/>
        </w:rPr>
        <w:t>Eλεγκτικού</w:t>
      </w:r>
      <w:proofErr w:type="spellEnd"/>
      <w:r w:rsidRPr="000D006A">
        <w:rPr>
          <w:rFonts w:ascii="Calibri" w:hAnsi="Calibri"/>
        </w:rPr>
        <w:t xml:space="preserve"> Συνεδρίου, μας δείχνει ότι η Κυβέρνηση αντιλαμβάνεται την κανονικότητα, με έναν αρκετά περίεργο τρόπο. </w:t>
      </w:r>
    </w:p>
    <w:p w14:paraId="7B92D0DD" w14:textId="77777777" w:rsidR="0003402E" w:rsidRPr="000D006A" w:rsidRDefault="0003402E" w:rsidP="00CB5FF2">
      <w:pPr>
        <w:ind w:firstLine="720"/>
        <w:jc w:val="both"/>
        <w:rPr>
          <w:rFonts w:ascii="Calibri" w:hAnsi="Calibri"/>
        </w:rPr>
      </w:pPr>
      <w:r w:rsidRPr="000D006A">
        <w:rPr>
          <w:rFonts w:ascii="Calibri" w:hAnsi="Calibri"/>
        </w:rPr>
        <w:t>Σε ό τι αφορά τη νομιμότητα, τους κανόνες διαχείρισης και μια σειρά παρατηρήσεις που εμφατικά τέθηκαν εδώ από την Πρόεδρο κατά την παρουσίαση της έκθεσης της, και οι όποιες παρατηρήσεις, δυστυχώς, στο μεγαλύτερο μέρος τους σε ότι αφορά τις αναθέσεις, τις προμήθειες των νοσοκομείων και ιδιαίτερα την μη τήρηση της νομιμότητας κατά κύριο λόγο στις συμβάσεις υπηρεσιών. Αυτό, είναι πολύ μεγάλο θέμα αν δείτε αυτή την ειδική έκθεση στην οποία αναφέρθηκα και νωρίτερα παρουσία του Ελεγκτικού Συνεδρίου.</w:t>
      </w:r>
    </w:p>
    <w:p w14:paraId="4A63B7DA" w14:textId="77777777" w:rsidR="0003402E" w:rsidRPr="000D006A" w:rsidRDefault="0003402E" w:rsidP="00CB5FF2">
      <w:pPr>
        <w:ind w:firstLine="720"/>
        <w:jc w:val="both"/>
        <w:rPr>
          <w:rFonts w:ascii="Calibri" w:hAnsi="Calibri"/>
        </w:rPr>
      </w:pPr>
      <w:r w:rsidRPr="000D006A">
        <w:rPr>
          <w:rFonts w:ascii="Calibri" w:hAnsi="Calibri"/>
        </w:rPr>
        <w:t xml:space="preserve"> Κύριε Πρόεδρε, θα δείτε ότι δυστυχώς συνεχίζονται όλα αυτά τα προβλήματα μέχρι και σήμερα, αλλά το πιο σημαντικό όλων, είναι πως συμπυκνώνεται στο τέλος της Έκθεσης Βιωσιμότητας το δια ταύτα του ίδιου του Ελεγκτικού Συνεδρίου.</w:t>
      </w:r>
    </w:p>
    <w:p w14:paraId="6E9112EA" w14:textId="77777777" w:rsidR="0003402E" w:rsidRPr="000D006A" w:rsidRDefault="0003402E" w:rsidP="00CB5FF2">
      <w:pPr>
        <w:ind w:firstLine="720"/>
        <w:jc w:val="both"/>
        <w:rPr>
          <w:rFonts w:ascii="Calibri" w:hAnsi="Calibri"/>
        </w:rPr>
      </w:pPr>
      <w:r w:rsidRPr="000D006A">
        <w:rPr>
          <w:rFonts w:ascii="Calibri" w:hAnsi="Calibri"/>
        </w:rPr>
        <w:t xml:space="preserve"> Είχα καθίσει από προηγούμενες μέρες και τις συμπύκνωσα σε λίγες λέξεις: Θέτει ζήτημα παραγωγικού μοντέλου, το οποίο δεν θα στηρίζεται τόσο πολύ στην κατανάλωση, στις εισαγωγές φυσικά, με την ανισορροπία που υπάρχει εισαγωγών-εξαγωγών, στο «Real Estate» και τον τουρισμό, όπου είναι βασική μας παρατήρηση από την πλευρά του ΠΑΣΟΚ εδώ και αρκετά χρόνια.</w:t>
      </w:r>
    </w:p>
    <w:p w14:paraId="4E8F8A5A" w14:textId="77777777" w:rsidR="0003402E" w:rsidRPr="000D006A" w:rsidRDefault="0003402E" w:rsidP="00CB5FF2">
      <w:pPr>
        <w:ind w:firstLine="720"/>
        <w:jc w:val="both"/>
        <w:rPr>
          <w:rFonts w:ascii="Calibri" w:hAnsi="Calibri"/>
        </w:rPr>
      </w:pPr>
      <w:r w:rsidRPr="000D006A">
        <w:rPr>
          <w:rFonts w:ascii="Calibri" w:hAnsi="Calibri"/>
        </w:rPr>
        <w:t xml:space="preserve"> Δεύτερον, θέτει ζήτημα πιο ρεαλιστικών πρωτογενών πλεονασμάτων, καλύτερη απορρόφηση του Ταμείου Ανάκαμψης και πιο δυναμικών και γρήγορων μεταρρυθμίσεων σε κρίσιμους τομείς.</w:t>
      </w:r>
    </w:p>
    <w:p w14:paraId="73BB7589" w14:textId="77777777" w:rsidR="0003402E" w:rsidRPr="000D006A" w:rsidRDefault="0003402E" w:rsidP="00CB5FF2">
      <w:pPr>
        <w:ind w:firstLine="720"/>
        <w:jc w:val="both"/>
        <w:rPr>
          <w:rFonts w:ascii="Calibri" w:hAnsi="Calibri"/>
        </w:rPr>
      </w:pPr>
      <w:r w:rsidRPr="000D006A">
        <w:rPr>
          <w:rFonts w:ascii="Calibri" w:hAnsi="Calibri"/>
        </w:rPr>
        <w:t xml:space="preserve"> Θέτει εμφατικά το ζήτημα του δημογραφικού, το οποίο υποθηκεύει και υπονομεύει πραγματικά το μέλλον της χώρας ιδιαίτερα το ασφαλιστικό μας σύστημα αλλά όχι μόνο.</w:t>
      </w:r>
    </w:p>
    <w:p w14:paraId="7998F69C" w14:textId="77777777" w:rsidR="0003402E" w:rsidRPr="000D006A" w:rsidRDefault="0003402E" w:rsidP="00CB5FF2">
      <w:pPr>
        <w:ind w:firstLine="720"/>
        <w:jc w:val="both"/>
        <w:rPr>
          <w:rFonts w:ascii="Calibri" w:hAnsi="Calibri"/>
        </w:rPr>
      </w:pPr>
      <w:r w:rsidRPr="000D006A">
        <w:rPr>
          <w:rFonts w:ascii="Calibri" w:hAnsi="Calibri"/>
        </w:rPr>
        <w:t xml:space="preserve"> Θέτει το ζήτημα της επιδοματικής πολιτικής, προβάλλοντας την έννοια της κοινωνικής επένδυσης, στην οποία θα έπρεπε συστηματικά να κατευθυνθούμε ως κράτος για να αντιμετωπίσουμε διαρθρωτικά προβλήματα της χώρας μιας και είμαστε η τέταρτη φτωχότερη χώρα της Ευρώπης, όπως λέει η Έκθεση του Ελεγκτικού.</w:t>
      </w:r>
    </w:p>
    <w:p w14:paraId="7C39C9F6" w14:textId="77777777" w:rsidR="0003402E" w:rsidRPr="000D006A" w:rsidRDefault="0003402E" w:rsidP="00CB5FF2">
      <w:pPr>
        <w:ind w:firstLine="720"/>
        <w:jc w:val="both"/>
        <w:rPr>
          <w:rFonts w:ascii="Calibri" w:hAnsi="Calibri"/>
        </w:rPr>
      </w:pPr>
      <w:r w:rsidRPr="000D006A">
        <w:rPr>
          <w:rFonts w:ascii="Calibri" w:hAnsi="Calibri"/>
        </w:rPr>
        <w:lastRenderedPageBreak/>
        <w:t xml:space="preserve"> Θέτει ως στόχο θεμιτό τον </w:t>
      </w:r>
      <w:proofErr w:type="spellStart"/>
      <w:r w:rsidRPr="000D006A">
        <w:rPr>
          <w:rFonts w:ascii="Calibri" w:hAnsi="Calibri"/>
        </w:rPr>
        <w:t>εξορθολογισμό</w:t>
      </w:r>
      <w:proofErr w:type="spellEnd"/>
      <w:r w:rsidRPr="000D006A">
        <w:rPr>
          <w:rFonts w:ascii="Calibri" w:hAnsi="Calibri"/>
        </w:rPr>
        <w:t xml:space="preserve"> της σχέσης δανείων και καταθέσεων για τις τράπεζες, αλλά και την εξυγίανση της κεφαλαιακής τους βάσης σε σχέση με τον αναβαλλόμενο φόρο. Ουσιαστικά, σημεία στα οποία έχουμε εστιάσει επανειλημμένα κύριε Πρόεδρε την κριτική μας, όμως το μεγάλο πρόβλημα είναι ότι παραμένουν αυτά τα ζητήματα.</w:t>
      </w:r>
    </w:p>
    <w:p w14:paraId="5005D5FB" w14:textId="77777777" w:rsidR="0003402E" w:rsidRPr="000D006A" w:rsidRDefault="0003402E" w:rsidP="00CB5FF2">
      <w:pPr>
        <w:ind w:firstLine="720"/>
        <w:jc w:val="both"/>
        <w:rPr>
          <w:rFonts w:ascii="Calibri" w:hAnsi="Calibri"/>
        </w:rPr>
      </w:pPr>
      <w:r w:rsidRPr="000D006A">
        <w:rPr>
          <w:rFonts w:ascii="Calibri" w:hAnsi="Calibri"/>
        </w:rPr>
        <w:t xml:space="preserve"> Γιατί, το 2023, για να επανέλθω στα δημοσιονομικά, είναι ένα έτος στο οποίο έχουμε ένα παράδοξο. Αυτό, το έχω ρωτήσει πολλές φορές, αλλά ο κύριος Πετραλιάς αποφεύγει να απαντήσει. Λοιπόν, έχουμε πάλι το ίδιο παράδοξο με την ανάπτυξη. </w:t>
      </w:r>
    </w:p>
    <w:p w14:paraId="0AEEE284" w14:textId="77777777" w:rsidR="0003402E" w:rsidRPr="000D006A" w:rsidRDefault="0003402E" w:rsidP="00CB5FF2">
      <w:pPr>
        <w:ind w:firstLine="720"/>
        <w:jc w:val="both"/>
        <w:rPr>
          <w:rFonts w:ascii="Calibri" w:hAnsi="Calibri"/>
        </w:rPr>
      </w:pPr>
      <w:r w:rsidRPr="000D006A">
        <w:rPr>
          <w:rFonts w:ascii="Calibri" w:hAnsi="Calibri"/>
        </w:rPr>
        <w:t xml:space="preserve">Προσέξτε, στο μεσοπρόθεσμο, στο δικό της μεσοπρόθεσμο η κυβέρνηση το καλοκαίρι του 2021 είχε προβλέψει 4,1% ανάπτυξη για το 2023. Τον Δεκέμβρη του 2022 δηλαδή 15 μήνες μετά, έρχεται και κάνει την πρόβλεψη 1,9% και τελικά επιτυγχάνει 2,1%. Δεν ξέρω πόσες φορές το έχω θέσει αυτό το θέμα κύριε Πρόεδρε, διότι πίσω από αυτή την δημοσιονομική εξέλιξη από καθαρά δημοσιονομική άποψη υπάρχει ένα τεράστιο πρόβλημα. </w:t>
      </w:r>
    </w:p>
    <w:p w14:paraId="1D8AD120" w14:textId="77777777" w:rsidR="0003402E" w:rsidRDefault="0003402E" w:rsidP="00CB5FF2">
      <w:pPr>
        <w:ind w:firstLine="436"/>
        <w:jc w:val="both"/>
        <w:rPr>
          <w:rFonts w:cstheme="minorHAnsi"/>
        </w:rPr>
      </w:pPr>
      <w:r>
        <w:rPr>
          <w:rFonts w:cstheme="minorHAnsi"/>
        </w:rPr>
        <w:t>Γ</w:t>
      </w:r>
      <w:r w:rsidRPr="00D53C7A">
        <w:rPr>
          <w:rFonts w:cstheme="minorHAnsi"/>
        </w:rPr>
        <w:t>ιατί</w:t>
      </w:r>
      <w:r>
        <w:rPr>
          <w:rFonts w:cstheme="minorHAnsi"/>
        </w:rPr>
        <w:t>,</w:t>
      </w:r>
      <w:r w:rsidRPr="00D53C7A">
        <w:rPr>
          <w:rFonts w:cstheme="minorHAnsi"/>
        </w:rPr>
        <w:t xml:space="preserve"> αυτές οι αποκλίσεις των προβλέψεων του </w:t>
      </w:r>
      <w:proofErr w:type="spellStart"/>
      <w:r w:rsidRPr="00D53C7A">
        <w:rPr>
          <w:rFonts w:cstheme="minorHAnsi"/>
        </w:rPr>
        <w:t>μεσοπρ</w:t>
      </w:r>
      <w:r>
        <w:rPr>
          <w:rFonts w:cstheme="minorHAnsi"/>
        </w:rPr>
        <w:t>ο</w:t>
      </w:r>
      <w:r w:rsidRPr="00D53C7A">
        <w:rPr>
          <w:rFonts w:cstheme="minorHAnsi"/>
        </w:rPr>
        <w:t>θ</w:t>
      </w:r>
      <w:r>
        <w:rPr>
          <w:rFonts w:cstheme="minorHAnsi"/>
        </w:rPr>
        <w:t>έ</w:t>
      </w:r>
      <w:r w:rsidRPr="00D53C7A">
        <w:rPr>
          <w:rFonts w:cstheme="minorHAnsi"/>
        </w:rPr>
        <w:t>σμου</w:t>
      </w:r>
      <w:proofErr w:type="spellEnd"/>
      <w:r w:rsidRPr="00D53C7A">
        <w:rPr>
          <w:rFonts w:cstheme="minorHAnsi"/>
        </w:rPr>
        <w:t xml:space="preserve"> </w:t>
      </w:r>
      <w:r>
        <w:rPr>
          <w:rFonts w:cstheme="minorHAnsi"/>
        </w:rPr>
        <w:t>του 20</w:t>
      </w:r>
      <w:r w:rsidRPr="00D53C7A">
        <w:rPr>
          <w:rFonts w:cstheme="minorHAnsi"/>
        </w:rPr>
        <w:t>21</w:t>
      </w:r>
      <w:r>
        <w:rPr>
          <w:rFonts w:cstheme="minorHAnsi"/>
        </w:rPr>
        <w:t>,</w:t>
      </w:r>
      <w:r w:rsidRPr="00D53C7A">
        <w:rPr>
          <w:rFonts w:cstheme="minorHAnsi"/>
        </w:rPr>
        <w:t xml:space="preserve"> την κανονική τριετία </w:t>
      </w:r>
      <w:r>
        <w:rPr>
          <w:rFonts w:cstheme="minorHAnsi"/>
        </w:rPr>
        <w:t xml:space="preserve"> ας την πω 20</w:t>
      </w:r>
      <w:r w:rsidRPr="00D53C7A">
        <w:rPr>
          <w:rFonts w:cstheme="minorHAnsi"/>
        </w:rPr>
        <w:t>23</w:t>
      </w:r>
      <w:r>
        <w:rPr>
          <w:rFonts w:cstheme="minorHAnsi"/>
        </w:rPr>
        <w:t>,</w:t>
      </w:r>
      <w:r w:rsidRPr="00D53C7A">
        <w:rPr>
          <w:rFonts w:cstheme="minorHAnsi"/>
        </w:rPr>
        <w:t xml:space="preserve"> </w:t>
      </w:r>
      <w:r>
        <w:rPr>
          <w:rFonts w:cstheme="minorHAnsi"/>
        </w:rPr>
        <w:t>20</w:t>
      </w:r>
      <w:r w:rsidRPr="00D53C7A">
        <w:rPr>
          <w:rFonts w:cstheme="minorHAnsi"/>
        </w:rPr>
        <w:t>24</w:t>
      </w:r>
      <w:r>
        <w:rPr>
          <w:rFonts w:cstheme="minorHAnsi"/>
        </w:rPr>
        <w:t>,</w:t>
      </w:r>
      <w:r w:rsidRPr="00D53C7A">
        <w:rPr>
          <w:rFonts w:cstheme="minorHAnsi"/>
        </w:rPr>
        <w:t xml:space="preserve"> </w:t>
      </w:r>
      <w:r>
        <w:rPr>
          <w:rFonts w:cstheme="minorHAnsi"/>
        </w:rPr>
        <w:t>20</w:t>
      </w:r>
      <w:r w:rsidRPr="00D53C7A">
        <w:rPr>
          <w:rFonts w:cstheme="minorHAnsi"/>
        </w:rPr>
        <w:t>25</w:t>
      </w:r>
      <w:r>
        <w:rPr>
          <w:rFonts w:cstheme="minorHAnsi"/>
        </w:rPr>
        <w:t>,</w:t>
      </w:r>
      <w:r w:rsidRPr="00D53C7A">
        <w:rPr>
          <w:rFonts w:cstheme="minorHAnsi"/>
        </w:rPr>
        <w:t xml:space="preserve"> ουσιαστικά αποτυπώνονται</w:t>
      </w:r>
      <w:r>
        <w:rPr>
          <w:rFonts w:cstheme="minorHAnsi"/>
        </w:rPr>
        <w:t xml:space="preserve"> όπως σας είπα </w:t>
      </w:r>
      <w:r w:rsidRPr="00D53C7A">
        <w:rPr>
          <w:rFonts w:cstheme="minorHAnsi"/>
        </w:rPr>
        <w:t xml:space="preserve"> στο </w:t>
      </w:r>
      <w:r>
        <w:rPr>
          <w:rFonts w:cstheme="minorHAnsi"/>
        </w:rPr>
        <w:t>Ε</w:t>
      </w:r>
      <w:r w:rsidRPr="00D53C7A">
        <w:rPr>
          <w:rFonts w:cstheme="minorHAnsi"/>
        </w:rPr>
        <w:t xml:space="preserve">λεγκτικό </w:t>
      </w:r>
      <w:r>
        <w:rPr>
          <w:rFonts w:cstheme="minorHAnsi"/>
        </w:rPr>
        <w:t>Σ</w:t>
      </w:r>
      <w:r w:rsidRPr="00D53C7A">
        <w:rPr>
          <w:rFonts w:cstheme="minorHAnsi"/>
        </w:rPr>
        <w:t>υνέδριο</w:t>
      </w:r>
      <w:r>
        <w:rPr>
          <w:rFonts w:cstheme="minorHAnsi"/>
        </w:rPr>
        <w:t xml:space="preserve"> σε</w:t>
      </w:r>
      <w:r w:rsidRPr="00D53C7A">
        <w:rPr>
          <w:rFonts w:cstheme="minorHAnsi"/>
        </w:rPr>
        <w:t xml:space="preserve"> μια έκθεση</w:t>
      </w:r>
      <w:r>
        <w:rPr>
          <w:rFonts w:cstheme="minorHAnsi"/>
        </w:rPr>
        <w:t xml:space="preserve"> η οποία ισχύει </w:t>
      </w:r>
      <w:r w:rsidRPr="00D53C7A">
        <w:rPr>
          <w:rFonts w:cstheme="minorHAnsi"/>
        </w:rPr>
        <w:t xml:space="preserve"> </w:t>
      </w:r>
      <w:r>
        <w:rPr>
          <w:rFonts w:cstheme="minorHAnsi"/>
        </w:rPr>
        <w:t xml:space="preserve">όπως </w:t>
      </w:r>
      <w:r w:rsidRPr="00D53C7A">
        <w:rPr>
          <w:rFonts w:cstheme="minorHAnsi"/>
        </w:rPr>
        <w:t xml:space="preserve"> είπε</w:t>
      </w:r>
      <w:r>
        <w:rPr>
          <w:rFonts w:cstheme="minorHAnsi"/>
        </w:rPr>
        <w:t xml:space="preserve"> νωρίτερα </w:t>
      </w:r>
      <w:r w:rsidRPr="00D53C7A">
        <w:rPr>
          <w:rFonts w:cstheme="minorHAnsi"/>
        </w:rPr>
        <w:t xml:space="preserve"> ο συνάδελφος της πλειοψηφίας</w:t>
      </w:r>
      <w:r>
        <w:rPr>
          <w:rFonts w:cstheme="minorHAnsi"/>
        </w:rPr>
        <w:t>,</w:t>
      </w:r>
      <w:r w:rsidRPr="00D53C7A">
        <w:rPr>
          <w:rFonts w:cstheme="minorHAnsi"/>
        </w:rPr>
        <w:t xml:space="preserve"> ότι ο απολογισμός και ισολογισμός </w:t>
      </w:r>
      <w:r>
        <w:rPr>
          <w:rFonts w:cstheme="minorHAnsi"/>
        </w:rPr>
        <w:t>20</w:t>
      </w:r>
      <w:r w:rsidRPr="00D53C7A">
        <w:rPr>
          <w:rFonts w:cstheme="minorHAnsi"/>
        </w:rPr>
        <w:t>23</w:t>
      </w:r>
      <w:r>
        <w:rPr>
          <w:rFonts w:cstheme="minorHAnsi"/>
        </w:rPr>
        <w:t>,</w:t>
      </w:r>
      <w:r w:rsidRPr="00D53C7A">
        <w:rPr>
          <w:rFonts w:cstheme="minorHAnsi"/>
        </w:rPr>
        <w:t xml:space="preserve"> πρέπει να δοθούν υπό το φως του  του τέλους του 2025</w:t>
      </w:r>
      <w:r>
        <w:rPr>
          <w:rFonts w:cstheme="minorHAnsi"/>
        </w:rPr>
        <w:t>.</w:t>
      </w:r>
      <w:r w:rsidRPr="00D53C7A">
        <w:rPr>
          <w:rFonts w:cstheme="minorHAnsi"/>
        </w:rPr>
        <w:t xml:space="preserve"> Συμφωνώ και </w:t>
      </w:r>
      <w:r>
        <w:rPr>
          <w:rFonts w:cstheme="minorHAnsi"/>
        </w:rPr>
        <w:t>επα</w:t>
      </w:r>
      <w:r w:rsidRPr="00D53C7A">
        <w:rPr>
          <w:rFonts w:cstheme="minorHAnsi"/>
        </w:rPr>
        <w:t>υξάνω</w:t>
      </w:r>
      <w:r>
        <w:rPr>
          <w:rFonts w:cstheme="minorHAnsi"/>
        </w:rPr>
        <w:t>.</w:t>
      </w:r>
      <w:r w:rsidRPr="00D53C7A">
        <w:rPr>
          <w:rFonts w:cstheme="minorHAnsi"/>
        </w:rPr>
        <w:t xml:space="preserve"> </w:t>
      </w:r>
      <w:r>
        <w:rPr>
          <w:rFonts w:cstheme="minorHAnsi"/>
        </w:rPr>
        <w:t>Ο</w:t>
      </w:r>
      <w:r w:rsidRPr="00D53C7A">
        <w:rPr>
          <w:rFonts w:cstheme="minorHAnsi"/>
        </w:rPr>
        <w:t xml:space="preserve">ι βασικές παρατηρήσεις της </w:t>
      </w:r>
      <w:r>
        <w:rPr>
          <w:rFonts w:cstheme="minorHAnsi"/>
        </w:rPr>
        <w:t>Έ</w:t>
      </w:r>
      <w:r w:rsidRPr="00D53C7A">
        <w:rPr>
          <w:rFonts w:cstheme="minorHAnsi"/>
        </w:rPr>
        <w:t xml:space="preserve">κθεσης </w:t>
      </w:r>
      <w:r>
        <w:rPr>
          <w:rFonts w:cstheme="minorHAnsi"/>
        </w:rPr>
        <w:t>Β</w:t>
      </w:r>
      <w:r w:rsidRPr="00D53C7A">
        <w:rPr>
          <w:rFonts w:cstheme="minorHAnsi"/>
        </w:rPr>
        <w:t>ιωσιμότητας</w:t>
      </w:r>
      <w:r>
        <w:rPr>
          <w:rFonts w:cstheme="minorHAnsi"/>
        </w:rPr>
        <w:t>, δ</w:t>
      </w:r>
      <w:r w:rsidRPr="00D53C7A">
        <w:rPr>
          <w:rFonts w:cstheme="minorHAnsi"/>
        </w:rPr>
        <w:t>υστυχώς</w:t>
      </w:r>
      <w:r>
        <w:rPr>
          <w:rFonts w:cstheme="minorHAnsi"/>
        </w:rPr>
        <w:t>,</w:t>
      </w:r>
      <w:r w:rsidRPr="00D53C7A">
        <w:rPr>
          <w:rFonts w:cstheme="minorHAnsi"/>
        </w:rPr>
        <w:t xml:space="preserve"> ισχύουν στο ακέραιο και τώρα που είναι 2025</w:t>
      </w:r>
      <w:r>
        <w:rPr>
          <w:rFonts w:cstheme="minorHAnsi"/>
        </w:rPr>
        <w:t>.</w:t>
      </w:r>
      <w:r w:rsidRPr="00D53C7A">
        <w:rPr>
          <w:rFonts w:cstheme="minorHAnsi"/>
        </w:rPr>
        <w:t xml:space="preserve"> </w:t>
      </w:r>
      <w:r>
        <w:rPr>
          <w:rFonts w:cstheme="minorHAnsi"/>
        </w:rPr>
        <w:t>Π</w:t>
      </w:r>
      <w:r w:rsidRPr="00D53C7A">
        <w:rPr>
          <w:rFonts w:cstheme="minorHAnsi"/>
        </w:rPr>
        <w:t>οιες</w:t>
      </w:r>
      <w:r>
        <w:rPr>
          <w:rFonts w:cstheme="minorHAnsi"/>
        </w:rPr>
        <w:t>;</w:t>
      </w:r>
    </w:p>
    <w:p w14:paraId="71858AF8" w14:textId="77777777" w:rsidR="0003402E" w:rsidRDefault="0003402E" w:rsidP="00CB5FF2">
      <w:pPr>
        <w:ind w:firstLine="436"/>
        <w:jc w:val="both"/>
        <w:rPr>
          <w:rFonts w:cstheme="minorHAnsi"/>
        </w:rPr>
      </w:pPr>
      <w:r w:rsidRPr="00D53C7A">
        <w:rPr>
          <w:rFonts w:cstheme="minorHAnsi"/>
        </w:rPr>
        <w:t xml:space="preserve"> </w:t>
      </w:r>
      <w:r>
        <w:rPr>
          <w:rFonts w:cstheme="minorHAnsi"/>
        </w:rPr>
        <w:t>Τις</w:t>
      </w:r>
      <w:r w:rsidRPr="00D53C7A">
        <w:rPr>
          <w:rFonts w:cstheme="minorHAnsi"/>
        </w:rPr>
        <w:t xml:space="preserve"> ανέφερ</w:t>
      </w:r>
      <w:r>
        <w:rPr>
          <w:rFonts w:cstheme="minorHAnsi"/>
        </w:rPr>
        <w:t>α</w:t>
      </w:r>
      <w:r w:rsidRPr="00D53C7A">
        <w:rPr>
          <w:rFonts w:cstheme="minorHAnsi"/>
        </w:rPr>
        <w:t xml:space="preserve"> προ ολίγου</w:t>
      </w:r>
      <w:r>
        <w:rPr>
          <w:rFonts w:cstheme="minorHAnsi"/>
        </w:rPr>
        <w:t>,</w:t>
      </w:r>
      <w:r w:rsidRPr="00D53C7A">
        <w:rPr>
          <w:rFonts w:cstheme="minorHAnsi"/>
        </w:rPr>
        <w:t xml:space="preserve"> να </w:t>
      </w:r>
      <w:r>
        <w:rPr>
          <w:rFonts w:cstheme="minorHAnsi"/>
        </w:rPr>
        <w:t xml:space="preserve"> μην τις </w:t>
      </w:r>
      <w:r w:rsidRPr="00D53C7A">
        <w:rPr>
          <w:rFonts w:cstheme="minorHAnsi"/>
        </w:rPr>
        <w:t>επαναλάβω</w:t>
      </w:r>
      <w:r>
        <w:rPr>
          <w:rFonts w:cstheme="minorHAnsi"/>
        </w:rPr>
        <w:t>.</w:t>
      </w:r>
      <w:r w:rsidRPr="00D53C7A">
        <w:rPr>
          <w:rFonts w:cstheme="minorHAnsi"/>
        </w:rPr>
        <w:t xml:space="preserve"> </w:t>
      </w:r>
    </w:p>
    <w:p w14:paraId="2B313DD6" w14:textId="77777777" w:rsidR="0003402E" w:rsidRDefault="0003402E" w:rsidP="00CB5FF2">
      <w:pPr>
        <w:ind w:firstLine="436"/>
        <w:jc w:val="both"/>
        <w:rPr>
          <w:rFonts w:cstheme="minorHAnsi"/>
        </w:rPr>
      </w:pPr>
      <w:r w:rsidRPr="00D53C7A">
        <w:rPr>
          <w:rFonts w:cstheme="minorHAnsi"/>
        </w:rPr>
        <w:t>Μια σειρά παθογενειών θα αναφερθώ αναλυτικά</w:t>
      </w:r>
      <w:r>
        <w:rPr>
          <w:rFonts w:cstheme="minorHAnsi"/>
        </w:rPr>
        <w:t xml:space="preserve"> όπως είπα, </w:t>
      </w:r>
      <w:r w:rsidRPr="00D53C7A">
        <w:rPr>
          <w:rFonts w:cstheme="minorHAnsi"/>
        </w:rPr>
        <w:t>αύριο</w:t>
      </w:r>
      <w:r>
        <w:rPr>
          <w:rFonts w:cstheme="minorHAnsi"/>
        </w:rPr>
        <w:t>.</w:t>
      </w:r>
      <w:r w:rsidRPr="00D53C7A">
        <w:rPr>
          <w:rFonts w:cstheme="minorHAnsi"/>
        </w:rPr>
        <w:t xml:space="preserve"> Δηλαδή</w:t>
      </w:r>
      <w:r>
        <w:rPr>
          <w:rFonts w:cstheme="minorHAnsi"/>
        </w:rPr>
        <w:t>,</w:t>
      </w:r>
      <w:r w:rsidRPr="00D53C7A">
        <w:rPr>
          <w:rFonts w:cstheme="minorHAnsi"/>
        </w:rPr>
        <w:t xml:space="preserve"> έχουμε το ίδιο </w:t>
      </w:r>
      <w:r>
        <w:rPr>
          <w:rFonts w:cstheme="minorHAnsi"/>
        </w:rPr>
        <w:t>«</w:t>
      </w:r>
      <w:r>
        <w:rPr>
          <w:rFonts w:cstheme="minorHAnsi"/>
          <w:lang w:val="en-US"/>
        </w:rPr>
        <w:t>motto</w:t>
      </w:r>
      <w:r>
        <w:rPr>
          <w:rFonts w:cstheme="minorHAnsi"/>
        </w:rPr>
        <w:t>»,</w:t>
      </w:r>
      <w:r w:rsidRPr="00D53C7A">
        <w:rPr>
          <w:rFonts w:cstheme="minorHAnsi"/>
        </w:rPr>
        <w:t xml:space="preserve"> πληθωρισμός ο οποίος αποδεικνύεται εδώ και </w:t>
      </w:r>
      <w:r>
        <w:rPr>
          <w:rFonts w:cstheme="minorHAnsi"/>
        </w:rPr>
        <w:t>ένα, ενά</w:t>
      </w:r>
      <w:r w:rsidRPr="00D53C7A">
        <w:rPr>
          <w:rFonts w:cstheme="minorHAnsi"/>
        </w:rPr>
        <w:t>μιση χρόνο ότι δεν είναι τόσο εισαγόμενο</w:t>
      </w:r>
      <w:r>
        <w:rPr>
          <w:rFonts w:cstheme="minorHAnsi"/>
        </w:rPr>
        <w:t>ς,</w:t>
      </w:r>
      <w:r w:rsidRPr="00D53C7A">
        <w:rPr>
          <w:rFonts w:cstheme="minorHAnsi"/>
        </w:rPr>
        <w:t xml:space="preserve"> όσο ισχυριζόταν η </w:t>
      </w:r>
      <w:r>
        <w:rPr>
          <w:rFonts w:cstheme="minorHAnsi"/>
        </w:rPr>
        <w:t>Κ</w:t>
      </w:r>
      <w:r w:rsidRPr="00D53C7A">
        <w:rPr>
          <w:rFonts w:cstheme="minorHAnsi"/>
        </w:rPr>
        <w:t xml:space="preserve">υβέρνηση το </w:t>
      </w:r>
      <w:r>
        <w:rPr>
          <w:rFonts w:cstheme="minorHAnsi"/>
        </w:rPr>
        <w:t>20</w:t>
      </w:r>
      <w:r w:rsidRPr="00D53C7A">
        <w:rPr>
          <w:rFonts w:cstheme="minorHAnsi"/>
        </w:rPr>
        <w:t>22</w:t>
      </w:r>
      <w:r>
        <w:rPr>
          <w:rFonts w:cstheme="minorHAnsi"/>
        </w:rPr>
        <w:t>,</w:t>
      </w:r>
      <w:r w:rsidRPr="00D53C7A">
        <w:rPr>
          <w:rFonts w:cstheme="minorHAnsi"/>
        </w:rPr>
        <w:t xml:space="preserve"> </w:t>
      </w:r>
      <w:r>
        <w:rPr>
          <w:rFonts w:cstheme="minorHAnsi"/>
        </w:rPr>
        <w:t>20</w:t>
      </w:r>
      <w:r w:rsidRPr="00D53C7A">
        <w:rPr>
          <w:rFonts w:cstheme="minorHAnsi"/>
        </w:rPr>
        <w:t>23</w:t>
      </w:r>
      <w:r>
        <w:rPr>
          <w:rFonts w:cstheme="minorHAnsi"/>
        </w:rPr>
        <w:t xml:space="preserve"> ότι είναι εισαγόμενος ο</w:t>
      </w:r>
      <w:r w:rsidRPr="00D53C7A">
        <w:rPr>
          <w:rFonts w:cstheme="minorHAnsi"/>
        </w:rPr>
        <w:t xml:space="preserve"> πληθωρισμός</w:t>
      </w:r>
      <w:r>
        <w:rPr>
          <w:rFonts w:cstheme="minorHAnsi"/>
        </w:rPr>
        <w:t>.</w:t>
      </w:r>
      <w:r w:rsidRPr="00D53C7A">
        <w:rPr>
          <w:rFonts w:cstheme="minorHAnsi"/>
        </w:rPr>
        <w:t xml:space="preserve"> Ακόμα και προβλήματα </w:t>
      </w:r>
      <w:r>
        <w:rPr>
          <w:rFonts w:cstheme="minorHAnsi"/>
        </w:rPr>
        <w:t xml:space="preserve">στο </w:t>
      </w:r>
      <w:r w:rsidRPr="00D53C7A">
        <w:rPr>
          <w:rFonts w:cstheme="minorHAnsi"/>
        </w:rPr>
        <w:t>ηλεκτρικό ρεύμα</w:t>
      </w:r>
      <w:r>
        <w:rPr>
          <w:rFonts w:cstheme="minorHAnsi"/>
        </w:rPr>
        <w:t>,</w:t>
      </w:r>
      <w:r w:rsidRPr="00D53C7A">
        <w:rPr>
          <w:rFonts w:cstheme="minorHAnsi"/>
        </w:rPr>
        <w:t xml:space="preserve"> </w:t>
      </w:r>
      <w:r>
        <w:rPr>
          <w:rFonts w:cstheme="minorHAnsi"/>
        </w:rPr>
        <w:t>β</w:t>
      </w:r>
      <w:r w:rsidRPr="00D53C7A">
        <w:rPr>
          <w:rFonts w:cstheme="minorHAnsi"/>
        </w:rPr>
        <w:t>λέπετε ότι επιμείν</w:t>
      </w:r>
      <w:r>
        <w:rPr>
          <w:rFonts w:cstheme="minorHAnsi"/>
        </w:rPr>
        <w:t>α</w:t>
      </w:r>
      <w:r w:rsidRPr="00D53C7A">
        <w:rPr>
          <w:rFonts w:cstheme="minorHAnsi"/>
        </w:rPr>
        <w:t>με</w:t>
      </w:r>
      <w:r>
        <w:rPr>
          <w:rFonts w:cstheme="minorHAnsi"/>
        </w:rPr>
        <w:t xml:space="preserve"> και </w:t>
      </w:r>
      <w:r w:rsidRPr="00D53C7A">
        <w:rPr>
          <w:rFonts w:cstheme="minorHAnsi"/>
        </w:rPr>
        <w:t xml:space="preserve"> πάρα πολλές φορές</w:t>
      </w:r>
      <w:r>
        <w:rPr>
          <w:rFonts w:cstheme="minorHAnsi"/>
        </w:rPr>
        <w:t xml:space="preserve"> σας  έχω </w:t>
      </w:r>
      <w:r w:rsidRPr="00D53C7A">
        <w:rPr>
          <w:rFonts w:cstheme="minorHAnsi"/>
        </w:rPr>
        <w:t xml:space="preserve"> </w:t>
      </w:r>
      <w:r>
        <w:rPr>
          <w:rFonts w:cstheme="minorHAnsi"/>
        </w:rPr>
        <w:t>απ</w:t>
      </w:r>
      <w:r w:rsidRPr="00D53C7A">
        <w:rPr>
          <w:rFonts w:cstheme="minorHAnsi"/>
        </w:rPr>
        <w:t>ασχολή</w:t>
      </w:r>
      <w:r>
        <w:rPr>
          <w:rFonts w:cstheme="minorHAnsi"/>
        </w:rPr>
        <w:t>σ</w:t>
      </w:r>
      <w:r w:rsidRPr="00D53C7A">
        <w:rPr>
          <w:rFonts w:cstheme="minorHAnsi"/>
        </w:rPr>
        <w:t xml:space="preserve">ει με το ενεργειακό εδώ στην </w:t>
      </w:r>
      <w:r>
        <w:rPr>
          <w:rFonts w:cstheme="minorHAnsi"/>
        </w:rPr>
        <w:t>Ε</w:t>
      </w:r>
      <w:r w:rsidRPr="00D53C7A">
        <w:rPr>
          <w:rFonts w:cstheme="minorHAnsi"/>
        </w:rPr>
        <w:t>πιτροπή</w:t>
      </w:r>
      <w:r>
        <w:rPr>
          <w:rFonts w:cstheme="minorHAnsi"/>
        </w:rPr>
        <w:t xml:space="preserve">. </w:t>
      </w:r>
      <w:r w:rsidRPr="00D53C7A">
        <w:rPr>
          <w:rFonts w:cstheme="minorHAnsi"/>
        </w:rPr>
        <w:t>Χθες</w:t>
      </w:r>
      <w:r>
        <w:rPr>
          <w:rFonts w:cstheme="minorHAnsi"/>
        </w:rPr>
        <w:t>,</w:t>
      </w:r>
      <w:r w:rsidRPr="00D53C7A">
        <w:rPr>
          <w:rFonts w:cstheme="minorHAnsi"/>
        </w:rPr>
        <w:t xml:space="preserve"> η </w:t>
      </w:r>
      <w:r>
        <w:rPr>
          <w:rFonts w:cstheme="minorHAnsi"/>
        </w:rPr>
        <w:t>Ε</w:t>
      </w:r>
      <w:r w:rsidRPr="00D53C7A">
        <w:rPr>
          <w:rFonts w:cstheme="minorHAnsi"/>
        </w:rPr>
        <w:t xml:space="preserve">υρωπαϊκή </w:t>
      </w:r>
      <w:r>
        <w:rPr>
          <w:rFonts w:cstheme="minorHAnsi"/>
        </w:rPr>
        <w:t>Ρ</w:t>
      </w:r>
      <w:r w:rsidRPr="00D53C7A">
        <w:rPr>
          <w:rFonts w:cstheme="minorHAnsi"/>
        </w:rPr>
        <w:t xml:space="preserve">υθμιστική </w:t>
      </w:r>
      <w:r>
        <w:rPr>
          <w:rFonts w:cstheme="minorHAnsi"/>
        </w:rPr>
        <w:t>Ε</w:t>
      </w:r>
      <w:r w:rsidRPr="00D53C7A">
        <w:rPr>
          <w:rFonts w:cstheme="minorHAnsi"/>
        </w:rPr>
        <w:t xml:space="preserve">νέργειας </w:t>
      </w:r>
      <w:r>
        <w:rPr>
          <w:rFonts w:cstheme="minorHAnsi"/>
        </w:rPr>
        <w:t xml:space="preserve">κύριε Πρόεδρε, </w:t>
      </w:r>
      <w:r w:rsidRPr="00D53C7A">
        <w:rPr>
          <w:rFonts w:cstheme="minorHAnsi"/>
        </w:rPr>
        <w:t>έστειλε μία έκθεση ιδιαίτερα σημαντική</w:t>
      </w:r>
      <w:r>
        <w:rPr>
          <w:rFonts w:cstheme="minorHAnsi"/>
        </w:rPr>
        <w:t xml:space="preserve"> και </w:t>
      </w:r>
      <w:r w:rsidRPr="00D53C7A">
        <w:rPr>
          <w:rFonts w:cstheme="minorHAnsi"/>
        </w:rPr>
        <w:t xml:space="preserve"> </w:t>
      </w:r>
      <w:r>
        <w:rPr>
          <w:rFonts w:cstheme="minorHAnsi"/>
        </w:rPr>
        <w:t>π</w:t>
      </w:r>
      <w:r w:rsidRPr="00D53C7A">
        <w:rPr>
          <w:rFonts w:cstheme="minorHAnsi"/>
        </w:rPr>
        <w:t xml:space="preserve">ροτρέπω όλα τα μέλη της </w:t>
      </w:r>
      <w:r>
        <w:rPr>
          <w:rFonts w:cstheme="minorHAnsi"/>
        </w:rPr>
        <w:t>Ε</w:t>
      </w:r>
      <w:r w:rsidRPr="00D53C7A">
        <w:rPr>
          <w:rFonts w:cstheme="minorHAnsi"/>
        </w:rPr>
        <w:t>πιτροπής</w:t>
      </w:r>
      <w:r>
        <w:rPr>
          <w:rFonts w:cstheme="minorHAnsi"/>
        </w:rPr>
        <w:t xml:space="preserve"> μας </w:t>
      </w:r>
      <w:r w:rsidRPr="00D53C7A">
        <w:rPr>
          <w:rFonts w:cstheme="minorHAnsi"/>
        </w:rPr>
        <w:t xml:space="preserve"> να</w:t>
      </w:r>
      <w:r>
        <w:rPr>
          <w:rFonts w:cstheme="minorHAnsi"/>
        </w:rPr>
        <w:t xml:space="preserve"> την </w:t>
      </w:r>
      <w:r w:rsidRPr="00D53C7A">
        <w:rPr>
          <w:rFonts w:cstheme="minorHAnsi"/>
        </w:rPr>
        <w:t xml:space="preserve"> διαβάσουν</w:t>
      </w:r>
      <w:r>
        <w:rPr>
          <w:rFonts w:cstheme="minorHAnsi"/>
        </w:rPr>
        <w:t>. Όπου λέει, τί;</w:t>
      </w:r>
    </w:p>
    <w:p w14:paraId="1B1E0A65" w14:textId="77777777" w:rsidR="0003402E" w:rsidRDefault="0003402E" w:rsidP="00CB5FF2">
      <w:pPr>
        <w:ind w:firstLine="436"/>
        <w:jc w:val="both"/>
        <w:rPr>
          <w:rFonts w:cstheme="minorHAnsi"/>
        </w:rPr>
      </w:pPr>
      <w:r>
        <w:rPr>
          <w:rFonts w:cstheme="minorHAnsi"/>
        </w:rPr>
        <w:t>Τ</w:t>
      </w:r>
      <w:r w:rsidRPr="00D53C7A">
        <w:rPr>
          <w:rFonts w:cstheme="minorHAnsi"/>
        </w:rPr>
        <w:t xml:space="preserve">ο κρίσιμο τετράμηνο του </w:t>
      </w:r>
      <w:r>
        <w:rPr>
          <w:rFonts w:cstheme="minorHAnsi"/>
        </w:rPr>
        <w:t>20</w:t>
      </w:r>
      <w:r w:rsidRPr="00D53C7A">
        <w:rPr>
          <w:rFonts w:cstheme="minorHAnsi"/>
        </w:rPr>
        <w:t>24</w:t>
      </w:r>
      <w:r>
        <w:rPr>
          <w:rFonts w:cstheme="minorHAnsi"/>
        </w:rPr>
        <w:t>,</w:t>
      </w:r>
      <w:r w:rsidRPr="00D53C7A">
        <w:rPr>
          <w:rFonts w:cstheme="minorHAnsi"/>
        </w:rPr>
        <w:t xml:space="preserve"> </w:t>
      </w:r>
      <w:r>
        <w:rPr>
          <w:rFonts w:cstheme="minorHAnsi"/>
        </w:rPr>
        <w:t>π</w:t>
      </w:r>
      <w:r w:rsidRPr="00D53C7A">
        <w:rPr>
          <w:rFonts w:cstheme="minorHAnsi"/>
        </w:rPr>
        <w:t>ου είχαμε την εκτόξευση τιμών κυρίως τις βραδινές ώρες</w:t>
      </w:r>
      <w:r>
        <w:rPr>
          <w:rFonts w:cstheme="minorHAnsi"/>
        </w:rPr>
        <w:t>, υ</w:t>
      </w:r>
      <w:r w:rsidRPr="00D53C7A">
        <w:rPr>
          <w:rFonts w:cstheme="minorHAnsi"/>
        </w:rPr>
        <w:t>πάρχει σοβαρό ενδεχόμενο χειραγώγησης τιμών</w:t>
      </w:r>
      <w:r>
        <w:rPr>
          <w:rFonts w:cstheme="minorHAnsi"/>
        </w:rPr>
        <w:t>,</w:t>
      </w:r>
      <w:r w:rsidRPr="00D53C7A">
        <w:rPr>
          <w:rFonts w:cstheme="minorHAnsi"/>
        </w:rPr>
        <w:t xml:space="preserve"> από </w:t>
      </w:r>
      <w:proofErr w:type="spellStart"/>
      <w:r>
        <w:rPr>
          <w:rFonts w:cstheme="minorHAnsi"/>
        </w:rPr>
        <w:t>ολιγοπωλιακές</w:t>
      </w:r>
      <w:proofErr w:type="spellEnd"/>
      <w:r w:rsidRPr="00D53C7A">
        <w:rPr>
          <w:rFonts w:cstheme="minorHAnsi"/>
        </w:rPr>
        <w:t xml:space="preserve"> καταστάσεις</w:t>
      </w:r>
      <w:r>
        <w:rPr>
          <w:rFonts w:cstheme="minorHAnsi"/>
        </w:rPr>
        <w:t>.</w:t>
      </w:r>
      <w:r w:rsidRPr="00D53C7A">
        <w:rPr>
          <w:rFonts w:cstheme="minorHAnsi"/>
        </w:rPr>
        <w:t xml:space="preserve"> </w:t>
      </w:r>
      <w:r>
        <w:rPr>
          <w:rFonts w:cstheme="minorHAnsi"/>
        </w:rPr>
        <w:t xml:space="preserve">Έφτανε </w:t>
      </w:r>
      <w:r w:rsidRPr="00D53C7A">
        <w:rPr>
          <w:rFonts w:cstheme="minorHAnsi"/>
        </w:rPr>
        <w:t>μεταξύ 600</w:t>
      </w:r>
      <w:r>
        <w:rPr>
          <w:rFonts w:cstheme="minorHAnsi"/>
        </w:rPr>
        <w:t xml:space="preserve"> και 930 ευρώ, η </w:t>
      </w:r>
      <w:r w:rsidRPr="00D53C7A">
        <w:rPr>
          <w:rFonts w:cstheme="minorHAnsi"/>
        </w:rPr>
        <w:t>τιμή της χονδρικής</w:t>
      </w:r>
      <w:r>
        <w:rPr>
          <w:rFonts w:cstheme="minorHAnsi"/>
        </w:rPr>
        <w:t>.</w:t>
      </w:r>
      <w:r w:rsidRPr="00D53C7A">
        <w:rPr>
          <w:rFonts w:cstheme="minorHAnsi"/>
        </w:rPr>
        <w:t xml:space="preserve"> Η </w:t>
      </w:r>
      <w:r>
        <w:rPr>
          <w:rFonts w:cstheme="minorHAnsi"/>
        </w:rPr>
        <w:t>ΡΑΑΕΥ,</w:t>
      </w:r>
      <w:r w:rsidRPr="007B4027">
        <w:rPr>
          <w:rFonts w:cstheme="minorHAnsi"/>
        </w:rPr>
        <w:t xml:space="preserve"> </w:t>
      </w:r>
      <w:r w:rsidRPr="00D53C7A">
        <w:rPr>
          <w:rFonts w:cstheme="minorHAnsi"/>
        </w:rPr>
        <w:t xml:space="preserve">η </w:t>
      </w:r>
      <w:r>
        <w:rPr>
          <w:rFonts w:cstheme="minorHAnsi"/>
        </w:rPr>
        <w:t>Ε</w:t>
      </w:r>
      <w:r w:rsidRPr="00D53C7A">
        <w:rPr>
          <w:rFonts w:cstheme="minorHAnsi"/>
        </w:rPr>
        <w:t xml:space="preserve">λληνική </w:t>
      </w:r>
      <w:r>
        <w:rPr>
          <w:rFonts w:cstheme="minorHAnsi"/>
        </w:rPr>
        <w:t>Ρ</w:t>
      </w:r>
      <w:r w:rsidRPr="00D53C7A">
        <w:rPr>
          <w:rFonts w:cstheme="minorHAnsi"/>
        </w:rPr>
        <w:t xml:space="preserve">υθμιστική </w:t>
      </w:r>
      <w:r>
        <w:rPr>
          <w:rFonts w:cstheme="minorHAnsi"/>
        </w:rPr>
        <w:t>Α</w:t>
      </w:r>
      <w:r w:rsidRPr="00D53C7A">
        <w:rPr>
          <w:rFonts w:cstheme="minorHAnsi"/>
        </w:rPr>
        <w:t>ρχή</w:t>
      </w:r>
      <w:r>
        <w:rPr>
          <w:rFonts w:cstheme="minorHAnsi"/>
        </w:rPr>
        <w:t>,</w:t>
      </w:r>
      <w:r w:rsidRPr="00D53C7A">
        <w:rPr>
          <w:rFonts w:cstheme="minorHAnsi"/>
        </w:rPr>
        <w:t xml:space="preserve"> είχε πει ότι δεν </w:t>
      </w:r>
      <w:r>
        <w:rPr>
          <w:rFonts w:cstheme="minorHAnsi"/>
        </w:rPr>
        <w:t xml:space="preserve">διαπίστωσε </w:t>
      </w:r>
      <w:r w:rsidRPr="00D53C7A">
        <w:rPr>
          <w:rFonts w:cstheme="minorHAnsi"/>
        </w:rPr>
        <w:t xml:space="preserve"> κανένα πρόβλημα</w:t>
      </w:r>
      <w:r>
        <w:rPr>
          <w:rFonts w:cstheme="minorHAnsi"/>
        </w:rPr>
        <w:t>,</w:t>
      </w:r>
      <w:r w:rsidRPr="00D53C7A">
        <w:rPr>
          <w:rFonts w:cstheme="minorHAnsi"/>
        </w:rPr>
        <w:t xml:space="preserve"> η </w:t>
      </w:r>
      <w:r>
        <w:rPr>
          <w:rFonts w:cstheme="minorHAnsi"/>
        </w:rPr>
        <w:t>Ε</w:t>
      </w:r>
      <w:r w:rsidRPr="00D53C7A">
        <w:rPr>
          <w:rFonts w:cstheme="minorHAnsi"/>
        </w:rPr>
        <w:t>υρωπαϊκή</w:t>
      </w:r>
      <w:r>
        <w:rPr>
          <w:rFonts w:cstheme="minorHAnsi"/>
        </w:rPr>
        <w:t xml:space="preserve"> όμως </w:t>
      </w:r>
      <w:r w:rsidRPr="00D53C7A">
        <w:rPr>
          <w:rFonts w:cstheme="minorHAnsi"/>
        </w:rPr>
        <w:t xml:space="preserve"> </w:t>
      </w:r>
      <w:r>
        <w:rPr>
          <w:rFonts w:cstheme="minorHAnsi"/>
        </w:rPr>
        <w:t>Ρ</w:t>
      </w:r>
      <w:r w:rsidRPr="00D53C7A">
        <w:rPr>
          <w:rFonts w:cstheme="minorHAnsi"/>
        </w:rPr>
        <w:t xml:space="preserve">υθμιστική </w:t>
      </w:r>
      <w:r>
        <w:rPr>
          <w:rFonts w:cstheme="minorHAnsi"/>
        </w:rPr>
        <w:t>Α</w:t>
      </w:r>
      <w:r w:rsidRPr="00D53C7A">
        <w:rPr>
          <w:rFonts w:cstheme="minorHAnsi"/>
        </w:rPr>
        <w:t>ρχή</w:t>
      </w:r>
      <w:r>
        <w:rPr>
          <w:rFonts w:cstheme="minorHAnsi"/>
        </w:rPr>
        <w:t xml:space="preserve">, διαπίστωσε πρόβλημα  και μας ξαναέστειλε πίσω την έκθεση. Θυμίζω, ότι  </w:t>
      </w:r>
      <w:r w:rsidRPr="00D53C7A">
        <w:rPr>
          <w:rFonts w:cstheme="minorHAnsi"/>
        </w:rPr>
        <w:t xml:space="preserve"> </w:t>
      </w:r>
      <w:r>
        <w:rPr>
          <w:rFonts w:cstheme="minorHAnsi"/>
        </w:rPr>
        <w:t>ε</w:t>
      </w:r>
      <w:r w:rsidRPr="00D53C7A">
        <w:rPr>
          <w:rFonts w:cstheme="minorHAnsi"/>
        </w:rPr>
        <w:t xml:space="preserve">κείνη την περίοδο ο </w:t>
      </w:r>
      <w:r>
        <w:rPr>
          <w:rFonts w:cstheme="minorHAnsi"/>
        </w:rPr>
        <w:t xml:space="preserve"> κύριος Π</w:t>
      </w:r>
      <w:r w:rsidRPr="00D53C7A">
        <w:rPr>
          <w:rFonts w:cstheme="minorHAnsi"/>
        </w:rPr>
        <w:t>ρωθυπουργός</w:t>
      </w:r>
      <w:r>
        <w:rPr>
          <w:rFonts w:cstheme="minorHAnsi"/>
        </w:rPr>
        <w:t>,</w:t>
      </w:r>
      <w:r w:rsidRPr="00D53C7A">
        <w:rPr>
          <w:rFonts w:cstheme="minorHAnsi"/>
        </w:rPr>
        <w:t xml:space="preserve"> απ</w:t>
      </w:r>
      <w:r>
        <w:rPr>
          <w:rFonts w:cstheme="minorHAnsi"/>
        </w:rPr>
        <w:t xml:space="preserve">έστειλε </w:t>
      </w:r>
      <w:r w:rsidRPr="00D53C7A">
        <w:rPr>
          <w:rFonts w:cstheme="minorHAnsi"/>
        </w:rPr>
        <w:t xml:space="preserve"> τη μια πίσω από την άλλη τις επιστολές </w:t>
      </w:r>
      <w:r>
        <w:rPr>
          <w:rFonts w:cstheme="minorHAnsi"/>
        </w:rPr>
        <w:t>στην κυρία  Φ</w:t>
      </w:r>
      <w:r w:rsidRPr="00D53C7A">
        <w:rPr>
          <w:rFonts w:cstheme="minorHAnsi"/>
        </w:rPr>
        <w:t xml:space="preserve">ον ντερ </w:t>
      </w:r>
      <w:proofErr w:type="spellStart"/>
      <w:r>
        <w:rPr>
          <w:rFonts w:cstheme="minorHAnsi"/>
        </w:rPr>
        <w:t>Λ</w:t>
      </w:r>
      <w:r w:rsidRPr="00D53C7A">
        <w:rPr>
          <w:rFonts w:cstheme="minorHAnsi"/>
        </w:rPr>
        <w:t>άιεν</w:t>
      </w:r>
      <w:proofErr w:type="spellEnd"/>
      <w:r>
        <w:rPr>
          <w:rFonts w:cstheme="minorHAnsi"/>
        </w:rPr>
        <w:t>,</w:t>
      </w:r>
      <w:r w:rsidRPr="00D53C7A">
        <w:rPr>
          <w:rFonts w:cstheme="minorHAnsi"/>
        </w:rPr>
        <w:t xml:space="preserve"> υπονοώντας ότι οι ανισορροπίες του ευρωπαϊκού συστήματος και κυρίως</w:t>
      </w:r>
      <w:r>
        <w:rPr>
          <w:rFonts w:cstheme="minorHAnsi"/>
        </w:rPr>
        <w:t>,</w:t>
      </w:r>
      <w:r w:rsidRPr="00D53C7A">
        <w:rPr>
          <w:rFonts w:cstheme="minorHAnsi"/>
        </w:rPr>
        <w:t xml:space="preserve"> η χαμηλή </w:t>
      </w:r>
      <w:proofErr w:type="spellStart"/>
      <w:r w:rsidRPr="00D53C7A">
        <w:rPr>
          <w:rFonts w:cstheme="minorHAnsi"/>
        </w:rPr>
        <w:t>δ</w:t>
      </w:r>
      <w:r>
        <w:rPr>
          <w:rFonts w:cstheme="minorHAnsi"/>
        </w:rPr>
        <w:t>ια</w:t>
      </w:r>
      <w:r w:rsidRPr="00D53C7A">
        <w:rPr>
          <w:rFonts w:cstheme="minorHAnsi"/>
        </w:rPr>
        <w:t>συνδεσιμότητα</w:t>
      </w:r>
      <w:proofErr w:type="spellEnd"/>
      <w:r w:rsidRPr="00D53C7A">
        <w:rPr>
          <w:rFonts w:cstheme="minorHAnsi"/>
        </w:rPr>
        <w:t xml:space="preserve"> της χώρας με άλλες χώρες </w:t>
      </w:r>
      <w:r>
        <w:rPr>
          <w:rFonts w:cstheme="minorHAnsi"/>
        </w:rPr>
        <w:t>Ν</w:t>
      </w:r>
      <w:r w:rsidRPr="00D53C7A">
        <w:rPr>
          <w:rFonts w:cstheme="minorHAnsi"/>
        </w:rPr>
        <w:t xml:space="preserve">οτιοανατολικής </w:t>
      </w:r>
      <w:r>
        <w:rPr>
          <w:rFonts w:cstheme="minorHAnsi"/>
        </w:rPr>
        <w:t>Ε</w:t>
      </w:r>
      <w:r w:rsidRPr="00D53C7A">
        <w:rPr>
          <w:rFonts w:cstheme="minorHAnsi"/>
        </w:rPr>
        <w:t>υρώπης</w:t>
      </w:r>
      <w:r>
        <w:rPr>
          <w:rFonts w:cstheme="minorHAnsi"/>
        </w:rPr>
        <w:t>,</w:t>
      </w:r>
      <w:r w:rsidRPr="00D53C7A">
        <w:rPr>
          <w:rFonts w:cstheme="minorHAnsi"/>
        </w:rPr>
        <w:t xml:space="preserve"> ευθ</w:t>
      </w:r>
      <w:r>
        <w:rPr>
          <w:rFonts w:cstheme="minorHAnsi"/>
        </w:rPr>
        <w:t>υ</w:t>
      </w:r>
      <w:r w:rsidRPr="00D53C7A">
        <w:rPr>
          <w:rFonts w:cstheme="minorHAnsi"/>
        </w:rPr>
        <w:t>ν</w:t>
      </w:r>
      <w:r>
        <w:rPr>
          <w:rFonts w:cstheme="minorHAnsi"/>
        </w:rPr>
        <w:t>ό</w:t>
      </w:r>
      <w:r w:rsidRPr="00D53C7A">
        <w:rPr>
          <w:rFonts w:cstheme="minorHAnsi"/>
        </w:rPr>
        <w:t>τα</w:t>
      </w:r>
      <w:r>
        <w:rPr>
          <w:rFonts w:cstheme="minorHAnsi"/>
        </w:rPr>
        <w:t>ν</w:t>
      </w:r>
      <w:r w:rsidRPr="00D53C7A">
        <w:rPr>
          <w:rFonts w:cstheme="minorHAnsi"/>
        </w:rPr>
        <w:t xml:space="preserve"> για το πρόβλημα</w:t>
      </w:r>
      <w:r>
        <w:rPr>
          <w:rFonts w:cstheme="minorHAnsi"/>
        </w:rPr>
        <w:t>.</w:t>
      </w:r>
      <w:r w:rsidRPr="00D53C7A">
        <w:rPr>
          <w:rFonts w:cstheme="minorHAnsi"/>
        </w:rPr>
        <w:t xml:space="preserve"> </w:t>
      </w:r>
      <w:r>
        <w:rPr>
          <w:rFonts w:cstheme="minorHAnsi"/>
        </w:rPr>
        <w:t xml:space="preserve">Άλλα </w:t>
      </w:r>
      <w:r w:rsidRPr="00D53C7A">
        <w:rPr>
          <w:rFonts w:cstheme="minorHAnsi"/>
        </w:rPr>
        <w:t xml:space="preserve">μας λέει </w:t>
      </w:r>
      <w:r>
        <w:rPr>
          <w:rFonts w:cstheme="minorHAnsi"/>
        </w:rPr>
        <w:t>η Ευρωπαϊκή Ρ</w:t>
      </w:r>
      <w:r w:rsidRPr="00D53C7A">
        <w:rPr>
          <w:rFonts w:cstheme="minorHAnsi"/>
        </w:rPr>
        <w:t xml:space="preserve">υθμιστική </w:t>
      </w:r>
      <w:r>
        <w:rPr>
          <w:rFonts w:cstheme="minorHAnsi"/>
        </w:rPr>
        <w:t>Α</w:t>
      </w:r>
      <w:r w:rsidRPr="00D53C7A">
        <w:rPr>
          <w:rFonts w:cstheme="minorHAnsi"/>
        </w:rPr>
        <w:t xml:space="preserve">ρχή </w:t>
      </w:r>
      <w:r>
        <w:rPr>
          <w:rFonts w:cstheme="minorHAnsi"/>
        </w:rPr>
        <w:t>Ε</w:t>
      </w:r>
      <w:r w:rsidRPr="00D53C7A">
        <w:rPr>
          <w:rFonts w:cstheme="minorHAnsi"/>
        </w:rPr>
        <w:t>νέργειας</w:t>
      </w:r>
      <w:r>
        <w:rPr>
          <w:rFonts w:cstheme="minorHAnsi"/>
        </w:rPr>
        <w:t>.</w:t>
      </w:r>
    </w:p>
    <w:p w14:paraId="6A817B63" w14:textId="77777777" w:rsidR="0003402E" w:rsidRDefault="0003402E" w:rsidP="00CB5FF2">
      <w:pPr>
        <w:ind w:firstLine="436"/>
        <w:jc w:val="both"/>
        <w:rPr>
          <w:rFonts w:cstheme="minorHAnsi"/>
        </w:rPr>
      </w:pPr>
      <w:r w:rsidRPr="00D53C7A">
        <w:rPr>
          <w:rFonts w:cstheme="minorHAnsi"/>
        </w:rPr>
        <w:t xml:space="preserve"> </w:t>
      </w:r>
      <w:r>
        <w:rPr>
          <w:rFonts w:cstheme="minorHAnsi"/>
        </w:rPr>
        <w:t xml:space="preserve">Δηλαδή, θέλω να πω </w:t>
      </w:r>
      <w:r w:rsidRPr="00D53C7A">
        <w:rPr>
          <w:rFonts w:cstheme="minorHAnsi"/>
        </w:rPr>
        <w:t>ότι τα προβλήματα είναι εδώ</w:t>
      </w:r>
      <w:r>
        <w:rPr>
          <w:rFonts w:cstheme="minorHAnsi"/>
        </w:rPr>
        <w:t xml:space="preserve"> και είναι </w:t>
      </w:r>
      <w:r w:rsidRPr="00D53C7A">
        <w:rPr>
          <w:rFonts w:cstheme="minorHAnsi"/>
        </w:rPr>
        <w:t xml:space="preserve"> διαχρονικά</w:t>
      </w:r>
      <w:r>
        <w:rPr>
          <w:rFonts w:cstheme="minorHAnsi"/>
        </w:rPr>
        <w:t>,</w:t>
      </w:r>
      <w:r w:rsidRPr="00D53C7A">
        <w:rPr>
          <w:rFonts w:cstheme="minorHAnsi"/>
        </w:rPr>
        <w:t xml:space="preserve"> διότι αυτό το πρόβλημα στο οποίο αναφέρεται</w:t>
      </w:r>
      <w:r>
        <w:rPr>
          <w:rFonts w:cstheme="minorHAnsi"/>
        </w:rPr>
        <w:t xml:space="preserve"> η Ρ</w:t>
      </w:r>
      <w:r w:rsidRPr="00D53C7A">
        <w:rPr>
          <w:rFonts w:cstheme="minorHAnsi"/>
        </w:rPr>
        <w:t xml:space="preserve">υθμιστική </w:t>
      </w:r>
      <w:r>
        <w:rPr>
          <w:rFonts w:cstheme="minorHAnsi"/>
        </w:rPr>
        <w:t>Α</w:t>
      </w:r>
      <w:r w:rsidRPr="00D53C7A">
        <w:rPr>
          <w:rFonts w:cstheme="minorHAnsi"/>
        </w:rPr>
        <w:t>ρχή για το κ</w:t>
      </w:r>
      <w:r>
        <w:rPr>
          <w:rFonts w:cstheme="minorHAnsi"/>
        </w:rPr>
        <w:t>ρίσιμο τετράμηνο</w:t>
      </w:r>
      <w:r w:rsidRPr="00D53C7A">
        <w:rPr>
          <w:rFonts w:cstheme="minorHAnsi"/>
        </w:rPr>
        <w:t xml:space="preserve"> συνεχίζεται και σήμερα</w:t>
      </w:r>
      <w:r>
        <w:rPr>
          <w:rFonts w:cstheme="minorHAnsi"/>
        </w:rPr>
        <w:t>.</w:t>
      </w:r>
      <w:r w:rsidRPr="00D53C7A">
        <w:rPr>
          <w:rFonts w:cstheme="minorHAnsi"/>
        </w:rPr>
        <w:t xml:space="preserve"> </w:t>
      </w:r>
      <w:r>
        <w:rPr>
          <w:rFonts w:cstheme="minorHAnsi"/>
        </w:rPr>
        <w:t>Υ</w:t>
      </w:r>
      <w:r w:rsidRPr="00D53C7A">
        <w:rPr>
          <w:rFonts w:cstheme="minorHAnsi"/>
        </w:rPr>
        <w:t>πάρχουν ζητήματα χειραγώγησης τιμών</w:t>
      </w:r>
      <w:r>
        <w:rPr>
          <w:rFonts w:cstheme="minorHAnsi"/>
        </w:rPr>
        <w:t>,</w:t>
      </w:r>
      <w:r w:rsidRPr="00D53C7A">
        <w:rPr>
          <w:rFonts w:cstheme="minorHAnsi"/>
        </w:rPr>
        <w:t xml:space="preserve"> με τα οποία αποκλείεται η πιο σύγχρονη </w:t>
      </w:r>
      <w:proofErr w:type="spellStart"/>
      <w:r w:rsidRPr="00D53C7A">
        <w:rPr>
          <w:rFonts w:cstheme="minorHAnsi"/>
        </w:rPr>
        <w:t>λιγνιτική</w:t>
      </w:r>
      <w:proofErr w:type="spellEnd"/>
      <w:r w:rsidRPr="00D53C7A">
        <w:rPr>
          <w:rFonts w:cstheme="minorHAnsi"/>
        </w:rPr>
        <w:t xml:space="preserve"> μονάδα να μπει στο σύστημα</w:t>
      </w:r>
      <w:r>
        <w:rPr>
          <w:rFonts w:cstheme="minorHAnsi"/>
        </w:rPr>
        <w:t xml:space="preserve">, με την </w:t>
      </w:r>
      <w:r w:rsidRPr="00D53C7A">
        <w:rPr>
          <w:rFonts w:cstheme="minorHAnsi"/>
        </w:rPr>
        <w:t>οποία</w:t>
      </w:r>
      <w:r>
        <w:rPr>
          <w:rFonts w:cstheme="minorHAnsi"/>
        </w:rPr>
        <w:t xml:space="preserve"> συμβαίνει </w:t>
      </w:r>
      <w:r w:rsidRPr="00D53C7A">
        <w:rPr>
          <w:rFonts w:cstheme="minorHAnsi"/>
        </w:rPr>
        <w:t>το εξής παράδοξο</w:t>
      </w:r>
      <w:r>
        <w:rPr>
          <w:rFonts w:cstheme="minorHAnsi"/>
        </w:rPr>
        <w:t>.</w:t>
      </w:r>
      <w:r w:rsidRPr="00D53C7A">
        <w:rPr>
          <w:rFonts w:cstheme="minorHAnsi"/>
        </w:rPr>
        <w:t xml:space="preserve"> </w:t>
      </w:r>
      <w:r>
        <w:rPr>
          <w:rFonts w:cstheme="minorHAnsi"/>
        </w:rPr>
        <w:t>Α</w:t>
      </w:r>
      <w:r w:rsidRPr="00D53C7A">
        <w:rPr>
          <w:rFonts w:cstheme="minorHAnsi"/>
        </w:rPr>
        <w:t>πό τον μέσο όρο στον οποίο κλείνει το ρεύμα κάθε μέρα είναι πολύ</w:t>
      </w:r>
      <w:r>
        <w:rPr>
          <w:rFonts w:cstheme="minorHAnsi"/>
        </w:rPr>
        <w:t xml:space="preserve"> -</w:t>
      </w:r>
      <w:r w:rsidRPr="00D53C7A">
        <w:rPr>
          <w:rFonts w:cstheme="minorHAnsi"/>
        </w:rPr>
        <w:t xml:space="preserve"> πολύ φθηνότερη</w:t>
      </w:r>
      <w:r>
        <w:rPr>
          <w:rFonts w:cstheme="minorHAnsi"/>
        </w:rPr>
        <w:t>,</w:t>
      </w:r>
      <w:r w:rsidRPr="00D53C7A">
        <w:rPr>
          <w:rFonts w:cstheme="minorHAnsi"/>
        </w:rPr>
        <w:t xml:space="preserve"> αλλά ο τρόπος με τον οποίο λειτουργεί</w:t>
      </w:r>
      <w:r>
        <w:rPr>
          <w:rFonts w:cstheme="minorHAnsi"/>
        </w:rPr>
        <w:t xml:space="preserve"> το Χρηματιστήριο ενέργειας </w:t>
      </w:r>
      <w:r w:rsidRPr="00D53C7A">
        <w:rPr>
          <w:rFonts w:cstheme="minorHAnsi"/>
        </w:rPr>
        <w:t>δεν της επιτρέπει</w:t>
      </w:r>
      <w:r>
        <w:rPr>
          <w:rFonts w:cstheme="minorHAnsi"/>
        </w:rPr>
        <w:t>,</w:t>
      </w:r>
      <w:r w:rsidRPr="00D53C7A">
        <w:rPr>
          <w:rFonts w:cstheme="minorHAnsi"/>
        </w:rPr>
        <w:t xml:space="preserve"> να μπει από το πρωί</w:t>
      </w:r>
      <w:r>
        <w:rPr>
          <w:rFonts w:cstheme="minorHAnsi"/>
        </w:rPr>
        <w:t>.</w:t>
      </w:r>
      <w:r w:rsidRPr="00D53C7A">
        <w:rPr>
          <w:rFonts w:cstheme="minorHAnsi"/>
        </w:rPr>
        <w:t xml:space="preserve"> </w:t>
      </w:r>
      <w:r>
        <w:rPr>
          <w:rFonts w:cstheme="minorHAnsi"/>
        </w:rPr>
        <w:t>Α</w:t>
      </w:r>
      <w:r w:rsidRPr="00D53C7A">
        <w:rPr>
          <w:rFonts w:cstheme="minorHAnsi"/>
        </w:rPr>
        <w:t>υτά μόνο στην Ελλάδα</w:t>
      </w:r>
      <w:r>
        <w:rPr>
          <w:rFonts w:cstheme="minorHAnsi"/>
        </w:rPr>
        <w:t>,</w:t>
      </w:r>
      <w:r w:rsidRPr="00D53C7A">
        <w:rPr>
          <w:rFonts w:cstheme="minorHAnsi"/>
        </w:rPr>
        <w:t xml:space="preserve"> γίνονται</w:t>
      </w:r>
      <w:r>
        <w:rPr>
          <w:rFonts w:cstheme="minorHAnsi"/>
        </w:rPr>
        <w:t>.</w:t>
      </w:r>
      <w:r w:rsidRPr="00D53C7A">
        <w:rPr>
          <w:rFonts w:cstheme="minorHAnsi"/>
        </w:rPr>
        <w:t xml:space="preserve"> </w:t>
      </w:r>
      <w:r>
        <w:rPr>
          <w:rFonts w:cstheme="minorHAnsi"/>
        </w:rPr>
        <w:t>Εί</w:t>
      </w:r>
      <w:r w:rsidRPr="00D53C7A">
        <w:rPr>
          <w:rFonts w:cstheme="minorHAnsi"/>
        </w:rPr>
        <w:t xml:space="preserve">ναι </w:t>
      </w:r>
      <w:r w:rsidRPr="00D53C7A">
        <w:rPr>
          <w:rFonts w:cstheme="minorHAnsi"/>
        </w:rPr>
        <w:lastRenderedPageBreak/>
        <w:t xml:space="preserve">μια υπόθεση του </w:t>
      </w:r>
      <w:r>
        <w:rPr>
          <w:rFonts w:cstheme="minorHAnsi"/>
        </w:rPr>
        <w:t>Χ</w:t>
      </w:r>
      <w:r w:rsidRPr="00D53C7A">
        <w:rPr>
          <w:rFonts w:cstheme="minorHAnsi"/>
        </w:rPr>
        <w:t>ρηματιστηρίου ενέργειας</w:t>
      </w:r>
      <w:r>
        <w:rPr>
          <w:rFonts w:cstheme="minorHAnsi"/>
        </w:rPr>
        <w:t>,</w:t>
      </w:r>
      <w:r w:rsidRPr="00D53C7A">
        <w:rPr>
          <w:rFonts w:cstheme="minorHAnsi"/>
        </w:rPr>
        <w:t xml:space="preserve"> που πρέπει να αναθεωρηθεί ριζικά</w:t>
      </w:r>
      <w:r>
        <w:rPr>
          <w:rFonts w:cstheme="minorHAnsi"/>
        </w:rPr>
        <w:t>-</w:t>
      </w:r>
      <w:r w:rsidRPr="00D53C7A">
        <w:rPr>
          <w:rFonts w:cstheme="minorHAnsi"/>
        </w:rPr>
        <w:t xml:space="preserve"> ριζικά από την Ελλάδα</w:t>
      </w:r>
      <w:r>
        <w:rPr>
          <w:rFonts w:cstheme="minorHAnsi"/>
        </w:rPr>
        <w:t>.</w:t>
      </w:r>
    </w:p>
    <w:p w14:paraId="046775BC" w14:textId="77777777" w:rsidR="0003402E" w:rsidRDefault="0003402E" w:rsidP="00CB5FF2">
      <w:pPr>
        <w:ind w:firstLine="436"/>
        <w:jc w:val="both"/>
        <w:rPr>
          <w:rFonts w:cstheme="minorHAnsi"/>
        </w:rPr>
      </w:pPr>
      <w:r w:rsidRPr="00D53C7A">
        <w:rPr>
          <w:rFonts w:cstheme="minorHAnsi"/>
        </w:rPr>
        <w:t xml:space="preserve"> </w:t>
      </w:r>
      <w:r>
        <w:rPr>
          <w:rFonts w:cstheme="minorHAnsi"/>
        </w:rPr>
        <w:t>Ό</w:t>
      </w:r>
      <w:r w:rsidRPr="00D53C7A">
        <w:rPr>
          <w:rFonts w:cstheme="minorHAnsi"/>
        </w:rPr>
        <w:t xml:space="preserve">πως και για τις τράπεζες </w:t>
      </w:r>
      <w:r>
        <w:rPr>
          <w:rFonts w:cstheme="minorHAnsi"/>
        </w:rPr>
        <w:t>θ</w:t>
      </w:r>
      <w:r w:rsidRPr="00D53C7A">
        <w:rPr>
          <w:rFonts w:cstheme="minorHAnsi"/>
        </w:rPr>
        <w:t>έλω να πω μια κουβέντα</w:t>
      </w:r>
      <w:r>
        <w:rPr>
          <w:rFonts w:cstheme="minorHAnsi"/>
        </w:rPr>
        <w:t xml:space="preserve">, γιατί έγινε πολύ </w:t>
      </w:r>
      <w:r w:rsidRPr="00D53C7A">
        <w:rPr>
          <w:rFonts w:cstheme="minorHAnsi"/>
        </w:rPr>
        <w:t xml:space="preserve"> κουβέντα κύριε </w:t>
      </w:r>
      <w:r>
        <w:rPr>
          <w:rFonts w:cstheme="minorHAnsi"/>
        </w:rPr>
        <w:t>Π</w:t>
      </w:r>
      <w:r w:rsidRPr="00D53C7A">
        <w:rPr>
          <w:rFonts w:cstheme="minorHAnsi"/>
        </w:rPr>
        <w:t>ρόεδρε</w:t>
      </w:r>
      <w:r>
        <w:rPr>
          <w:rFonts w:cstheme="minorHAnsi"/>
        </w:rPr>
        <w:t>.</w:t>
      </w:r>
      <w:r w:rsidRPr="00D53C7A">
        <w:rPr>
          <w:rFonts w:cstheme="minorHAnsi"/>
        </w:rPr>
        <w:t xml:space="preserve"> </w:t>
      </w:r>
      <w:r>
        <w:rPr>
          <w:rFonts w:cstheme="minorHAnsi"/>
        </w:rPr>
        <w:t>Π</w:t>
      </w:r>
      <w:r w:rsidRPr="00D53C7A">
        <w:rPr>
          <w:rFonts w:cstheme="minorHAnsi"/>
        </w:rPr>
        <w:t>ροφανώς</w:t>
      </w:r>
      <w:r>
        <w:rPr>
          <w:rFonts w:cstheme="minorHAnsi"/>
        </w:rPr>
        <w:t>,</w:t>
      </w:r>
      <w:r w:rsidRPr="00D53C7A">
        <w:rPr>
          <w:rFonts w:cstheme="minorHAnsi"/>
        </w:rPr>
        <w:t xml:space="preserve"> αυτό με τις προβλέψεις και άκουσ</w:t>
      </w:r>
      <w:r>
        <w:rPr>
          <w:rFonts w:cstheme="minorHAnsi"/>
        </w:rPr>
        <w:t>α</w:t>
      </w:r>
      <w:r w:rsidRPr="00D53C7A">
        <w:rPr>
          <w:rFonts w:cstheme="minorHAnsi"/>
        </w:rPr>
        <w:t xml:space="preserve"> πολύ προσεκτικά</w:t>
      </w:r>
      <w:r>
        <w:rPr>
          <w:rFonts w:cstheme="minorHAnsi"/>
        </w:rPr>
        <w:t xml:space="preserve"> τι είπε </w:t>
      </w:r>
      <w:r w:rsidRPr="00D53C7A">
        <w:rPr>
          <w:rFonts w:cstheme="minorHAnsi"/>
        </w:rPr>
        <w:t xml:space="preserve"> ο</w:t>
      </w:r>
      <w:r>
        <w:rPr>
          <w:rFonts w:cstheme="minorHAnsi"/>
        </w:rPr>
        <w:t xml:space="preserve"> κύριος </w:t>
      </w:r>
      <w:r w:rsidRPr="00D53C7A">
        <w:rPr>
          <w:rFonts w:cstheme="minorHAnsi"/>
        </w:rPr>
        <w:t xml:space="preserve"> </w:t>
      </w:r>
      <w:r>
        <w:rPr>
          <w:rFonts w:cstheme="minorHAnsi"/>
        </w:rPr>
        <w:t>Υ</w:t>
      </w:r>
      <w:r w:rsidRPr="00D53C7A">
        <w:rPr>
          <w:rFonts w:cstheme="minorHAnsi"/>
        </w:rPr>
        <w:t>φυπουργός</w:t>
      </w:r>
      <w:r>
        <w:rPr>
          <w:rFonts w:cstheme="minorHAnsi"/>
        </w:rPr>
        <w:t xml:space="preserve">, ο κ. Αθανάσιος Πετραλιάς. </w:t>
      </w:r>
      <w:r w:rsidRPr="00D53C7A">
        <w:rPr>
          <w:rFonts w:cstheme="minorHAnsi"/>
        </w:rPr>
        <w:t>Νομίζω</w:t>
      </w:r>
      <w:r>
        <w:rPr>
          <w:rFonts w:cstheme="minorHAnsi"/>
        </w:rPr>
        <w:t>,</w:t>
      </w:r>
      <w:r w:rsidRPr="00D53C7A">
        <w:rPr>
          <w:rFonts w:cstheme="minorHAnsi"/>
        </w:rPr>
        <w:t xml:space="preserve"> ότι πέρα από το αν κάνουμε ειδικό παρατηρητήριο </w:t>
      </w:r>
      <w:r>
        <w:rPr>
          <w:rFonts w:cstheme="minorHAnsi"/>
        </w:rPr>
        <w:t xml:space="preserve">πως το είπατε δεν  </w:t>
      </w:r>
      <w:r w:rsidRPr="00D53C7A">
        <w:rPr>
          <w:rFonts w:cstheme="minorHAnsi"/>
        </w:rPr>
        <w:t xml:space="preserve"> </w:t>
      </w:r>
      <w:r>
        <w:rPr>
          <w:rFonts w:cstheme="minorHAnsi"/>
        </w:rPr>
        <w:t xml:space="preserve">ξέρω να  </w:t>
      </w:r>
      <w:r w:rsidRPr="00D53C7A">
        <w:rPr>
          <w:rFonts w:cstheme="minorHAnsi"/>
        </w:rPr>
        <w:t>παρακολουθούμε ακριβώς τι γίνεται</w:t>
      </w:r>
      <w:r>
        <w:rPr>
          <w:rFonts w:cstheme="minorHAnsi"/>
        </w:rPr>
        <w:t>.</w:t>
      </w:r>
      <w:r w:rsidRPr="00D53C7A">
        <w:rPr>
          <w:rFonts w:cstheme="minorHAnsi"/>
        </w:rPr>
        <w:t xml:space="preserve"> Εγώ παρατήρησα ότι σε σχέση με </w:t>
      </w:r>
      <w:r>
        <w:rPr>
          <w:rFonts w:cstheme="minorHAnsi"/>
        </w:rPr>
        <w:t>2022, είναι</w:t>
      </w:r>
      <w:r w:rsidRPr="00D53C7A">
        <w:rPr>
          <w:rFonts w:cstheme="minorHAnsi"/>
        </w:rPr>
        <w:t xml:space="preserve"> μειωμένη</w:t>
      </w:r>
      <w:r>
        <w:rPr>
          <w:rFonts w:cstheme="minorHAnsi"/>
        </w:rPr>
        <w:t xml:space="preserve"> η </w:t>
      </w:r>
      <w:r w:rsidRPr="00D53C7A">
        <w:rPr>
          <w:rFonts w:cstheme="minorHAnsi"/>
        </w:rPr>
        <w:t xml:space="preserve"> συμμετοχή του </w:t>
      </w:r>
      <w:r>
        <w:rPr>
          <w:rFonts w:cstheme="minorHAnsi"/>
        </w:rPr>
        <w:t xml:space="preserve">«ΗΡΑΚΛΗ», </w:t>
      </w:r>
      <w:r w:rsidRPr="00D53C7A">
        <w:rPr>
          <w:rFonts w:cstheme="minorHAnsi"/>
        </w:rPr>
        <w:t>δηλαδή</w:t>
      </w:r>
      <w:r>
        <w:rPr>
          <w:rFonts w:cstheme="minorHAnsi"/>
        </w:rPr>
        <w:t>,</w:t>
      </w:r>
      <w:r w:rsidRPr="00D53C7A">
        <w:rPr>
          <w:rFonts w:cstheme="minorHAnsi"/>
        </w:rPr>
        <w:t xml:space="preserve"> που </w:t>
      </w:r>
      <w:r>
        <w:rPr>
          <w:rFonts w:cstheme="minorHAnsi"/>
        </w:rPr>
        <w:t>αφομοιώνεται. Ν</w:t>
      </w:r>
      <w:r w:rsidRPr="00D53C7A">
        <w:rPr>
          <w:rFonts w:cstheme="minorHAnsi"/>
        </w:rPr>
        <w:t>ομίζω</w:t>
      </w:r>
      <w:r>
        <w:rPr>
          <w:rFonts w:cstheme="minorHAnsi"/>
        </w:rPr>
        <w:t xml:space="preserve">, ότι θα μπορεί να γίνει </w:t>
      </w:r>
      <w:r w:rsidRPr="00D53C7A">
        <w:rPr>
          <w:rFonts w:cstheme="minorHAnsi"/>
        </w:rPr>
        <w:t>μια πρόβλεψη όχι με την λογιστική</w:t>
      </w:r>
      <w:r>
        <w:rPr>
          <w:rFonts w:cstheme="minorHAnsi"/>
        </w:rPr>
        <w:t xml:space="preserve"> έννοια ή την εγγραφή, </w:t>
      </w:r>
      <w:r w:rsidRPr="00D53C7A">
        <w:rPr>
          <w:rFonts w:cstheme="minorHAnsi"/>
        </w:rPr>
        <w:t xml:space="preserve"> </w:t>
      </w:r>
      <w:r>
        <w:rPr>
          <w:rFonts w:cstheme="minorHAnsi"/>
        </w:rPr>
        <w:t xml:space="preserve">μια πρόβλεψη μεσοπρόθεσμη να  </w:t>
      </w:r>
      <w:r w:rsidRPr="00D53C7A">
        <w:rPr>
          <w:rFonts w:cstheme="minorHAnsi"/>
        </w:rPr>
        <w:t>μπορούμε να έχουμε</w:t>
      </w:r>
      <w:r>
        <w:rPr>
          <w:rFonts w:cstheme="minorHAnsi"/>
        </w:rPr>
        <w:t xml:space="preserve"> μια εικόνα. Α</w:t>
      </w:r>
      <w:r w:rsidRPr="00D53C7A">
        <w:rPr>
          <w:rFonts w:cstheme="minorHAnsi"/>
        </w:rPr>
        <w:t>ν δηλαδή</w:t>
      </w:r>
      <w:r>
        <w:rPr>
          <w:rFonts w:cstheme="minorHAnsi"/>
        </w:rPr>
        <w:t>,</w:t>
      </w:r>
      <w:r w:rsidRPr="00D53C7A">
        <w:rPr>
          <w:rFonts w:cstheme="minorHAnsi"/>
        </w:rPr>
        <w:t xml:space="preserve"> συνεχ</w:t>
      </w:r>
      <w:r>
        <w:rPr>
          <w:rFonts w:cstheme="minorHAnsi"/>
        </w:rPr>
        <w:t>ίζεται</w:t>
      </w:r>
      <w:r w:rsidRPr="00D53C7A">
        <w:rPr>
          <w:rFonts w:cstheme="minorHAnsi"/>
        </w:rPr>
        <w:t xml:space="preserve"> η αποκλιμάκωση</w:t>
      </w:r>
      <w:r>
        <w:rPr>
          <w:rFonts w:cstheme="minorHAnsi"/>
        </w:rPr>
        <w:t>,</w:t>
      </w:r>
      <w:r w:rsidRPr="00D53C7A">
        <w:rPr>
          <w:rFonts w:cstheme="minorHAnsi"/>
        </w:rPr>
        <w:t xml:space="preserve"> ιδιαίτερα μετά την λειτουργία του εξωδικαστικού συμβιβασμού ενδεχομένως</w:t>
      </w:r>
      <w:r>
        <w:rPr>
          <w:rFonts w:cstheme="minorHAnsi"/>
        </w:rPr>
        <w:t xml:space="preserve">. Αυτό που θα μπορούσαμε μέχρι αύριο να το δούμε, να ενημερωθούμε για αυτό, αλλά να ξέρουμε ποια είναι η πορεία του και πραγματικά είναι ιδιαίτερα σημαντικό. </w:t>
      </w:r>
      <w:r w:rsidRPr="00D53C7A">
        <w:rPr>
          <w:rFonts w:cstheme="minorHAnsi"/>
        </w:rPr>
        <w:t xml:space="preserve"> </w:t>
      </w:r>
    </w:p>
    <w:p w14:paraId="101C6EF0" w14:textId="77777777" w:rsidR="0003402E" w:rsidRDefault="0003402E" w:rsidP="00CB5FF2">
      <w:pPr>
        <w:ind w:firstLine="436"/>
        <w:jc w:val="both"/>
        <w:rPr>
          <w:rFonts w:cstheme="minorHAnsi"/>
        </w:rPr>
      </w:pPr>
      <w:r w:rsidRPr="00D53C7A">
        <w:rPr>
          <w:rFonts w:cstheme="minorHAnsi"/>
        </w:rPr>
        <w:t>Το δεύτερο που θέλω να πω για τις τράπεζες</w:t>
      </w:r>
      <w:r>
        <w:rPr>
          <w:rFonts w:cstheme="minorHAnsi"/>
        </w:rPr>
        <w:t xml:space="preserve"> κύριε Πρόεδρε, </w:t>
      </w:r>
      <w:r w:rsidRPr="00D53C7A">
        <w:rPr>
          <w:rFonts w:cstheme="minorHAnsi"/>
        </w:rPr>
        <w:t xml:space="preserve"> είναι ότι το είχαμε βάλει εμφατικά τ</w:t>
      </w:r>
      <w:r>
        <w:rPr>
          <w:rFonts w:cstheme="minorHAnsi"/>
        </w:rPr>
        <w:t xml:space="preserve">έλη 2023 προς τον κ. </w:t>
      </w:r>
      <w:r w:rsidRPr="00D53C7A">
        <w:rPr>
          <w:rFonts w:cstheme="minorHAnsi"/>
        </w:rPr>
        <w:t xml:space="preserve"> Χατζηδάκη</w:t>
      </w:r>
      <w:r>
        <w:rPr>
          <w:rFonts w:cstheme="minorHAnsi"/>
        </w:rPr>
        <w:t xml:space="preserve"> και </w:t>
      </w:r>
      <w:r w:rsidRPr="00D53C7A">
        <w:rPr>
          <w:rFonts w:cstheme="minorHAnsi"/>
        </w:rPr>
        <w:t xml:space="preserve"> θυμάμαι πολύ καλά</w:t>
      </w:r>
      <w:r>
        <w:rPr>
          <w:rFonts w:cstheme="minorHAnsi"/>
        </w:rPr>
        <w:t xml:space="preserve"> τι </w:t>
      </w:r>
      <w:r w:rsidRPr="00D53C7A">
        <w:rPr>
          <w:rFonts w:cstheme="minorHAnsi"/>
        </w:rPr>
        <w:t xml:space="preserve"> είχα πει</w:t>
      </w:r>
      <w:r>
        <w:rPr>
          <w:rFonts w:cstheme="minorHAnsi"/>
        </w:rPr>
        <w:t>.</w:t>
      </w:r>
    </w:p>
    <w:p w14:paraId="6A340FE6" w14:textId="77777777" w:rsidR="0003402E" w:rsidRDefault="0003402E" w:rsidP="00CB5FF2">
      <w:pPr>
        <w:spacing w:line="276" w:lineRule="auto"/>
        <w:jc w:val="both"/>
        <w:rPr>
          <w:rFonts w:cstheme="minorHAnsi"/>
          <w:color w:val="212529"/>
        </w:rPr>
      </w:pPr>
      <w:r>
        <w:rPr>
          <w:rFonts w:cstheme="minorHAnsi"/>
          <w:color w:val="212529"/>
        </w:rPr>
        <w:tab/>
        <w:t>Ε</w:t>
      </w:r>
      <w:r w:rsidRPr="003B11AF">
        <w:rPr>
          <w:rFonts w:cstheme="minorHAnsi"/>
          <w:color w:val="212529"/>
        </w:rPr>
        <w:t>ίχαμε επισημάνει έναν κίνδυνο</w:t>
      </w:r>
      <w:r>
        <w:rPr>
          <w:rFonts w:cstheme="minorHAnsi"/>
          <w:color w:val="212529"/>
        </w:rPr>
        <w:t>,</w:t>
      </w:r>
      <w:r w:rsidRPr="003B11AF">
        <w:rPr>
          <w:rFonts w:cstheme="minorHAnsi"/>
          <w:color w:val="212529"/>
        </w:rPr>
        <w:t xml:space="preserve"> ότι οι τράπεζες πρέπει να είναι ιδιαίτερα προσεκτικές και το Υπουργείο Οικονομικών αντίστοιχα</w:t>
      </w:r>
      <w:r>
        <w:rPr>
          <w:rFonts w:cstheme="minorHAnsi"/>
          <w:color w:val="212529"/>
        </w:rPr>
        <w:t>,</w:t>
      </w:r>
      <w:r w:rsidRPr="003B11AF">
        <w:rPr>
          <w:rFonts w:cstheme="minorHAnsi"/>
          <w:color w:val="212529"/>
        </w:rPr>
        <w:t xml:space="preserve"> στο ύψος των μερισμάτων που θα</w:t>
      </w:r>
      <w:r>
        <w:rPr>
          <w:rFonts w:cstheme="minorHAnsi"/>
          <w:color w:val="212529"/>
        </w:rPr>
        <w:t xml:space="preserve"> έδιναν ή όχι</w:t>
      </w:r>
      <w:r w:rsidRPr="003B11AF">
        <w:rPr>
          <w:rFonts w:cstheme="minorHAnsi"/>
          <w:color w:val="212529"/>
        </w:rPr>
        <w:t xml:space="preserve"> οι τράπεζες</w:t>
      </w:r>
      <w:r>
        <w:rPr>
          <w:rFonts w:cstheme="minorHAnsi"/>
          <w:color w:val="212529"/>
        </w:rPr>
        <w:t>.</w:t>
      </w:r>
      <w:r w:rsidRPr="003B11AF">
        <w:rPr>
          <w:rFonts w:cstheme="minorHAnsi"/>
          <w:color w:val="212529"/>
        </w:rPr>
        <w:t xml:space="preserve"> Αντιλαμβανόμαστε ότι ήταν περίπου 10 </w:t>
      </w:r>
      <w:r>
        <w:rPr>
          <w:rFonts w:cstheme="minorHAnsi"/>
          <w:color w:val="212529"/>
        </w:rPr>
        <w:t xml:space="preserve">- </w:t>
      </w:r>
      <w:r w:rsidRPr="003B11AF">
        <w:rPr>
          <w:rFonts w:cstheme="minorHAnsi"/>
          <w:color w:val="212529"/>
        </w:rPr>
        <w:t xml:space="preserve">12 χρόνια </w:t>
      </w:r>
      <w:r>
        <w:rPr>
          <w:rFonts w:cstheme="minorHAnsi"/>
          <w:color w:val="212529"/>
        </w:rPr>
        <w:t xml:space="preserve">που </w:t>
      </w:r>
      <w:r w:rsidRPr="003B11AF">
        <w:rPr>
          <w:rFonts w:cstheme="minorHAnsi"/>
          <w:color w:val="212529"/>
        </w:rPr>
        <w:t xml:space="preserve">δεν </w:t>
      </w:r>
      <w:r>
        <w:rPr>
          <w:rFonts w:cstheme="minorHAnsi"/>
          <w:color w:val="212529"/>
        </w:rPr>
        <w:t xml:space="preserve">έδιναν </w:t>
      </w:r>
      <w:r w:rsidRPr="003B11AF">
        <w:rPr>
          <w:rFonts w:cstheme="minorHAnsi"/>
          <w:color w:val="212529"/>
        </w:rPr>
        <w:t>καθόλου</w:t>
      </w:r>
      <w:r>
        <w:rPr>
          <w:rFonts w:cstheme="minorHAnsi"/>
          <w:color w:val="212529"/>
        </w:rPr>
        <w:t xml:space="preserve"> μερίσματα οι</w:t>
      </w:r>
      <w:r w:rsidRPr="003B11AF">
        <w:rPr>
          <w:rFonts w:cstheme="minorHAnsi"/>
          <w:color w:val="212529"/>
        </w:rPr>
        <w:t xml:space="preserve"> τράπεζες</w:t>
      </w:r>
      <w:r>
        <w:rPr>
          <w:rFonts w:cstheme="minorHAnsi"/>
          <w:color w:val="212529"/>
        </w:rPr>
        <w:t>,</w:t>
      </w:r>
      <w:r w:rsidRPr="003B11AF">
        <w:rPr>
          <w:rFonts w:cstheme="minorHAnsi"/>
          <w:color w:val="212529"/>
        </w:rPr>
        <w:t xml:space="preserve"> αλλά νομίζω</w:t>
      </w:r>
      <w:r>
        <w:rPr>
          <w:rFonts w:cstheme="minorHAnsi"/>
          <w:color w:val="212529"/>
        </w:rPr>
        <w:t>,</w:t>
      </w:r>
      <w:r w:rsidRPr="003B11AF">
        <w:rPr>
          <w:rFonts w:cstheme="minorHAnsi"/>
          <w:color w:val="212529"/>
        </w:rPr>
        <w:t xml:space="preserve"> ότι ο τρόπος και κυρίως ποσοτικά </w:t>
      </w:r>
      <w:r>
        <w:rPr>
          <w:rFonts w:cstheme="minorHAnsi"/>
          <w:color w:val="212529"/>
        </w:rPr>
        <w:t xml:space="preserve">- </w:t>
      </w:r>
      <w:r w:rsidRPr="003B11AF">
        <w:rPr>
          <w:rFonts w:cstheme="minorHAnsi"/>
          <w:color w:val="212529"/>
        </w:rPr>
        <w:t>αναφέρομαι και στο</w:t>
      </w:r>
      <w:r>
        <w:rPr>
          <w:rFonts w:cstheme="minorHAnsi"/>
          <w:color w:val="212529"/>
        </w:rPr>
        <w:t>ν</w:t>
      </w:r>
      <w:r w:rsidRPr="003B11AF">
        <w:rPr>
          <w:rFonts w:cstheme="minorHAnsi"/>
          <w:color w:val="212529"/>
        </w:rPr>
        <w:t xml:space="preserve"> ποσ</w:t>
      </w:r>
      <w:r>
        <w:rPr>
          <w:rFonts w:cstheme="minorHAnsi"/>
          <w:color w:val="212529"/>
        </w:rPr>
        <w:t>οτ</w:t>
      </w:r>
      <w:r w:rsidRPr="003B11AF">
        <w:rPr>
          <w:rFonts w:cstheme="minorHAnsi"/>
          <w:color w:val="212529"/>
        </w:rPr>
        <w:t>ικό και στο</w:t>
      </w:r>
      <w:r>
        <w:rPr>
          <w:rFonts w:cstheme="minorHAnsi"/>
          <w:color w:val="212529"/>
        </w:rPr>
        <w:t>ν ποιο</w:t>
      </w:r>
      <w:r w:rsidRPr="003B11AF">
        <w:rPr>
          <w:rFonts w:cstheme="minorHAnsi"/>
          <w:color w:val="212529"/>
        </w:rPr>
        <w:t xml:space="preserve">τικό </w:t>
      </w:r>
      <w:r>
        <w:rPr>
          <w:rFonts w:cstheme="minorHAnsi"/>
          <w:color w:val="212529"/>
        </w:rPr>
        <w:t xml:space="preserve">- </w:t>
      </w:r>
      <w:r w:rsidRPr="003B11AF">
        <w:rPr>
          <w:rFonts w:cstheme="minorHAnsi"/>
          <w:color w:val="212529"/>
        </w:rPr>
        <w:t>με τον οποίο κινούνται σε αυτή την κατεύθυνση</w:t>
      </w:r>
      <w:r>
        <w:rPr>
          <w:rFonts w:cstheme="minorHAnsi"/>
          <w:color w:val="212529"/>
        </w:rPr>
        <w:t>,</w:t>
      </w:r>
      <w:r w:rsidRPr="003B11AF">
        <w:rPr>
          <w:rFonts w:cstheme="minorHAnsi"/>
          <w:color w:val="212529"/>
        </w:rPr>
        <w:t xml:space="preserve"> νομίζω είναι ασύμβατο</w:t>
      </w:r>
      <w:r>
        <w:rPr>
          <w:rFonts w:cstheme="minorHAnsi"/>
          <w:color w:val="212529"/>
        </w:rPr>
        <w:t>ς</w:t>
      </w:r>
      <w:r w:rsidRPr="003B11AF">
        <w:rPr>
          <w:rFonts w:cstheme="minorHAnsi"/>
          <w:color w:val="212529"/>
        </w:rPr>
        <w:t xml:space="preserve"> με τις δεσμεύσεις που έχει αναλάβει το κράτος προκειμένου να υπάρχει σήμερα το τραπεζικό σύστημα</w:t>
      </w:r>
      <w:r>
        <w:rPr>
          <w:rFonts w:cstheme="minorHAnsi"/>
          <w:color w:val="212529"/>
        </w:rPr>
        <w:t>.</w:t>
      </w:r>
    </w:p>
    <w:p w14:paraId="6A52D912" w14:textId="77777777" w:rsidR="0003402E" w:rsidRDefault="0003402E" w:rsidP="00CB5FF2">
      <w:pPr>
        <w:spacing w:line="276" w:lineRule="auto"/>
        <w:ind w:firstLine="720"/>
        <w:jc w:val="both"/>
        <w:rPr>
          <w:rFonts w:cstheme="minorHAnsi"/>
          <w:color w:val="212529"/>
        </w:rPr>
      </w:pPr>
      <w:r w:rsidRPr="003B11AF">
        <w:rPr>
          <w:rFonts w:cstheme="minorHAnsi"/>
          <w:color w:val="212529"/>
        </w:rPr>
        <w:t>Κλείνω</w:t>
      </w:r>
      <w:r>
        <w:rPr>
          <w:rFonts w:cstheme="minorHAnsi"/>
          <w:color w:val="212529"/>
        </w:rPr>
        <w:t>,</w:t>
      </w:r>
      <w:r w:rsidRPr="003B11AF">
        <w:rPr>
          <w:rFonts w:cstheme="minorHAnsi"/>
          <w:color w:val="212529"/>
        </w:rPr>
        <w:t xml:space="preserve"> λέγοντας</w:t>
      </w:r>
      <w:r>
        <w:rPr>
          <w:rFonts w:cstheme="minorHAnsi"/>
          <w:color w:val="212529"/>
        </w:rPr>
        <w:t>,</w:t>
      </w:r>
      <w:r w:rsidRPr="003B11AF">
        <w:rPr>
          <w:rFonts w:cstheme="minorHAnsi"/>
          <w:color w:val="212529"/>
        </w:rPr>
        <w:t xml:space="preserve"> ότι όλα αυτά επ</w:t>
      </w:r>
      <w:r>
        <w:rPr>
          <w:rFonts w:cstheme="minorHAnsi"/>
          <w:color w:val="212529"/>
        </w:rPr>
        <w:t xml:space="preserve">’ </w:t>
      </w:r>
      <w:proofErr w:type="spellStart"/>
      <w:r w:rsidRPr="003B11AF">
        <w:rPr>
          <w:rFonts w:cstheme="minorHAnsi"/>
          <w:color w:val="212529"/>
        </w:rPr>
        <w:t>ουδενί</w:t>
      </w:r>
      <w:proofErr w:type="spellEnd"/>
      <w:r w:rsidRPr="003B11AF">
        <w:rPr>
          <w:rFonts w:cstheme="minorHAnsi"/>
          <w:color w:val="212529"/>
        </w:rPr>
        <w:t xml:space="preserve"> δεν αλλοιώνουν αυτό στο οποίο έχ</w:t>
      </w:r>
      <w:r>
        <w:rPr>
          <w:rFonts w:cstheme="minorHAnsi"/>
          <w:color w:val="212529"/>
        </w:rPr>
        <w:t>ω</w:t>
      </w:r>
      <w:r w:rsidRPr="003B11AF">
        <w:rPr>
          <w:rFonts w:cstheme="minorHAnsi"/>
          <w:color w:val="212529"/>
        </w:rPr>
        <w:t xml:space="preserve"> </w:t>
      </w:r>
      <w:r>
        <w:rPr>
          <w:rFonts w:cstheme="minorHAnsi"/>
          <w:color w:val="212529"/>
        </w:rPr>
        <w:t>αναφε</w:t>
      </w:r>
      <w:r w:rsidRPr="003B11AF">
        <w:rPr>
          <w:rFonts w:cstheme="minorHAnsi"/>
          <w:color w:val="212529"/>
        </w:rPr>
        <w:t>ρθεί πάρα πολλές φορές</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 xml:space="preserve">αι δεν έχει να κάνει με την παρουσία </w:t>
      </w:r>
      <w:r>
        <w:rPr>
          <w:rFonts w:cstheme="minorHAnsi"/>
          <w:color w:val="212529"/>
        </w:rPr>
        <w:t xml:space="preserve">εδώ </w:t>
      </w:r>
      <w:r w:rsidRPr="003B11AF">
        <w:rPr>
          <w:rFonts w:cstheme="minorHAnsi"/>
          <w:color w:val="212529"/>
        </w:rPr>
        <w:t xml:space="preserve">του υπεύθυνου για </w:t>
      </w:r>
      <w:r>
        <w:rPr>
          <w:rFonts w:cstheme="minorHAnsi"/>
          <w:color w:val="212529"/>
        </w:rPr>
        <w:t>αυ</w:t>
      </w:r>
      <w:r w:rsidRPr="003B11AF">
        <w:rPr>
          <w:rFonts w:cstheme="minorHAnsi"/>
          <w:color w:val="212529"/>
        </w:rPr>
        <w:t>τ</w:t>
      </w:r>
      <w:r>
        <w:rPr>
          <w:rFonts w:cstheme="minorHAnsi"/>
          <w:color w:val="212529"/>
        </w:rPr>
        <w:t xml:space="preserve">ά Υφυπουργού, κυρίου Πετραλιά. Αναφέρομαι </w:t>
      </w:r>
      <w:r w:rsidRPr="003B11AF">
        <w:rPr>
          <w:rFonts w:cstheme="minorHAnsi"/>
          <w:color w:val="212529"/>
        </w:rPr>
        <w:t>καθαρά στο κομμάτι της δημοσιονομικής διαχείρισης</w:t>
      </w:r>
      <w:r>
        <w:rPr>
          <w:rFonts w:cstheme="minorHAnsi"/>
          <w:color w:val="212529"/>
        </w:rPr>
        <w:t>.</w:t>
      </w:r>
      <w:r w:rsidRPr="003B11AF">
        <w:rPr>
          <w:rFonts w:cstheme="minorHAnsi"/>
          <w:color w:val="212529"/>
        </w:rPr>
        <w:t xml:space="preserve"> </w:t>
      </w:r>
      <w:r>
        <w:rPr>
          <w:rFonts w:cstheme="minorHAnsi"/>
          <w:color w:val="212529"/>
        </w:rPr>
        <w:t>Έ</w:t>
      </w:r>
      <w:r w:rsidRPr="003B11AF">
        <w:rPr>
          <w:rFonts w:cstheme="minorHAnsi"/>
          <w:color w:val="212529"/>
        </w:rPr>
        <w:t xml:space="preserve">χουμε αναγνωρίσει πάρα πολλές φορές τον επιτυχή τρόπο με τον οποίο γίνεται </w:t>
      </w:r>
      <w:r>
        <w:rPr>
          <w:rFonts w:cstheme="minorHAnsi"/>
          <w:color w:val="212529"/>
        </w:rPr>
        <w:t xml:space="preserve">αυτή </w:t>
      </w:r>
      <w:r w:rsidRPr="003B11AF">
        <w:rPr>
          <w:rFonts w:cstheme="minorHAnsi"/>
          <w:color w:val="212529"/>
        </w:rPr>
        <w:t xml:space="preserve">και έχουν αποδώσει τα εύσημα δια του κυρίου </w:t>
      </w:r>
      <w:r>
        <w:rPr>
          <w:rFonts w:cstheme="minorHAnsi"/>
          <w:color w:val="212529"/>
        </w:rPr>
        <w:t>Υ</w:t>
      </w:r>
      <w:r w:rsidRPr="003B11AF">
        <w:rPr>
          <w:rFonts w:cstheme="minorHAnsi"/>
          <w:color w:val="212529"/>
        </w:rPr>
        <w:t>φυπουργού και στο Γενικό Λογιστήριο</w:t>
      </w:r>
      <w:r>
        <w:rPr>
          <w:rFonts w:cstheme="minorHAnsi"/>
          <w:color w:val="212529"/>
        </w:rPr>
        <w:t>. Έχουν</w:t>
      </w:r>
      <w:r w:rsidRPr="003B11AF">
        <w:rPr>
          <w:rFonts w:cstheme="minorHAnsi"/>
          <w:color w:val="212529"/>
        </w:rPr>
        <w:t xml:space="preserve"> κάνει πραγματικά </w:t>
      </w:r>
      <w:r>
        <w:rPr>
          <w:rFonts w:cstheme="minorHAnsi"/>
          <w:color w:val="212529"/>
        </w:rPr>
        <w:t xml:space="preserve">μια </w:t>
      </w:r>
      <w:r w:rsidRPr="003B11AF">
        <w:rPr>
          <w:rFonts w:cstheme="minorHAnsi"/>
          <w:color w:val="212529"/>
        </w:rPr>
        <w:t>εξαιρετική δουλειά</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 xml:space="preserve">αι πολλές φορές όλα αυτά τα οποία </w:t>
      </w:r>
      <w:r>
        <w:rPr>
          <w:rFonts w:cstheme="minorHAnsi"/>
          <w:color w:val="212529"/>
        </w:rPr>
        <w:t xml:space="preserve">που είπα </w:t>
      </w:r>
      <w:r w:rsidRPr="003B11AF">
        <w:rPr>
          <w:rFonts w:cstheme="minorHAnsi"/>
          <w:color w:val="212529"/>
        </w:rPr>
        <w:t xml:space="preserve">κύριε </w:t>
      </w:r>
      <w:r>
        <w:rPr>
          <w:rFonts w:cstheme="minorHAnsi"/>
          <w:color w:val="212529"/>
        </w:rPr>
        <w:t>Π</w:t>
      </w:r>
      <w:r w:rsidRPr="003B11AF">
        <w:rPr>
          <w:rFonts w:cstheme="minorHAnsi"/>
          <w:color w:val="212529"/>
        </w:rPr>
        <w:t>ρόεδρε αδικούν αυτή τη δουλειά</w:t>
      </w:r>
      <w:r>
        <w:rPr>
          <w:rFonts w:cstheme="minorHAnsi"/>
          <w:color w:val="212529"/>
        </w:rPr>
        <w:t>.</w:t>
      </w:r>
    </w:p>
    <w:p w14:paraId="075E84AC" w14:textId="77777777" w:rsidR="0003402E" w:rsidRDefault="0003402E" w:rsidP="00CB5FF2">
      <w:pPr>
        <w:spacing w:line="276" w:lineRule="auto"/>
        <w:ind w:firstLine="720"/>
        <w:jc w:val="both"/>
        <w:rPr>
          <w:rFonts w:cstheme="minorHAnsi"/>
          <w:color w:val="212529"/>
        </w:rPr>
      </w:pPr>
      <w:r w:rsidRPr="003B11AF">
        <w:rPr>
          <w:rFonts w:cstheme="minorHAnsi"/>
          <w:color w:val="212529"/>
        </w:rPr>
        <w:t>Απλά περιορίζομ</w:t>
      </w:r>
      <w:r>
        <w:rPr>
          <w:rFonts w:cstheme="minorHAnsi"/>
          <w:color w:val="212529"/>
        </w:rPr>
        <w:t>αι να πω μια κουβέντα.</w:t>
      </w:r>
      <w:r w:rsidRPr="003B11AF">
        <w:rPr>
          <w:rFonts w:cstheme="minorHAnsi"/>
          <w:color w:val="212529"/>
        </w:rPr>
        <w:t xml:space="preserve"> </w:t>
      </w:r>
      <w:r>
        <w:rPr>
          <w:rFonts w:cstheme="minorHAnsi"/>
          <w:color w:val="212529"/>
        </w:rPr>
        <w:t>Η</w:t>
      </w:r>
      <w:r w:rsidRPr="003B11AF">
        <w:rPr>
          <w:rFonts w:cstheme="minorHAnsi"/>
          <w:color w:val="212529"/>
        </w:rPr>
        <w:t xml:space="preserve"> βασική μας πολιτική διαφορά </w:t>
      </w:r>
      <w:r>
        <w:rPr>
          <w:rFonts w:cstheme="minorHAnsi"/>
          <w:color w:val="212529"/>
        </w:rPr>
        <w:t xml:space="preserve">εδώ </w:t>
      </w:r>
      <w:r w:rsidRPr="003B11AF">
        <w:rPr>
          <w:rFonts w:cstheme="minorHAnsi"/>
          <w:color w:val="212529"/>
        </w:rPr>
        <w:t xml:space="preserve">είναι </w:t>
      </w:r>
      <w:r>
        <w:rPr>
          <w:rFonts w:cstheme="minorHAnsi"/>
          <w:color w:val="212529"/>
        </w:rPr>
        <w:t>μια. Ε</w:t>
      </w:r>
      <w:r w:rsidRPr="003B11AF">
        <w:rPr>
          <w:rFonts w:cstheme="minorHAnsi"/>
          <w:color w:val="212529"/>
        </w:rPr>
        <w:t>μείς πιστεύουμε</w:t>
      </w:r>
      <w:r>
        <w:rPr>
          <w:rFonts w:cstheme="minorHAnsi"/>
          <w:color w:val="212529"/>
        </w:rPr>
        <w:t>,</w:t>
      </w:r>
      <w:r w:rsidRPr="003B11AF">
        <w:rPr>
          <w:rFonts w:cstheme="minorHAnsi"/>
          <w:color w:val="212529"/>
        </w:rPr>
        <w:t xml:space="preserve"> ότι αυτό το δημοσιονομικό αποτέλεσμα που πραγματικά είναι ένα κεκτημένο για τη χώρα που δεν πρέπει </w:t>
      </w:r>
      <w:r>
        <w:rPr>
          <w:rFonts w:cstheme="minorHAnsi"/>
          <w:color w:val="212529"/>
        </w:rPr>
        <w:t>να χαθεί,</w:t>
      </w:r>
      <w:r w:rsidRPr="003B11AF">
        <w:rPr>
          <w:rFonts w:cstheme="minorHAnsi"/>
          <w:color w:val="212529"/>
        </w:rPr>
        <w:t xml:space="preserve"> </w:t>
      </w:r>
      <w:r>
        <w:rPr>
          <w:rFonts w:cstheme="minorHAnsi"/>
          <w:color w:val="212529"/>
        </w:rPr>
        <w:t xml:space="preserve">ωστόσο </w:t>
      </w:r>
      <w:r w:rsidRPr="003B11AF">
        <w:rPr>
          <w:rFonts w:cstheme="minorHAnsi"/>
          <w:color w:val="212529"/>
        </w:rPr>
        <w:t xml:space="preserve">σε πάρα πολλούς τομείς </w:t>
      </w:r>
      <w:r>
        <w:rPr>
          <w:rFonts w:cstheme="minorHAnsi"/>
          <w:color w:val="212529"/>
        </w:rPr>
        <w:t xml:space="preserve">της </w:t>
      </w:r>
      <w:r w:rsidRPr="003B11AF">
        <w:rPr>
          <w:rFonts w:cstheme="minorHAnsi"/>
          <w:color w:val="212529"/>
        </w:rPr>
        <w:t>οικονομικής πολιτικής θα μπορούσαμε να το πετύχουμε και με διαφορετικούς τρόπους</w:t>
      </w:r>
      <w:r>
        <w:rPr>
          <w:rFonts w:cstheme="minorHAnsi"/>
          <w:color w:val="212529"/>
        </w:rPr>
        <w:t xml:space="preserve">. </w:t>
      </w:r>
      <w:r w:rsidRPr="003B11AF">
        <w:rPr>
          <w:rFonts w:cstheme="minorHAnsi"/>
          <w:color w:val="212529"/>
        </w:rPr>
        <w:t xml:space="preserve">Θα αναφερθώ αύριο στην </w:t>
      </w:r>
      <w:r>
        <w:rPr>
          <w:rFonts w:cstheme="minorHAnsi"/>
          <w:color w:val="212529"/>
        </w:rPr>
        <w:t>Ο</w:t>
      </w:r>
      <w:r w:rsidRPr="003B11AF">
        <w:rPr>
          <w:rFonts w:cstheme="minorHAnsi"/>
          <w:color w:val="212529"/>
        </w:rPr>
        <w:t xml:space="preserve">λομέλεια </w:t>
      </w:r>
      <w:r>
        <w:rPr>
          <w:rFonts w:cstheme="minorHAnsi"/>
          <w:color w:val="212529"/>
        </w:rPr>
        <w:t>αναλυτικά σε αυτούς.</w:t>
      </w:r>
      <w:r w:rsidRPr="003B11AF">
        <w:rPr>
          <w:rFonts w:cstheme="minorHAnsi"/>
          <w:color w:val="212529"/>
        </w:rPr>
        <w:t xml:space="preserve"> </w:t>
      </w:r>
      <w:r>
        <w:rPr>
          <w:rFonts w:cstheme="minorHAnsi"/>
          <w:color w:val="212529"/>
        </w:rPr>
        <w:t>Ε</w:t>
      </w:r>
      <w:r w:rsidRPr="003B11AF">
        <w:rPr>
          <w:rFonts w:cstheme="minorHAnsi"/>
          <w:color w:val="212529"/>
        </w:rPr>
        <w:t>υχαριστώ</w:t>
      </w:r>
      <w:r>
        <w:rPr>
          <w:rFonts w:cstheme="minorHAnsi"/>
          <w:color w:val="212529"/>
        </w:rPr>
        <w:t>.</w:t>
      </w:r>
    </w:p>
    <w:p w14:paraId="50147AFF" w14:textId="77777777" w:rsidR="0003402E" w:rsidRDefault="0003402E" w:rsidP="00CB5FF2">
      <w:pPr>
        <w:spacing w:line="276" w:lineRule="auto"/>
        <w:ind w:firstLine="720"/>
        <w:jc w:val="both"/>
        <w:rPr>
          <w:rFonts w:cstheme="minorHAnsi"/>
          <w:color w:val="212529"/>
        </w:rPr>
      </w:pPr>
      <w:r w:rsidRPr="00CA2A56">
        <w:rPr>
          <w:rFonts w:cstheme="minorHAnsi"/>
          <w:b/>
          <w:bCs/>
          <w:color w:val="212529"/>
        </w:rPr>
        <w:t>ΓΕΩΡΓΙΟΣ ΚΩΤΣΟΣ (Πρόεδρος της Επιτροπής):</w:t>
      </w:r>
      <w:r>
        <w:rPr>
          <w:rFonts w:cstheme="minorHAnsi"/>
          <w:color w:val="212529"/>
        </w:rPr>
        <w:t xml:space="preserve"> Σ</w:t>
      </w:r>
      <w:r w:rsidRPr="003B11AF">
        <w:rPr>
          <w:rFonts w:cstheme="minorHAnsi"/>
          <w:color w:val="212529"/>
        </w:rPr>
        <w:t xml:space="preserve">ας ευχαριστώ </w:t>
      </w:r>
      <w:r>
        <w:rPr>
          <w:rFonts w:cstheme="minorHAnsi"/>
          <w:color w:val="212529"/>
        </w:rPr>
        <w:t>κ. Κουκουλόπουλε. Μ</w:t>
      </w:r>
      <w:r w:rsidRPr="003B11AF">
        <w:rPr>
          <w:rFonts w:cstheme="minorHAnsi"/>
          <w:color w:val="212529"/>
        </w:rPr>
        <w:t>ου ζήτησε να προτα</w:t>
      </w:r>
      <w:r>
        <w:rPr>
          <w:rFonts w:cstheme="minorHAnsi"/>
          <w:color w:val="212529"/>
        </w:rPr>
        <w:t>χ</w:t>
      </w:r>
      <w:r w:rsidRPr="003B11AF">
        <w:rPr>
          <w:rFonts w:cstheme="minorHAnsi"/>
          <w:color w:val="212529"/>
        </w:rPr>
        <w:t>θεί ο κ</w:t>
      </w:r>
      <w:r>
        <w:rPr>
          <w:rFonts w:cstheme="minorHAnsi"/>
          <w:color w:val="212529"/>
        </w:rPr>
        <w:t>.</w:t>
      </w:r>
      <w:r w:rsidRPr="003B11AF">
        <w:rPr>
          <w:rFonts w:cstheme="minorHAnsi"/>
          <w:color w:val="212529"/>
        </w:rPr>
        <w:t xml:space="preserve"> Καραθανασόπουλος εάν δεν έχετε αντίρρηση</w:t>
      </w:r>
      <w:r>
        <w:rPr>
          <w:rFonts w:cstheme="minorHAnsi"/>
          <w:color w:val="212529"/>
        </w:rPr>
        <w:t xml:space="preserve"> κύριε Παππά.</w:t>
      </w:r>
      <w:r w:rsidRPr="003B11AF">
        <w:rPr>
          <w:rFonts w:cstheme="minorHAnsi"/>
          <w:color w:val="212529"/>
        </w:rPr>
        <w:t xml:space="preserve"> Οπότε ο λόγος</w:t>
      </w:r>
      <w:r>
        <w:rPr>
          <w:rFonts w:cstheme="minorHAnsi"/>
          <w:color w:val="212529"/>
        </w:rPr>
        <w:t xml:space="preserve"> σ</w:t>
      </w:r>
      <w:r w:rsidRPr="003B11AF">
        <w:rPr>
          <w:rFonts w:cstheme="minorHAnsi"/>
          <w:color w:val="212529"/>
        </w:rPr>
        <w:t>τον εκπρόσωπο του ΚΚΕ</w:t>
      </w:r>
      <w:r>
        <w:rPr>
          <w:rFonts w:cstheme="minorHAnsi"/>
          <w:color w:val="212529"/>
        </w:rPr>
        <w:t>.</w:t>
      </w:r>
    </w:p>
    <w:p w14:paraId="3CBF7189" w14:textId="77777777" w:rsidR="0003402E" w:rsidRDefault="0003402E" w:rsidP="00CB5FF2">
      <w:pPr>
        <w:spacing w:line="276" w:lineRule="auto"/>
        <w:ind w:firstLine="720"/>
        <w:jc w:val="both"/>
        <w:rPr>
          <w:rFonts w:cstheme="minorHAnsi"/>
          <w:color w:val="212529"/>
        </w:rPr>
      </w:pPr>
      <w:r w:rsidRPr="00CA2A56">
        <w:rPr>
          <w:rFonts w:cstheme="minorHAnsi"/>
          <w:b/>
          <w:bCs/>
          <w:color w:val="212529"/>
        </w:rPr>
        <w:t>ΝΙΚΟΛΑΟΣ ΚΑΡΑΘΑΝΑΣΟΠΟΥΛΟΣ (Ειδικός Αγορητής της Κ.Ο. «</w:t>
      </w:r>
      <w:r w:rsidRPr="00514D4B">
        <w:rPr>
          <w:rFonts w:cstheme="minorHAnsi"/>
          <w:b/>
          <w:bCs/>
          <w:color w:val="212529"/>
        </w:rPr>
        <w:t>ΚΟΜΜΟΥΝΙΣΤΙΚΟ ΚΟΜΜΑ ΕΛΛΑΔΑΣ</w:t>
      </w:r>
      <w:r w:rsidRPr="00CA2A56">
        <w:rPr>
          <w:rFonts w:cstheme="minorHAnsi"/>
          <w:b/>
          <w:bCs/>
          <w:color w:val="212529"/>
        </w:rPr>
        <w:t>»):</w:t>
      </w:r>
      <w:r>
        <w:rPr>
          <w:rFonts w:cstheme="minorHAnsi"/>
          <w:color w:val="212529"/>
        </w:rPr>
        <w:t xml:space="preserve"> Ευχαριστώ </w:t>
      </w:r>
      <w:r w:rsidRPr="003B11AF">
        <w:rPr>
          <w:rFonts w:cstheme="minorHAnsi"/>
          <w:color w:val="212529"/>
        </w:rPr>
        <w:t xml:space="preserve">κύριε </w:t>
      </w:r>
      <w:r>
        <w:rPr>
          <w:rFonts w:cstheme="minorHAnsi"/>
          <w:color w:val="212529"/>
        </w:rPr>
        <w:t>Π</w:t>
      </w:r>
      <w:r w:rsidRPr="003B11AF">
        <w:rPr>
          <w:rFonts w:cstheme="minorHAnsi"/>
          <w:color w:val="212529"/>
        </w:rPr>
        <w:t>ρόεδρε</w:t>
      </w:r>
      <w:r>
        <w:rPr>
          <w:rFonts w:cstheme="minorHAnsi"/>
          <w:color w:val="212529"/>
        </w:rPr>
        <w:t>. Ευχαριστώ</w:t>
      </w:r>
      <w:r w:rsidRPr="003B11AF">
        <w:rPr>
          <w:rFonts w:cstheme="minorHAnsi"/>
          <w:color w:val="212529"/>
        </w:rPr>
        <w:t xml:space="preserve"> και τον κύριο </w:t>
      </w:r>
      <w:r>
        <w:rPr>
          <w:rFonts w:cstheme="minorHAnsi"/>
          <w:color w:val="212529"/>
        </w:rPr>
        <w:t>Π</w:t>
      </w:r>
      <w:r w:rsidRPr="003B11AF">
        <w:rPr>
          <w:rFonts w:cstheme="minorHAnsi"/>
          <w:color w:val="212529"/>
        </w:rPr>
        <w:t>αππά για την παραχώρηση</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αι</w:t>
      </w:r>
      <w:r>
        <w:rPr>
          <w:rFonts w:cstheme="minorHAnsi"/>
          <w:color w:val="212529"/>
        </w:rPr>
        <w:t xml:space="preserve"> επειδή</w:t>
      </w:r>
      <w:r w:rsidRPr="003B11AF">
        <w:rPr>
          <w:rFonts w:cstheme="minorHAnsi"/>
          <w:color w:val="212529"/>
        </w:rPr>
        <w:t xml:space="preserve"> θα τοποθετηθούμε και αύριο για τα συγκεκριμένα δύο σχέδια νόμου</w:t>
      </w:r>
      <w:r>
        <w:rPr>
          <w:rFonts w:cstheme="minorHAnsi"/>
          <w:color w:val="212529"/>
        </w:rPr>
        <w:t>,</w:t>
      </w:r>
      <w:r w:rsidRPr="003B11AF">
        <w:rPr>
          <w:rFonts w:cstheme="minorHAnsi"/>
          <w:color w:val="212529"/>
        </w:rPr>
        <w:t xml:space="preserve"> θα τοποθετηθούμε αναλυτικά στην </w:t>
      </w:r>
      <w:r>
        <w:rPr>
          <w:rFonts w:cstheme="minorHAnsi"/>
          <w:color w:val="212529"/>
        </w:rPr>
        <w:t>Ο</w:t>
      </w:r>
      <w:r w:rsidRPr="003B11AF">
        <w:rPr>
          <w:rFonts w:cstheme="minorHAnsi"/>
          <w:color w:val="212529"/>
        </w:rPr>
        <w:t>λομέλεια</w:t>
      </w:r>
      <w:r>
        <w:rPr>
          <w:rFonts w:cstheme="minorHAnsi"/>
          <w:color w:val="212529"/>
        </w:rPr>
        <w:t>.</w:t>
      </w:r>
      <w:r w:rsidRPr="003B11AF">
        <w:rPr>
          <w:rFonts w:cstheme="minorHAnsi"/>
          <w:color w:val="212529"/>
        </w:rPr>
        <w:t xml:space="preserve"> </w:t>
      </w:r>
      <w:r>
        <w:rPr>
          <w:rFonts w:cstheme="minorHAnsi"/>
          <w:color w:val="212529"/>
        </w:rPr>
        <w:t>Ο</w:t>
      </w:r>
      <w:r w:rsidRPr="003B11AF">
        <w:rPr>
          <w:rFonts w:cstheme="minorHAnsi"/>
          <w:color w:val="212529"/>
        </w:rPr>
        <w:t>πότε</w:t>
      </w:r>
      <w:r>
        <w:rPr>
          <w:rFonts w:cstheme="minorHAnsi"/>
          <w:color w:val="212529"/>
        </w:rPr>
        <w:t xml:space="preserve"> εδώ</w:t>
      </w:r>
      <w:r w:rsidRPr="003B11AF">
        <w:rPr>
          <w:rFonts w:cstheme="minorHAnsi"/>
          <w:color w:val="212529"/>
        </w:rPr>
        <w:t xml:space="preserve"> περιορίζομ</w:t>
      </w:r>
      <w:r>
        <w:rPr>
          <w:rFonts w:cstheme="minorHAnsi"/>
          <w:color w:val="212529"/>
        </w:rPr>
        <w:t>αι να πω,</w:t>
      </w:r>
      <w:r w:rsidRPr="003B11AF">
        <w:rPr>
          <w:rFonts w:cstheme="minorHAnsi"/>
          <w:color w:val="212529"/>
        </w:rPr>
        <w:t xml:space="preserve"> ότι θα καταψηφίσουμε και τα δύο νομοσχέδια</w:t>
      </w:r>
      <w:r>
        <w:rPr>
          <w:rFonts w:cstheme="minorHAnsi"/>
          <w:color w:val="212529"/>
        </w:rPr>
        <w:t>.</w:t>
      </w:r>
    </w:p>
    <w:p w14:paraId="17737A00" w14:textId="77777777" w:rsidR="0003402E" w:rsidRDefault="0003402E" w:rsidP="00CB5FF2">
      <w:pPr>
        <w:spacing w:line="276" w:lineRule="auto"/>
        <w:ind w:firstLine="720"/>
        <w:jc w:val="both"/>
        <w:rPr>
          <w:rFonts w:cstheme="minorHAnsi"/>
          <w:color w:val="212529"/>
        </w:rPr>
      </w:pPr>
      <w:r w:rsidRPr="00CA2A56">
        <w:rPr>
          <w:rFonts w:cstheme="minorHAnsi"/>
          <w:b/>
          <w:bCs/>
          <w:color w:val="212529"/>
        </w:rPr>
        <w:lastRenderedPageBreak/>
        <w:t>ΓΕΩΡΓΙΟΣ ΚΩΤΣΟΣ (Πρόεδρος της Επιτροπής):</w:t>
      </w:r>
      <w:r>
        <w:rPr>
          <w:rFonts w:cstheme="minorHAnsi"/>
          <w:color w:val="212529"/>
        </w:rPr>
        <w:t xml:space="preserve"> </w:t>
      </w:r>
      <w:r w:rsidRPr="003B11AF">
        <w:rPr>
          <w:rFonts w:cstheme="minorHAnsi"/>
          <w:color w:val="212529"/>
        </w:rPr>
        <w:t>Σας ευχαριστώ πάρα πολύ</w:t>
      </w:r>
      <w:r>
        <w:rPr>
          <w:rFonts w:cstheme="minorHAnsi"/>
          <w:color w:val="212529"/>
        </w:rPr>
        <w:t>.</w:t>
      </w:r>
      <w:r w:rsidRPr="003B11AF">
        <w:rPr>
          <w:rFonts w:cstheme="minorHAnsi"/>
          <w:color w:val="212529"/>
        </w:rPr>
        <w:t xml:space="preserve"> Ο λόγος στον κ</w:t>
      </w:r>
      <w:r>
        <w:rPr>
          <w:rFonts w:cstheme="minorHAnsi"/>
          <w:color w:val="212529"/>
        </w:rPr>
        <w:t>. Παππά.</w:t>
      </w:r>
    </w:p>
    <w:p w14:paraId="441C14B0" w14:textId="77777777" w:rsidR="0003402E" w:rsidRDefault="0003402E" w:rsidP="00CB5FF2">
      <w:pPr>
        <w:spacing w:line="276" w:lineRule="auto"/>
        <w:ind w:firstLine="720"/>
        <w:jc w:val="both"/>
        <w:rPr>
          <w:rFonts w:cstheme="minorHAnsi"/>
          <w:color w:val="212529"/>
        </w:rPr>
      </w:pPr>
      <w:r w:rsidRPr="00CA2A56">
        <w:rPr>
          <w:rFonts w:cstheme="minorHAnsi"/>
          <w:b/>
          <w:bCs/>
          <w:color w:val="212529"/>
        </w:rPr>
        <w:t xml:space="preserve">ΝΙΚΟΛΑΟΣ ΠΑΠΠΑΣ (Ειδικός Αγορητής της Κ.Ο. «ΣΥΡΙΖΑ </w:t>
      </w:r>
      <w:r>
        <w:rPr>
          <w:rFonts w:cstheme="minorHAnsi"/>
          <w:b/>
          <w:bCs/>
          <w:color w:val="212529"/>
        </w:rPr>
        <w:t>-</w:t>
      </w:r>
      <w:r w:rsidRPr="00CA2A56">
        <w:rPr>
          <w:rFonts w:cstheme="minorHAnsi"/>
          <w:b/>
          <w:bCs/>
          <w:color w:val="212529"/>
        </w:rPr>
        <w:t xml:space="preserve"> ΠΡΟΟΔΕΥΤΙΚΗ ΣΥΜΜΑΧΙΑ»):</w:t>
      </w:r>
      <w:r>
        <w:rPr>
          <w:rFonts w:cstheme="minorHAnsi"/>
          <w:color w:val="212529"/>
        </w:rPr>
        <w:t xml:space="preserve"> </w:t>
      </w:r>
      <w:r w:rsidRPr="003B11AF">
        <w:rPr>
          <w:rFonts w:cstheme="minorHAnsi"/>
          <w:color w:val="212529"/>
        </w:rPr>
        <w:t>Κυρίες και κύριοι συνάδελφοι</w:t>
      </w:r>
      <w:r>
        <w:rPr>
          <w:rFonts w:cstheme="minorHAnsi"/>
          <w:color w:val="212529"/>
        </w:rPr>
        <w:t>,</w:t>
      </w:r>
      <w:r w:rsidRPr="003B11AF">
        <w:rPr>
          <w:rFonts w:cstheme="minorHAnsi"/>
          <w:color w:val="212529"/>
        </w:rPr>
        <w:t xml:space="preserve"> σήμερα το πρωί</w:t>
      </w:r>
      <w:r>
        <w:rPr>
          <w:rFonts w:cstheme="minorHAnsi"/>
          <w:color w:val="212529"/>
        </w:rPr>
        <w:t>, σ</w:t>
      </w:r>
      <w:r w:rsidRPr="003B11AF">
        <w:rPr>
          <w:rFonts w:cstheme="minorHAnsi"/>
          <w:color w:val="212529"/>
        </w:rPr>
        <w:t xml:space="preserve">την άνω </w:t>
      </w:r>
      <w:r>
        <w:rPr>
          <w:rFonts w:cstheme="minorHAnsi"/>
          <w:color w:val="212529"/>
        </w:rPr>
        <w:t>Γ</w:t>
      </w:r>
      <w:r w:rsidRPr="003B11AF">
        <w:rPr>
          <w:rFonts w:cstheme="minorHAnsi"/>
          <w:color w:val="212529"/>
        </w:rPr>
        <w:t>λυφάδα</w:t>
      </w:r>
      <w:r>
        <w:rPr>
          <w:rFonts w:cstheme="minorHAnsi"/>
          <w:color w:val="212529"/>
        </w:rPr>
        <w:t>,</w:t>
      </w:r>
      <w:r w:rsidRPr="003B11AF">
        <w:rPr>
          <w:rFonts w:cstheme="minorHAnsi"/>
          <w:color w:val="212529"/>
        </w:rPr>
        <w:t xml:space="preserve"> είχαμε την έξωση μιας τετραμελούς οικογένειας με καρκινοπαθή</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αι αυτό συμβαίνει</w:t>
      </w:r>
      <w:r>
        <w:rPr>
          <w:rFonts w:cstheme="minorHAnsi"/>
          <w:color w:val="212529"/>
        </w:rPr>
        <w:t>,</w:t>
      </w:r>
      <w:r w:rsidRPr="003B11AF">
        <w:rPr>
          <w:rFonts w:cstheme="minorHAnsi"/>
          <w:color w:val="212529"/>
        </w:rPr>
        <w:t xml:space="preserve"> επειδή δεν υπάρχει πλαίσιο προστασίας της πρώτης κατοικίας</w:t>
      </w:r>
      <w:r>
        <w:rPr>
          <w:rFonts w:cstheme="minorHAnsi"/>
          <w:color w:val="212529"/>
        </w:rPr>
        <w:t>, τ</w:t>
      </w:r>
      <w:r w:rsidRPr="003B11AF">
        <w:rPr>
          <w:rFonts w:cstheme="minorHAnsi"/>
          <w:color w:val="212529"/>
        </w:rPr>
        <w:t>ο πλαίσιο</w:t>
      </w:r>
      <w:r>
        <w:rPr>
          <w:rFonts w:cstheme="minorHAnsi"/>
          <w:color w:val="212529"/>
        </w:rPr>
        <w:t>,</w:t>
      </w:r>
      <w:r w:rsidRPr="003B11AF">
        <w:rPr>
          <w:rFonts w:cstheme="minorHAnsi"/>
          <w:color w:val="212529"/>
        </w:rPr>
        <w:t xml:space="preserve"> το οποίο είχε η </w:t>
      </w:r>
      <w:r>
        <w:rPr>
          <w:rFonts w:cstheme="minorHAnsi"/>
          <w:color w:val="212529"/>
        </w:rPr>
        <w:t>Κ</w:t>
      </w:r>
      <w:r w:rsidRPr="003B11AF">
        <w:rPr>
          <w:rFonts w:cstheme="minorHAnsi"/>
          <w:color w:val="212529"/>
        </w:rPr>
        <w:t>υβέρνηση ΣΥΡΙΖΑ και καταργήθηκε</w:t>
      </w:r>
      <w:r>
        <w:rPr>
          <w:rFonts w:cstheme="minorHAnsi"/>
          <w:color w:val="212529"/>
        </w:rPr>
        <w:t>.</w:t>
      </w:r>
    </w:p>
    <w:p w14:paraId="045270BE" w14:textId="77777777" w:rsidR="0003402E" w:rsidRDefault="0003402E" w:rsidP="00CB5FF2">
      <w:pPr>
        <w:spacing w:line="276" w:lineRule="auto"/>
        <w:ind w:firstLine="720"/>
        <w:jc w:val="both"/>
        <w:rPr>
          <w:rFonts w:cstheme="minorHAnsi"/>
          <w:color w:val="212529"/>
        </w:rPr>
      </w:pPr>
      <w:r>
        <w:rPr>
          <w:rFonts w:cstheme="minorHAnsi"/>
          <w:color w:val="212529"/>
        </w:rPr>
        <w:t>Ά</w:t>
      </w:r>
      <w:r w:rsidRPr="003B11AF">
        <w:rPr>
          <w:rFonts w:cstheme="minorHAnsi"/>
          <w:color w:val="212529"/>
        </w:rPr>
        <w:t xml:space="preserve">κουσα την απάντηση του κυρίου </w:t>
      </w:r>
      <w:r>
        <w:rPr>
          <w:rFonts w:cstheme="minorHAnsi"/>
          <w:color w:val="212529"/>
        </w:rPr>
        <w:t>Π</w:t>
      </w:r>
      <w:r w:rsidRPr="003B11AF">
        <w:rPr>
          <w:rFonts w:cstheme="minorHAnsi"/>
          <w:color w:val="212529"/>
        </w:rPr>
        <w:t>ετραλιά</w:t>
      </w:r>
      <w:r>
        <w:rPr>
          <w:rFonts w:cstheme="minorHAnsi"/>
          <w:color w:val="212529"/>
        </w:rPr>
        <w:t>,</w:t>
      </w:r>
      <w:r w:rsidRPr="003B11AF">
        <w:rPr>
          <w:rFonts w:cstheme="minorHAnsi"/>
          <w:color w:val="212529"/>
        </w:rPr>
        <w:t xml:space="preserve"> σε σχέση με τις εγγυήσεις του δημοσίου προς τους </w:t>
      </w:r>
      <w:r>
        <w:rPr>
          <w:rFonts w:cstheme="minorHAnsi"/>
          <w:color w:val="212529"/>
          <w:lang w:val="en-US"/>
        </w:rPr>
        <w:t>servicers</w:t>
      </w:r>
      <w:r>
        <w:rPr>
          <w:rFonts w:cstheme="minorHAnsi"/>
          <w:color w:val="212529"/>
        </w:rPr>
        <w:t>,</w:t>
      </w:r>
      <w:r w:rsidRPr="00B156DA">
        <w:rPr>
          <w:rFonts w:cstheme="minorHAnsi"/>
          <w:color w:val="212529"/>
        </w:rPr>
        <w:t xml:space="preserve"> </w:t>
      </w:r>
      <w:r w:rsidRPr="003B11AF">
        <w:rPr>
          <w:rFonts w:cstheme="minorHAnsi"/>
          <w:color w:val="212529"/>
        </w:rPr>
        <w:t xml:space="preserve">που έχουν τα </w:t>
      </w:r>
      <w:proofErr w:type="spellStart"/>
      <w:r w:rsidRPr="003B11AF">
        <w:rPr>
          <w:rFonts w:cstheme="minorHAnsi"/>
          <w:color w:val="212529"/>
        </w:rPr>
        <w:t>τιτλοποιημένα</w:t>
      </w:r>
      <w:proofErr w:type="spellEnd"/>
      <w:r w:rsidRPr="003B11AF">
        <w:rPr>
          <w:rFonts w:cstheme="minorHAnsi"/>
          <w:color w:val="212529"/>
        </w:rPr>
        <w:t xml:space="preserve"> ενυπόθηκα δάνεια</w:t>
      </w:r>
      <w:r>
        <w:rPr>
          <w:rFonts w:cstheme="minorHAnsi"/>
          <w:color w:val="212529"/>
        </w:rPr>
        <w:t>.</w:t>
      </w:r>
      <w:r w:rsidRPr="003B11AF">
        <w:rPr>
          <w:rFonts w:cstheme="minorHAnsi"/>
          <w:color w:val="212529"/>
        </w:rPr>
        <w:t xml:space="preserve"> Μας διαβεβαίωσε ότι δεν θα έχουμε πρόβλημα</w:t>
      </w:r>
      <w:r>
        <w:rPr>
          <w:rFonts w:cstheme="minorHAnsi"/>
          <w:color w:val="212529"/>
        </w:rPr>
        <w:t>,</w:t>
      </w:r>
      <w:r w:rsidRPr="003B11AF">
        <w:rPr>
          <w:rFonts w:cstheme="minorHAnsi"/>
          <w:color w:val="212529"/>
        </w:rPr>
        <w:t xml:space="preserve"> την επόμενη δεκαετία</w:t>
      </w:r>
      <w:r>
        <w:rPr>
          <w:rFonts w:cstheme="minorHAnsi"/>
          <w:color w:val="212529"/>
        </w:rPr>
        <w:t>.</w:t>
      </w:r>
      <w:r w:rsidRPr="003B11AF">
        <w:rPr>
          <w:rFonts w:cstheme="minorHAnsi"/>
          <w:color w:val="212529"/>
        </w:rPr>
        <w:t xml:space="preserve"> Αυτό</w:t>
      </w:r>
      <w:r>
        <w:rPr>
          <w:rFonts w:cstheme="minorHAnsi"/>
          <w:color w:val="212529"/>
        </w:rPr>
        <w:t>,</w:t>
      </w:r>
      <w:r w:rsidRPr="003B11AF">
        <w:rPr>
          <w:rFonts w:cstheme="minorHAnsi"/>
          <w:color w:val="212529"/>
        </w:rPr>
        <w:t xml:space="preserve"> </w:t>
      </w:r>
      <w:r>
        <w:rPr>
          <w:rFonts w:cstheme="minorHAnsi"/>
          <w:color w:val="212529"/>
        </w:rPr>
        <w:t xml:space="preserve">κύριε </w:t>
      </w:r>
      <w:r w:rsidRPr="003B11AF">
        <w:rPr>
          <w:rFonts w:cstheme="minorHAnsi"/>
          <w:color w:val="212529"/>
        </w:rPr>
        <w:t>Πετραλιά</w:t>
      </w:r>
      <w:r>
        <w:rPr>
          <w:rFonts w:cstheme="minorHAnsi"/>
          <w:color w:val="212529"/>
        </w:rPr>
        <w:t>,</w:t>
      </w:r>
      <w:r w:rsidRPr="003B11AF">
        <w:rPr>
          <w:rFonts w:cstheme="minorHAnsi"/>
          <w:color w:val="212529"/>
        </w:rPr>
        <w:t xml:space="preserve"> καλό είναι να γραφτεί στον </w:t>
      </w:r>
      <w:r>
        <w:rPr>
          <w:rFonts w:cstheme="minorHAnsi"/>
          <w:color w:val="212529"/>
        </w:rPr>
        <w:t>Π</w:t>
      </w:r>
      <w:r w:rsidRPr="003B11AF">
        <w:rPr>
          <w:rFonts w:cstheme="minorHAnsi"/>
          <w:color w:val="212529"/>
        </w:rPr>
        <w:t>ροϋπολογισμό</w:t>
      </w:r>
      <w:r>
        <w:rPr>
          <w:rFonts w:cstheme="minorHAnsi"/>
          <w:color w:val="212529"/>
        </w:rPr>
        <w:t>.</w:t>
      </w:r>
      <w:r w:rsidRPr="003B11AF">
        <w:rPr>
          <w:rFonts w:cstheme="minorHAnsi"/>
          <w:color w:val="212529"/>
        </w:rPr>
        <w:t xml:space="preserve"> </w:t>
      </w:r>
      <w:r>
        <w:rPr>
          <w:rFonts w:cstheme="minorHAnsi"/>
          <w:color w:val="212529"/>
        </w:rPr>
        <w:t>Ν</w:t>
      </w:r>
      <w:r w:rsidRPr="003B11AF">
        <w:rPr>
          <w:rFonts w:cstheme="minorHAnsi"/>
          <w:color w:val="212529"/>
        </w:rPr>
        <w:t>α είναι μια δέσμευση</w:t>
      </w:r>
      <w:r>
        <w:rPr>
          <w:rFonts w:cstheme="minorHAnsi"/>
          <w:color w:val="212529"/>
        </w:rPr>
        <w:t>,</w:t>
      </w:r>
      <w:r w:rsidRPr="003B11AF">
        <w:rPr>
          <w:rFonts w:cstheme="minorHAnsi"/>
          <w:color w:val="212529"/>
        </w:rPr>
        <w:t xml:space="preserve"> </w:t>
      </w:r>
      <w:r>
        <w:rPr>
          <w:rFonts w:cstheme="minorHAnsi"/>
          <w:color w:val="212529"/>
        </w:rPr>
        <w:t>δηλαδή,</w:t>
      </w:r>
      <w:r w:rsidRPr="003B11AF">
        <w:rPr>
          <w:rFonts w:cstheme="minorHAnsi"/>
          <w:color w:val="212529"/>
        </w:rPr>
        <w:t xml:space="preserve"> τέτοια</w:t>
      </w:r>
      <w:r>
        <w:rPr>
          <w:rFonts w:cstheme="minorHAnsi"/>
          <w:color w:val="212529"/>
        </w:rPr>
        <w:t>.</w:t>
      </w:r>
      <w:r w:rsidRPr="003B11AF">
        <w:rPr>
          <w:rFonts w:cstheme="minorHAnsi"/>
          <w:color w:val="212529"/>
        </w:rPr>
        <w:t xml:space="preserve"> Αλλά</w:t>
      </w:r>
      <w:r>
        <w:rPr>
          <w:rFonts w:cstheme="minorHAnsi"/>
          <w:color w:val="212529"/>
        </w:rPr>
        <w:t>,</w:t>
      </w:r>
      <w:r w:rsidRPr="003B11AF">
        <w:rPr>
          <w:rFonts w:cstheme="minorHAnsi"/>
          <w:color w:val="212529"/>
        </w:rPr>
        <w:t xml:space="preserve"> λέω</w:t>
      </w:r>
      <w:r>
        <w:rPr>
          <w:rFonts w:cstheme="minorHAnsi"/>
          <w:color w:val="212529"/>
        </w:rPr>
        <w:t>,</w:t>
      </w:r>
      <w:r w:rsidRPr="003B11AF">
        <w:rPr>
          <w:rFonts w:cstheme="minorHAnsi"/>
          <w:color w:val="212529"/>
        </w:rPr>
        <w:t xml:space="preserve"> ότι η </w:t>
      </w:r>
      <w:r>
        <w:rPr>
          <w:rFonts w:cstheme="minorHAnsi"/>
          <w:color w:val="212529"/>
        </w:rPr>
        <w:t>ε</w:t>
      </w:r>
      <w:r w:rsidRPr="003B11AF">
        <w:rPr>
          <w:rFonts w:cstheme="minorHAnsi"/>
          <w:color w:val="212529"/>
        </w:rPr>
        <w:t xml:space="preserve">θνική </w:t>
      </w:r>
      <w:r>
        <w:rPr>
          <w:rFonts w:cstheme="minorHAnsi"/>
          <w:color w:val="212529"/>
        </w:rPr>
        <w:t>α</w:t>
      </w:r>
      <w:r w:rsidRPr="003B11AF">
        <w:rPr>
          <w:rFonts w:cstheme="minorHAnsi"/>
          <w:color w:val="212529"/>
        </w:rPr>
        <w:t>ντιπροσωπεία δικαιούται να ξέρει</w:t>
      </w:r>
      <w:r>
        <w:rPr>
          <w:rFonts w:cstheme="minorHAnsi"/>
          <w:color w:val="212529"/>
        </w:rPr>
        <w:t>,</w:t>
      </w:r>
      <w:r w:rsidRPr="003B11AF">
        <w:rPr>
          <w:rFonts w:cstheme="minorHAnsi"/>
          <w:color w:val="212529"/>
        </w:rPr>
        <w:t xml:space="preserve"> εάν αυτή η διαβεβαίωση σας προκύπτει από μια υπόθεση εργασίας</w:t>
      </w:r>
      <w:r>
        <w:rPr>
          <w:rFonts w:cstheme="minorHAnsi"/>
          <w:color w:val="212529"/>
        </w:rPr>
        <w:t>,</w:t>
      </w:r>
      <w:r w:rsidRPr="003B11AF">
        <w:rPr>
          <w:rFonts w:cstheme="minorHAnsi"/>
          <w:color w:val="212529"/>
        </w:rPr>
        <w:t xml:space="preserve"> ότι θα διπλασιαστούν</w:t>
      </w:r>
      <w:r>
        <w:rPr>
          <w:rFonts w:cstheme="minorHAnsi"/>
          <w:color w:val="212529"/>
        </w:rPr>
        <w:t>,</w:t>
      </w:r>
      <w:r w:rsidRPr="003B11AF">
        <w:rPr>
          <w:rFonts w:cstheme="minorHAnsi"/>
          <w:color w:val="212529"/>
        </w:rPr>
        <w:t xml:space="preserve"> ενδεχομένως</w:t>
      </w:r>
      <w:r>
        <w:rPr>
          <w:rFonts w:cstheme="minorHAnsi"/>
          <w:color w:val="212529"/>
        </w:rPr>
        <w:t>,</w:t>
      </w:r>
      <w:r w:rsidRPr="003B11AF">
        <w:rPr>
          <w:rFonts w:cstheme="minorHAnsi"/>
          <w:color w:val="212529"/>
        </w:rPr>
        <w:t xml:space="preserve"> </w:t>
      </w:r>
      <w:r>
        <w:rPr>
          <w:rFonts w:cstheme="minorHAnsi"/>
          <w:color w:val="212529"/>
        </w:rPr>
        <w:t xml:space="preserve">οι </w:t>
      </w:r>
      <w:r w:rsidRPr="003B11AF">
        <w:rPr>
          <w:rFonts w:cstheme="minorHAnsi"/>
          <w:color w:val="212529"/>
        </w:rPr>
        <w:t>πλειστηριασμοί</w:t>
      </w:r>
      <w:r>
        <w:rPr>
          <w:rFonts w:cstheme="minorHAnsi"/>
          <w:color w:val="212529"/>
        </w:rPr>
        <w:t>.</w:t>
      </w:r>
      <w:r w:rsidRPr="003B11AF">
        <w:rPr>
          <w:rFonts w:cstheme="minorHAnsi"/>
          <w:color w:val="212529"/>
        </w:rPr>
        <w:t xml:space="preserve"> Δηλαδή</w:t>
      </w:r>
      <w:r>
        <w:rPr>
          <w:rFonts w:cstheme="minorHAnsi"/>
          <w:color w:val="212529"/>
        </w:rPr>
        <w:t>,</w:t>
      </w:r>
      <w:r w:rsidRPr="003B11AF">
        <w:rPr>
          <w:rFonts w:cstheme="minorHAnsi"/>
          <w:color w:val="212529"/>
        </w:rPr>
        <w:t xml:space="preserve"> πως οι </w:t>
      </w:r>
      <w:r>
        <w:rPr>
          <w:rFonts w:cstheme="minorHAnsi"/>
          <w:color w:val="212529"/>
          <w:lang w:val="en-US"/>
        </w:rPr>
        <w:t>servicers</w:t>
      </w:r>
      <w:r>
        <w:rPr>
          <w:rFonts w:cstheme="minorHAnsi"/>
          <w:color w:val="212529"/>
        </w:rPr>
        <w:t xml:space="preserve"> </w:t>
      </w:r>
      <w:r w:rsidRPr="003B11AF">
        <w:rPr>
          <w:rFonts w:cstheme="minorHAnsi"/>
          <w:color w:val="212529"/>
        </w:rPr>
        <w:t xml:space="preserve">θα εξασφαλίσουν τις </w:t>
      </w:r>
      <w:proofErr w:type="spellStart"/>
      <w:r w:rsidRPr="003B11AF">
        <w:rPr>
          <w:rFonts w:cstheme="minorHAnsi"/>
          <w:color w:val="212529"/>
        </w:rPr>
        <w:t>χρηματοροές</w:t>
      </w:r>
      <w:proofErr w:type="spellEnd"/>
      <w:r>
        <w:rPr>
          <w:rFonts w:cstheme="minorHAnsi"/>
          <w:color w:val="212529"/>
        </w:rPr>
        <w:t>,</w:t>
      </w:r>
      <w:r w:rsidRPr="003B11AF">
        <w:rPr>
          <w:rFonts w:cstheme="minorHAnsi"/>
          <w:color w:val="212529"/>
        </w:rPr>
        <w:t xml:space="preserve"> που είχαν στην αρχή υπ</w:t>
      </w:r>
      <w:r>
        <w:rPr>
          <w:rFonts w:cstheme="minorHAnsi"/>
          <w:color w:val="212529"/>
        </w:rPr>
        <w:t>ο</w:t>
      </w:r>
      <w:r w:rsidRPr="003B11AF">
        <w:rPr>
          <w:rFonts w:cstheme="minorHAnsi"/>
          <w:color w:val="212529"/>
        </w:rPr>
        <w:t>θ</w:t>
      </w:r>
      <w:r>
        <w:rPr>
          <w:rFonts w:cstheme="minorHAnsi"/>
          <w:color w:val="212529"/>
        </w:rPr>
        <w:t>έ</w:t>
      </w:r>
      <w:r w:rsidRPr="003B11AF">
        <w:rPr>
          <w:rFonts w:cstheme="minorHAnsi"/>
          <w:color w:val="212529"/>
        </w:rPr>
        <w:t>σ</w:t>
      </w:r>
      <w:r>
        <w:rPr>
          <w:rFonts w:cstheme="minorHAnsi"/>
          <w:color w:val="212529"/>
        </w:rPr>
        <w:t>ει</w:t>
      </w:r>
      <w:r w:rsidRPr="003B11AF">
        <w:rPr>
          <w:rFonts w:cstheme="minorHAnsi"/>
          <w:color w:val="212529"/>
        </w:rPr>
        <w:t xml:space="preserve"> ότι θα εξασφαλίσουν</w:t>
      </w:r>
      <w:r>
        <w:rPr>
          <w:rFonts w:cstheme="minorHAnsi"/>
          <w:color w:val="212529"/>
        </w:rPr>
        <w:t>;</w:t>
      </w:r>
      <w:r w:rsidRPr="003B11AF">
        <w:rPr>
          <w:rFonts w:cstheme="minorHAnsi"/>
          <w:color w:val="212529"/>
        </w:rPr>
        <w:t xml:space="preserve"> </w:t>
      </w:r>
      <w:r>
        <w:rPr>
          <w:rFonts w:cstheme="minorHAnsi"/>
          <w:color w:val="212529"/>
        </w:rPr>
        <w:t xml:space="preserve">Μας </w:t>
      </w:r>
      <w:r w:rsidRPr="003B11AF">
        <w:rPr>
          <w:rFonts w:cstheme="minorHAnsi"/>
          <w:color w:val="212529"/>
        </w:rPr>
        <w:t>είπα</w:t>
      </w:r>
      <w:r>
        <w:rPr>
          <w:rFonts w:cstheme="minorHAnsi"/>
          <w:color w:val="212529"/>
        </w:rPr>
        <w:t>τ</w:t>
      </w:r>
      <w:r w:rsidRPr="003B11AF">
        <w:rPr>
          <w:rFonts w:cstheme="minorHAnsi"/>
          <w:color w:val="212529"/>
        </w:rPr>
        <w:t>ε ότι κάποιοι είναι στο 75</w:t>
      </w:r>
      <w:r>
        <w:rPr>
          <w:rFonts w:cstheme="minorHAnsi"/>
          <w:color w:val="212529"/>
        </w:rPr>
        <w:t>%.</w:t>
      </w:r>
      <w:r w:rsidRPr="003B11AF">
        <w:rPr>
          <w:rFonts w:cstheme="minorHAnsi"/>
          <w:color w:val="212529"/>
        </w:rPr>
        <w:t xml:space="preserve"> </w:t>
      </w:r>
      <w:r>
        <w:rPr>
          <w:rFonts w:cstheme="minorHAnsi"/>
          <w:color w:val="212529"/>
        </w:rPr>
        <w:t>Θ</w:t>
      </w:r>
      <w:r w:rsidRPr="003B11AF">
        <w:rPr>
          <w:rFonts w:cstheme="minorHAnsi"/>
          <w:color w:val="212529"/>
        </w:rPr>
        <w:t>α πληρώσει το δημόσιο το άλλο 25</w:t>
      </w:r>
      <w:r>
        <w:rPr>
          <w:rFonts w:cstheme="minorHAnsi"/>
          <w:color w:val="212529"/>
        </w:rPr>
        <w:t>%;</w:t>
      </w:r>
      <w:r w:rsidRPr="003B11AF">
        <w:rPr>
          <w:rFonts w:cstheme="minorHAnsi"/>
          <w:color w:val="212529"/>
        </w:rPr>
        <w:t xml:space="preserve"> Τι πρέπει να περιμένουμε </w:t>
      </w:r>
      <w:r>
        <w:rPr>
          <w:rFonts w:cstheme="minorHAnsi"/>
          <w:color w:val="212529"/>
        </w:rPr>
        <w:t>εκεί; Ν</w:t>
      </w:r>
      <w:r w:rsidRPr="003B11AF">
        <w:rPr>
          <w:rFonts w:cstheme="minorHAnsi"/>
          <w:color w:val="212529"/>
        </w:rPr>
        <w:t xml:space="preserve">α κάνουμε περισσότερους πλειστηριασμούς και να καλύψουμε τις αρχικές υποθέσεις για τις εισπράξεις </w:t>
      </w:r>
      <w:r>
        <w:rPr>
          <w:rFonts w:cstheme="minorHAnsi"/>
          <w:color w:val="212529"/>
        </w:rPr>
        <w:t>τους;</w:t>
      </w:r>
      <w:r w:rsidRPr="003B11AF">
        <w:rPr>
          <w:rFonts w:cstheme="minorHAnsi"/>
          <w:color w:val="212529"/>
        </w:rPr>
        <w:t xml:space="preserve"> </w:t>
      </w:r>
      <w:r>
        <w:rPr>
          <w:rFonts w:cstheme="minorHAnsi"/>
          <w:color w:val="212529"/>
        </w:rPr>
        <w:t>Ά</w:t>
      </w:r>
      <w:r w:rsidRPr="003B11AF">
        <w:rPr>
          <w:rFonts w:cstheme="minorHAnsi"/>
          <w:color w:val="212529"/>
        </w:rPr>
        <w:t>ρα</w:t>
      </w:r>
      <w:r>
        <w:rPr>
          <w:rFonts w:cstheme="minorHAnsi"/>
          <w:color w:val="212529"/>
        </w:rPr>
        <w:t>,</w:t>
      </w:r>
      <w:r w:rsidRPr="003B11AF">
        <w:rPr>
          <w:rFonts w:cstheme="minorHAnsi"/>
          <w:color w:val="212529"/>
        </w:rPr>
        <w:t xml:space="preserve"> νομίζω</w:t>
      </w:r>
      <w:r>
        <w:rPr>
          <w:rFonts w:cstheme="minorHAnsi"/>
          <w:color w:val="212529"/>
        </w:rPr>
        <w:t>,</w:t>
      </w:r>
      <w:r w:rsidRPr="003B11AF">
        <w:rPr>
          <w:rFonts w:cstheme="minorHAnsi"/>
          <w:color w:val="212529"/>
        </w:rPr>
        <w:t xml:space="preserve"> ότι θα πρέπει να συγκλίνουμε στο ότι δικαιούται η </w:t>
      </w:r>
      <w:r>
        <w:rPr>
          <w:rFonts w:cstheme="minorHAnsi"/>
          <w:color w:val="212529"/>
        </w:rPr>
        <w:t>ε</w:t>
      </w:r>
      <w:r w:rsidRPr="003B11AF">
        <w:rPr>
          <w:rFonts w:cstheme="minorHAnsi"/>
          <w:color w:val="212529"/>
        </w:rPr>
        <w:t xml:space="preserve">θνική </w:t>
      </w:r>
      <w:r>
        <w:rPr>
          <w:rFonts w:cstheme="minorHAnsi"/>
          <w:color w:val="212529"/>
        </w:rPr>
        <w:t>α</w:t>
      </w:r>
      <w:r w:rsidRPr="003B11AF">
        <w:rPr>
          <w:rFonts w:cstheme="minorHAnsi"/>
          <w:color w:val="212529"/>
        </w:rPr>
        <w:t>ντιπροσωπεία να γνωρίζει ποιες είναι οι καταστάσεις</w:t>
      </w:r>
      <w:r>
        <w:rPr>
          <w:rFonts w:cstheme="minorHAnsi"/>
          <w:color w:val="212529"/>
        </w:rPr>
        <w:t>,</w:t>
      </w:r>
      <w:r w:rsidRPr="003B11AF">
        <w:rPr>
          <w:rFonts w:cstheme="minorHAnsi"/>
          <w:color w:val="212529"/>
        </w:rPr>
        <w:t xml:space="preserve"> οι τάσεις και οι προτεραιότητες</w:t>
      </w:r>
      <w:r>
        <w:rPr>
          <w:rFonts w:cstheme="minorHAnsi"/>
          <w:color w:val="212529"/>
        </w:rPr>
        <w:t>.</w:t>
      </w:r>
    </w:p>
    <w:p w14:paraId="69BBE377" w14:textId="77777777" w:rsidR="0003402E" w:rsidRDefault="0003402E" w:rsidP="00CB5FF2">
      <w:pPr>
        <w:spacing w:line="276" w:lineRule="auto"/>
        <w:ind w:firstLine="720"/>
        <w:jc w:val="both"/>
        <w:rPr>
          <w:rFonts w:cstheme="minorHAnsi"/>
          <w:color w:val="212529"/>
        </w:rPr>
      </w:pPr>
      <w:r>
        <w:rPr>
          <w:rFonts w:cstheme="minorHAnsi"/>
          <w:color w:val="212529"/>
        </w:rPr>
        <w:t>Έρ</w:t>
      </w:r>
      <w:r w:rsidRPr="003B11AF">
        <w:rPr>
          <w:rFonts w:cstheme="minorHAnsi"/>
          <w:color w:val="212529"/>
        </w:rPr>
        <w:t>χ</w:t>
      </w:r>
      <w:r>
        <w:rPr>
          <w:rFonts w:cstheme="minorHAnsi"/>
          <w:color w:val="212529"/>
        </w:rPr>
        <w:t>ομαι</w:t>
      </w:r>
      <w:r w:rsidRPr="003B11AF">
        <w:rPr>
          <w:rFonts w:cstheme="minorHAnsi"/>
          <w:color w:val="212529"/>
        </w:rPr>
        <w:t xml:space="preserve"> τώρα στην έκθεση του Ελεγκτικού Συνεδρίου</w:t>
      </w:r>
      <w:r>
        <w:rPr>
          <w:rFonts w:cstheme="minorHAnsi"/>
          <w:color w:val="212529"/>
        </w:rPr>
        <w:t>, τ</w:t>
      </w:r>
      <w:r w:rsidRPr="003B11AF">
        <w:rPr>
          <w:rFonts w:cstheme="minorHAnsi"/>
          <w:color w:val="212529"/>
        </w:rPr>
        <w:t>ο οποίο επιβεβαιώνει ότι η όποια σταθερότητα διαφημίζεται</w:t>
      </w:r>
      <w:r>
        <w:rPr>
          <w:rFonts w:cstheme="minorHAnsi"/>
          <w:color w:val="212529"/>
        </w:rPr>
        <w:t>,</w:t>
      </w:r>
      <w:r w:rsidRPr="003B11AF">
        <w:rPr>
          <w:rFonts w:cstheme="minorHAnsi"/>
          <w:color w:val="212529"/>
        </w:rPr>
        <w:t xml:space="preserve"> δυστυχώς</w:t>
      </w:r>
      <w:r>
        <w:rPr>
          <w:rFonts w:cstheme="minorHAnsi"/>
          <w:color w:val="212529"/>
        </w:rPr>
        <w:t>,</w:t>
      </w:r>
      <w:r w:rsidRPr="003B11AF">
        <w:rPr>
          <w:rFonts w:cstheme="minorHAnsi"/>
          <w:color w:val="212529"/>
        </w:rPr>
        <w:t xml:space="preserve"> από την </w:t>
      </w:r>
      <w:r>
        <w:rPr>
          <w:rFonts w:cstheme="minorHAnsi"/>
          <w:color w:val="212529"/>
        </w:rPr>
        <w:t>Κ</w:t>
      </w:r>
      <w:r w:rsidRPr="003B11AF">
        <w:rPr>
          <w:rFonts w:cstheme="minorHAnsi"/>
          <w:color w:val="212529"/>
        </w:rPr>
        <w:t>υβέρνηση</w:t>
      </w:r>
      <w:r>
        <w:rPr>
          <w:rFonts w:cstheme="minorHAnsi"/>
          <w:color w:val="212529"/>
        </w:rPr>
        <w:t>,</w:t>
      </w:r>
      <w:r w:rsidRPr="003B11AF">
        <w:rPr>
          <w:rFonts w:cstheme="minorHAnsi"/>
          <w:color w:val="212529"/>
        </w:rPr>
        <w:t xml:space="preserve"> στηρίζεται σε ένα διοικητικό και λογιστικό υπόβαθρο</w:t>
      </w:r>
      <w:r>
        <w:rPr>
          <w:rFonts w:cstheme="minorHAnsi"/>
          <w:color w:val="212529"/>
        </w:rPr>
        <w:t>,</w:t>
      </w:r>
      <w:r w:rsidRPr="003B11AF">
        <w:rPr>
          <w:rFonts w:cstheme="minorHAnsi"/>
          <w:color w:val="212529"/>
        </w:rPr>
        <w:t xml:space="preserve"> το οποίο είναι τουλάχιστον εύθραυστο</w:t>
      </w:r>
      <w:r>
        <w:rPr>
          <w:rFonts w:cstheme="minorHAnsi"/>
          <w:color w:val="212529"/>
        </w:rPr>
        <w:t>.</w:t>
      </w:r>
      <w:r w:rsidRPr="003B11AF">
        <w:rPr>
          <w:rFonts w:cstheme="minorHAnsi"/>
          <w:color w:val="212529"/>
        </w:rPr>
        <w:t xml:space="preserve"> </w:t>
      </w:r>
      <w:r>
        <w:rPr>
          <w:rFonts w:cstheme="minorHAnsi"/>
          <w:color w:val="212529"/>
        </w:rPr>
        <w:t>Ε</w:t>
      </w:r>
      <w:r w:rsidRPr="003B11AF">
        <w:rPr>
          <w:rFonts w:cstheme="minorHAnsi"/>
          <w:color w:val="212529"/>
        </w:rPr>
        <w:t>πισημαίνει</w:t>
      </w:r>
      <w:r>
        <w:rPr>
          <w:rFonts w:cstheme="minorHAnsi"/>
          <w:color w:val="212529"/>
        </w:rPr>
        <w:t>,</w:t>
      </w:r>
      <w:r w:rsidRPr="003B11AF">
        <w:rPr>
          <w:rFonts w:cstheme="minorHAnsi"/>
          <w:color w:val="212529"/>
        </w:rPr>
        <w:t xml:space="preserve"> ότι οι αριθμοί μπορεί να βελτιώνονται</w:t>
      </w:r>
      <w:r>
        <w:rPr>
          <w:rFonts w:cstheme="minorHAnsi"/>
          <w:color w:val="212529"/>
        </w:rPr>
        <w:t>,</w:t>
      </w:r>
      <w:r w:rsidRPr="003B11AF">
        <w:rPr>
          <w:rFonts w:cstheme="minorHAnsi"/>
          <w:color w:val="212529"/>
        </w:rPr>
        <w:t xml:space="preserve"> αλλά θεσμικές και τεχνικές βάσ</w:t>
      </w:r>
      <w:r>
        <w:rPr>
          <w:rFonts w:cstheme="minorHAnsi"/>
          <w:color w:val="212529"/>
        </w:rPr>
        <w:t>ει</w:t>
      </w:r>
      <w:r w:rsidRPr="003B11AF">
        <w:rPr>
          <w:rFonts w:cstheme="minorHAnsi"/>
          <w:color w:val="212529"/>
        </w:rPr>
        <w:t>ς παραμένουν ατελείς</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αι η συζήτηση αυτή δεν γίνεται</w:t>
      </w:r>
      <w:r>
        <w:rPr>
          <w:rFonts w:cstheme="minorHAnsi"/>
          <w:color w:val="212529"/>
        </w:rPr>
        <w:t>,</w:t>
      </w:r>
      <w:r w:rsidRPr="003B11AF">
        <w:rPr>
          <w:rFonts w:cstheme="minorHAnsi"/>
          <w:color w:val="212529"/>
        </w:rPr>
        <w:t xml:space="preserve"> βεβαίως</w:t>
      </w:r>
      <w:r>
        <w:rPr>
          <w:rFonts w:cstheme="minorHAnsi"/>
          <w:color w:val="212529"/>
        </w:rPr>
        <w:t>,</w:t>
      </w:r>
      <w:r w:rsidRPr="003B11AF">
        <w:rPr>
          <w:rFonts w:cstheme="minorHAnsi"/>
          <w:color w:val="212529"/>
        </w:rPr>
        <w:t xml:space="preserve"> σε οικονομικό κενό</w:t>
      </w:r>
      <w:r>
        <w:rPr>
          <w:rFonts w:cstheme="minorHAnsi"/>
          <w:color w:val="212529"/>
        </w:rPr>
        <w:t>.</w:t>
      </w:r>
      <w:r w:rsidRPr="003B11AF">
        <w:rPr>
          <w:rFonts w:cstheme="minorHAnsi"/>
          <w:color w:val="212529"/>
        </w:rPr>
        <w:t xml:space="preserve"> Οι επενδύσεις παγίου κεφαλαίου υπολείπονται διαρκώς των ιδιαίτερα φιλόδοξων προβλέψεων</w:t>
      </w:r>
      <w:r>
        <w:rPr>
          <w:rFonts w:cstheme="minorHAnsi"/>
          <w:color w:val="212529"/>
        </w:rPr>
        <w:t>.</w:t>
      </w:r>
      <w:r w:rsidRPr="003B11AF">
        <w:rPr>
          <w:rFonts w:cstheme="minorHAnsi"/>
          <w:color w:val="212529"/>
        </w:rPr>
        <w:t xml:space="preserve"> </w:t>
      </w:r>
      <w:r>
        <w:rPr>
          <w:rFonts w:cstheme="minorHAnsi"/>
          <w:color w:val="212529"/>
        </w:rPr>
        <w:t>Πά</w:t>
      </w:r>
      <w:r w:rsidRPr="003B11AF">
        <w:rPr>
          <w:rFonts w:cstheme="minorHAnsi"/>
          <w:color w:val="212529"/>
        </w:rPr>
        <w:t>για κεφάλαια</w:t>
      </w:r>
      <w:r>
        <w:rPr>
          <w:rFonts w:cstheme="minorHAnsi"/>
          <w:color w:val="212529"/>
        </w:rPr>
        <w:t>,</w:t>
      </w:r>
      <w:r w:rsidRPr="003B11AF">
        <w:rPr>
          <w:rFonts w:cstheme="minorHAnsi"/>
          <w:color w:val="212529"/>
        </w:rPr>
        <w:t xml:space="preserve"> παραγωγικές επενδύσεις</w:t>
      </w:r>
      <w:r>
        <w:rPr>
          <w:rFonts w:cstheme="minorHAnsi"/>
          <w:color w:val="212529"/>
        </w:rPr>
        <w:t>.</w:t>
      </w:r>
      <w:r w:rsidRPr="003B11AF">
        <w:rPr>
          <w:rFonts w:cstheme="minorHAnsi"/>
          <w:color w:val="212529"/>
        </w:rPr>
        <w:t xml:space="preserve"> Ο καθαρός σχηματισμός κεφαλαίου</w:t>
      </w:r>
      <w:r>
        <w:rPr>
          <w:rFonts w:cstheme="minorHAnsi"/>
          <w:color w:val="212529"/>
        </w:rPr>
        <w:t>,</w:t>
      </w:r>
      <w:r w:rsidRPr="003B11AF">
        <w:rPr>
          <w:rFonts w:cstheme="minorHAnsi"/>
          <w:color w:val="212529"/>
        </w:rPr>
        <w:t xml:space="preserve"> χαμ</w:t>
      </w:r>
      <w:r>
        <w:rPr>
          <w:rFonts w:cstheme="minorHAnsi"/>
          <w:color w:val="212529"/>
        </w:rPr>
        <w:t>ηλός</w:t>
      </w:r>
      <w:r w:rsidRPr="003B11AF">
        <w:rPr>
          <w:rFonts w:cstheme="minorHAnsi"/>
          <w:color w:val="212529"/>
        </w:rPr>
        <w:t xml:space="preserve"> για μια χώρα</w:t>
      </w:r>
      <w:r>
        <w:rPr>
          <w:rFonts w:cstheme="minorHAnsi"/>
          <w:color w:val="212529"/>
        </w:rPr>
        <w:t>,</w:t>
      </w:r>
      <w:r w:rsidRPr="003B11AF">
        <w:rPr>
          <w:rFonts w:cstheme="minorHAnsi"/>
          <w:color w:val="212529"/>
        </w:rPr>
        <w:t xml:space="preserve"> που πρέπει να καλύψει τεράστιο παραγωγικό κενό</w:t>
      </w:r>
      <w:r>
        <w:rPr>
          <w:rFonts w:cstheme="minorHAnsi"/>
          <w:color w:val="212529"/>
        </w:rPr>
        <w:t>.</w:t>
      </w:r>
      <w:r w:rsidRPr="003B11AF">
        <w:rPr>
          <w:rFonts w:cstheme="minorHAnsi"/>
          <w:color w:val="212529"/>
        </w:rPr>
        <w:t xml:space="preserve"> </w:t>
      </w:r>
      <w:r>
        <w:rPr>
          <w:rFonts w:cstheme="minorHAnsi"/>
          <w:color w:val="212529"/>
        </w:rPr>
        <w:t xml:space="preserve">Η </w:t>
      </w:r>
      <w:proofErr w:type="spellStart"/>
      <w:r>
        <w:rPr>
          <w:rFonts w:cstheme="minorHAnsi"/>
          <w:color w:val="212529"/>
        </w:rPr>
        <w:t>υ</w:t>
      </w:r>
      <w:r w:rsidRPr="003B11AF">
        <w:rPr>
          <w:rFonts w:cstheme="minorHAnsi"/>
          <w:color w:val="212529"/>
        </w:rPr>
        <w:t>περαπόδοση</w:t>
      </w:r>
      <w:proofErr w:type="spellEnd"/>
      <w:r w:rsidRPr="003B11AF">
        <w:rPr>
          <w:rFonts w:cstheme="minorHAnsi"/>
          <w:color w:val="212529"/>
        </w:rPr>
        <w:t xml:space="preserve"> εσόδων</w:t>
      </w:r>
      <w:r>
        <w:rPr>
          <w:rFonts w:cstheme="minorHAnsi"/>
          <w:color w:val="212529"/>
        </w:rPr>
        <w:t>,</w:t>
      </w:r>
      <w:r w:rsidRPr="003B11AF">
        <w:rPr>
          <w:rFonts w:cstheme="minorHAnsi"/>
          <w:color w:val="212529"/>
        </w:rPr>
        <w:t xml:space="preserve"> ιδίως από ΦΠΑ</w:t>
      </w:r>
      <w:r>
        <w:rPr>
          <w:rFonts w:cstheme="minorHAnsi"/>
          <w:color w:val="212529"/>
        </w:rPr>
        <w:t>,</w:t>
      </w:r>
      <w:r w:rsidRPr="003B11AF">
        <w:rPr>
          <w:rFonts w:cstheme="minorHAnsi"/>
          <w:color w:val="212529"/>
        </w:rPr>
        <w:t xml:space="preserve"> συνδέεται με τη συστηματική</w:t>
      </w:r>
      <w:r>
        <w:rPr>
          <w:rFonts w:cstheme="minorHAnsi"/>
          <w:color w:val="212529"/>
        </w:rPr>
        <w:t>,</w:t>
      </w:r>
      <w:r w:rsidRPr="003B11AF">
        <w:rPr>
          <w:rFonts w:cstheme="minorHAnsi"/>
          <w:color w:val="212529"/>
        </w:rPr>
        <w:t xml:space="preserve"> ραγδαία αύξηση του πιο άδικου φόρου</w:t>
      </w:r>
      <w:r>
        <w:rPr>
          <w:rFonts w:cstheme="minorHAnsi"/>
          <w:color w:val="212529"/>
        </w:rPr>
        <w:t>,</w:t>
      </w:r>
      <w:r w:rsidRPr="003B11AF">
        <w:rPr>
          <w:rFonts w:cstheme="minorHAnsi"/>
          <w:color w:val="212529"/>
        </w:rPr>
        <w:t xml:space="preserve"> που είναι </w:t>
      </w:r>
      <w:r>
        <w:rPr>
          <w:rFonts w:cstheme="minorHAnsi"/>
          <w:color w:val="212529"/>
        </w:rPr>
        <w:t xml:space="preserve">ο </w:t>
      </w:r>
      <w:r w:rsidRPr="003B11AF">
        <w:rPr>
          <w:rFonts w:cstheme="minorHAnsi"/>
          <w:color w:val="212529"/>
        </w:rPr>
        <w:t>Φόρος Προστιθέμενης Αξίας</w:t>
      </w:r>
      <w:r>
        <w:rPr>
          <w:rFonts w:cstheme="minorHAnsi"/>
          <w:color w:val="212529"/>
        </w:rPr>
        <w:t>,</w:t>
      </w:r>
      <w:r w:rsidRPr="003B11AF">
        <w:rPr>
          <w:rFonts w:cstheme="minorHAnsi"/>
          <w:color w:val="212529"/>
        </w:rPr>
        <w:t xml:space="preserve"> ο οποίος από το 2019 και μετά έχει αυξηθεί από τα 17 και πάει προς τα 29</w:t>
      </w:r>
      <w:r>
        <w:rPr>
          <w:rFonts w:cstheme="minorHAnsi"/>
          <w:color w:val="212529"/>
        </w:rPr>
        <w:t>,</w:t>
      </w:r>
      <w:r w:rsidRPr="003B11AF">
        <w:rPr>
          <w:rFonts w:cstheme="minorHAnsi"/>
          <w:color w:val="212529"/>
        </w:rPr>
        <w:t xml:space="preserve"> άντε και 30 περίπου δι</w:t>
      </w:r>
      <w:r>
        <w:rPr>
          <w:rFonts w:cstheme="minorHAnsi"/>
          <w:color w:val="212529"/>
        </w:rPr>
        <w:t>ς.</w:t>
      </w:r>
      <w:r w:rsidRPr="003B11AF">
        <w:rPr>
          <w:rFonts w:cstheme="minorHAnsi"/>
          <w:color w:val="212529"/>
        </w:rPr>
        <w:t xml:space="preserve"> Το</w:t>
      </w:r>
      <w:r>
        <w:rPr>
          <w:rFonts w:cstheme="minorHAnsi"/>
          <w:color w:val="212529"/>
        </w:rPr>
        <w:t xml:space="preserve"> κ</w:t>
      </w:r>
      <w:r w:rsidRPr="003B11AF">
        <w:rPr>
          <w:rFonts w:cstheme="minorHAnsi"/>
          <w:color w:val="212529"/>
        </w:rPr>
        <w:t>όστος στέγασης και οι ανισότητες</w:t>
      </w:r>
      <w:r>
        <w:rPr>
          <w:rFonts w:cstheme="minorHAnsi"/>
          <w:color w:val="212529"/>
        </w:rPr>
        <w:t>,</w:t>
      </w:r>
      <w:r w:rsidRPr="003B11AF">
        <w:rPr>
          <w:rFonts w:cstheme="minorHAnsi"/>
          <w:color w:val="212529"/>
        </w:rPr>
        <w:t xml:space="preserve"> που προκύπτουν από αυτό διογκώνονται</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αι βεβαίως</w:t>
      </w:r>
      <w:r>
        <w:rPr>
          <w:rFonts w:cstheme="minorHAnsi"/>
          <w:color w:val="212529"/>
        </w:rPr>
        <w:t>,</w:t>
      </w:r>
      <w:r w:rsidRPr="003B11AF">
        <w:rPr>
          <w:rFonts w:cstheme="minorHAnsi"/>
          <w:color w:val="212529"/>
        </w:rPr>
        <w:t xml:space="preserve"> έχουμε μπροστά μας το φάσμα της λήξης του </w:t>
      </w:r>
      <w:r>
        <w:rPr>
          <w:rFonts w:cstheme="minorHAnsi"/>
          <w:color w:val="212529"/>
        </w:rPr>
        <w:t>Τ</w:t>
      </w:r>
      <w:r w:rsidRPr="003B11AF">
        <w:rPr>
          <w:rFonts w:cstheme="minorHAnsi"/>
          <w:color w:val="212529"/>
        </w:rPr>
        <w:t xml:space="preserve">αμείου </w:t>
      </w:r>
      <w:r>
        <w:rPr>
          <w:rFonts w:cstheme="minorHAnsi"/>
          <w:color w:val="212529"/>
        </w:rPr>
        <w:t>Α</w:t>
      </w:r>
      <w:r w:rsidRPr="003B11AF">
        <w:rPr>
          <w:rFonts w:cstheme="minorHAnsi"/>
          <w:color w:val="212529"/>
        </w:rPr>
        <w:t>νάκαμψης και το μεγάλο ερωτηματικό από πού θα προκύψουν οι αναγκαίοι</w:t>
      </w:r>
      <w:r>
        <w:rPr>
          <w:rFonts w:cstheme="minorHAnsi"/>
          <w:color w:val="212529"/>
        </w:rPr>
        <w:t xml:space="preserve"> </w:t>
      </w:r>
      <w:r w:rsidRPr="003B11AF">
        <w:rPr>
          <w:rFonts w:cstheme="minorHAnsi"/>
          <w:color w:val="212529"/>
        </w:rPr>
        <w:t>πόροι</w:t>
      </w:r>
      <w:r>
        <w:rPr>
          <w:rFonts w:cstheme="minorHAnsi"/>
          <w:color w:val="212529"/>
        </w:rPr>
        <w:t>,</w:t>
      </w:r>
      <w:r w:rsidRPr="003B11AF">
        <w:rPr>
          <w:rFonts w:cstheme="minorHAnsi"/>
          <w:color w:val="212529"/>
        </w:rPr>
        <w:t xml:space="preserve"> για να καλύψει η Ελλάδα το κενό και επιτέλους να συγκλίνει</w:t>
      </w:r>
      <w:r>
        <w:rPr>
          <w:rFonts w:cstheme="minorHAnsi"/>
          <w:color w:val="212529"/>
        </w:rPr>
        <w:t>.</w:t>
      </w:r>
    </w:p>
    <w:p w14:paraId="35E8BC3B" w14:textId="77777777" w:rsidR="0003402E" w:rsidRDefault="0003402E" w:rsidP="00CB5FF2">
      <w:pPr>
        <w:spacing w:line="276" w:lineRule="auto"/>
        <w:ind w:firstLine="720"/>
        <w:jc w:val="both"/>
        <w:rPr>
          <w:rFonts w:cstheme="minorHAnsi"/>
        </w:rPr>
      </w:pPr>
      <w:r>
        <w:rPr>
          <w:rFonts w:cstheme="minorHAnsi"/>
        </w:rPr>
        <w:t>Σ</w:t>
      </w:r>
      <w:r w:rsidRPr="00DE4DB5">
        <w:rPr>
          <w:rFonts w:cstheme="minorHAnsi"/>
        </w:rPr>
        <w:t>τα έσοδα για τ</w:t>
      </w:r>
      <w:r>
        <w:rPr>
          <w:rFonts w:cstheme="minorHAnsi"/>
        </w:rPr>
        <w:t>ο 2023</w:t>
      </w:r>
      <w:r w:rsidRPr="00DE4DB5">
        <w:rPr>
          <w:rFonts w:cstheme="minorHAnsi"/>
        </w:rPr>
        <w:t xml:space="preserve"> </w:t>
      </w:r>
      <w:r>
        <w:rPr>
          <w:rFonts w:cstheme="minorHAnsi"/>
        </w:rPr>
        <w:t>είχαμε</w:t>
      </w:r>
      <w:r w:rsidRPr="00DE4DB5">
        <w:rPr>
          <w:rFonts w:cstheme="minorHAnsi"/>
        </w:rPr>
        <w:t xml:space="preserve"> </w:t>
      </w:r>
      <w:r>
        <w:rPr>
          <w:rFonts w:cstheme="minorHAnsi"/>
        </w:rPr>
        <w:t>3</w:t>
      </w:r>
      <w:r w:rsidRPr="00DE4DB5">
        <w:rPr>
          <w:rFonts w:cstheme="minorHAnsi"/>
        </w:rPr>
        <w:t xml:space="preserve"> δισεκατομμύρια πάνω από το στόχο</w:t>
      </w:r>
      <w:r>
        <w:rPr>
          <w:rFonts w:cstheme="minorHAnsi"/>
        </w:rPr>
        <w:t>,</w:t>
      </w:r>
      <w:r w:rsidRPr="00DE4DB5">
        <w:rPr>
          <w:rFonts w:cstheme="minorHAnsi"/>
        </w:rPr>
        <w:t xml:space="preserve"> τα φορολογικά έσοδα 3,2 δι</w:t>
      </w:r>
      <w:r>
        <w:rPr>
          <w:rFonts w:cstheme="minorHAnsi"/>
        </w:rPr>
        <w:t xml:space="preserve">ς, </w:t>
      </w:r>
      <w:r w:rsidRPr="00DE4DB5">
        <w:rPr>
          <w:rFonts w:cstheme="minorHAnsi"/>
        </w:rPr>
        <w:t xml:space="preserve"> </w:t>
      </w:r>
      <w:r>
        <w:rPr>
          <w:rFonts w:cstheme="minorHAnsi"/>
        </w:rPr>
        <w:t>π</w:t>
      </w:r>
      <w:r w:rsidRPr="00DE4DB5">
        <w:rPr>
          <w:rFonts w:cstheme="minorHAnsi"/>
        </w:rPr>
        <w:t>ρωτογενές πλεόνασμα 2,2 δι</w:t>
      </w:r>
      <w:r>
        <w:rPr>
          <w:rFonts w:cstheme="minorHAnsi"/>
        </w:rPr>
        <w:t>ς π</w:t>
      </w:r>
      <w:r w:rsidRPr="00DE4DB5">
        <w:rPr>
          <w:rFonts w:cstheme="minorHAnsi"/>
        </w:rPr>
        <w:t xml:space="preserve">άνω από το στόχο </w:t>
      </w:r>
      <w:r>
        <w:rPr>
          <w:rFonts w:cstheme="minorHAnsi"/>
        </w:rPr>
        <w:t>κ</w:t>
      </w:r>
      <w:r w:rsidRPr="00DE4DB5">
        <w:rPr>
          <w:rFonts w:cstheme="minorHAnsi"/>
        </w:rPr>
        <w:t xml:space="preserve">αι η πολιτική της κυβέρνησης από το </w:t>
      </w:r>
      <w:r>
        <w:rPr>
          <w:rFonts w:cstheme="minorHAnsi"/>
        </w:rPr>
        <w:t>20</w:t>
      </w:r>
      <w:r w:rsidRPr="00DE4DB5">
        <w:rPr>
          <w:rFonts w:cstheme="minorHAnsi"/>
        </w:rPr>
        <w:t>23</w:t>
      </w:r>
      <w:r>
        <w:rPr>
          <w:rFonts w:cstheme="minorHAnsi"/>
        </w:rPr>
        <w:t>,</w:t>
      </w:r>
      <w:r w:rsidRPr="00DE4DB5">
        <w:rPr>
          <w:rFonts w:cstheme="minorHAnsi"/>
        </w:rPr>
        <w:t xml:space="preserve"> βεβαίως</w:t>
      </w:r>
      <w:r>
        <w:rPr>
          <w:rFonts w:cstheme="minorHAnsi"/>
        </w:rPr>
        <w:t>,</w:t>
      </w:r>
      <w:r w:rsidRPr="00DE4DB5">
        <w:rPr>
          <w:rFonts w:cstheme="minorHAnsi"/>
        </w:rPr>
        <w:t xml:space="preserve"> αλλά και νωρίτερα έχει επιταχυνθεί. Αρν</w:t>
      </w:r>
      <w:r>
        <w:rPr>
          <w:rFonts w:cstheme="minorHAnsi"/>
        </w:rPr>
        <w:t>είται</w:t>
      </w:r>
      <w:r w:rsidRPr="00DE4DB5">
        <w:rPr>
          <w:rFonts w:cstheme="minorHAnsi"/>
        </w:rPr>
        <w:t xml:space="preserve"> η κυβέρνηση να επιλέξει οποιοδήποτε μέτρο από το πακέτο των προτάσεων που καταθέσαμε κατά τη διάρκεια της συζήτησης του φορολογικού νομοσχεδίου για την ελάφρυνση έμμεσων φόρων</w:t>
      </w:r>
      <w:r>
        <w:rPr>
          <w:rFonts w:cstheme="minorHAnsi"/>
        </w:rPr>
        <w:t>,</w:t>
      </w:r>
      <w:r w:rsidRPr="00DE4DB5">
        <w:rPr>
          <w:rFonts w:cstheme="minorHAnsi"/>
        </w:rPr>
        <w:t xml:space="preserve"> </w:t>
      </w:r>
      <w:r>
        <w:rPr>
          <w:rFonts w:cstheme="minorHAnsi"/>
        </w:rPr>
        <w:t>Φ.Π.Α.</w:t>
      </w:r>
      <w:r w:rsidRPr="00DE4DB5">
        <w:rPr>
          <w:rFonts w:cstheme="minorHAnsi"/>
        </w:rPr>
        <w:t xml:space="preserve"> και </w:t>
      </w:r>
      <w:r>
        <w:rPr>
          <w:rFonts w:cstheme="minorHAnsi"/>
        </w:rPr>
        <w:t>Ε</w:t>
      </w:r>
      <w:r w:rsidRPr="00DE4DB5">
        <w:rPr>
          <w:rFonts w:cstheme="minorHAnsi"/>
        </w:rPr>
        <w:t xml:space="preserve">ιδικών </w:t>
      </w:r>
      <w:r>
        <w:rPr>
          <w:rFonts w:cstheme="minorHAnsi"/>
        </w:rPr>
        <w:t>Φ</w:t>
      </w:r>
      <w:r w:rsidRPr="00DE4DB5">
        <w:rPr>
          <w:rFonts w:cstheme="minorHAnsi"/>
        </w:rPr>
        <w:t xml:space="preserve">όρων </w:t>
      </w:r>
      <w:r>
        <w:rPr>
          <w:rFonts w:cstheme="minorHAnsi"/>
        </w:rPr>
        <w:t>Κ</w:t>
      </w:r>
      <w:r w:rsidRPr="00DE4DB5">
        <w:rPr>
          <w:rFonts w:cstheme="minorHAnsi"/>
        </w:rPr>
        <w:t>ατανάλωσης</w:t>
      </w:r>
      <w:r>
        <w:rPr>
          <w:rFonts w:cstheme="minorHAnsi"/>
        </w:rPr>
        <w:t>,</w:t>
      </w:r>
      <w:r w:rsidRPr="00DE4DB5">
        <w:rPr>
          <w:rFonts w:cstheme="minorHAnsi"/>
        </w:rPr>
        <w:t xml:space="preserve"> έστω ένα μέτρο. </w:t>
      </w:r>
    </w:p>
    <w:p w14:paraId="3C89F854" w14:textId="77777777" w:rsidR="0003402E" w:rsidRDefault="0003402E" w:rsidP="00CB5FF2">
      <w:pPr>
        <w:spacing w:line="276" w:lineRule="auto"/>
        <w:ind w:firstLine="720"/>
        <w:jc w:val="both"/>
        <w:rPr>
          <w:rFonts w:cstheme="minorHAnsi"/>
        </w:rPr>
      </w:pPr>
      <w:r w:rsidRPr="00DE4DB5">
        <w:rPr>
          <w:rFonts w:cstheme="minorHAnsi"/>
        </w:rPr>
        <w:t xml:space="preserve">Θα περιμέναμε να γίνει πιο δημιουργική </w:t>
      </w:r>
      <w:r>
        <w:rPr>
          <w:rFonts w:cstheme="minorHAnsi"/>
        </w:rPr>
        <w:t xml:space="preserve">η </w:t>
      </w:r>
      <w:r w:rsidRPr="00DE4DB5">
        <w:rPr>
          <w:rFonts w:cstheme="minorHAnsi"/>
        </w:rPr>
        <w:t xml:space="preserve">συζήτηση και να μην εγκλωβιστεί σε σχεδιασμούς οι οποίοι έχουν αποδειχθεί </w:t>
      </w:r>
      <w:r>
        <w:rPr>
          <w:rFonts w:cstheme="minorHAnsi"/>
        </w:rPr>
        <w:t>άδικοι και ατελέσφοροι.</w:t>
      </w:r>
    </w:p>
    <w:p w14:paraId="140880A4" w14:textId="77777777" w:rsidR="0003402E" w:rsidRDefault="0003402E" w:rsidP="00CB5FF2">
      <w:pPr>
        <w:spacing w:line="276" w:lineRule="auto"/>
        <w:ind w:firstLine="720"/>
        <w:jc w:val="both"/>
        <w:rPr>
          <w:rFonts w:cstheme="minorHAnsi"/>
        </w:rPr>
      </w:pPr>
      <w:r w:rsidRPr="00DE4DB5">
        <w:rPr>
          <w:rFonts w:cstheme="minorHAnsi"/>
        </w:rPr>
        <w:lastRenderedPageBreak/>
        <w:t xml:space="preserve"> </w:t>
      </w:r>
      <w:r>
        <w:rPr>
          <w:rFonts w:cstheme="minorHAnsi"/>
        </w:rPr>
        <w:t xml:space="preserve">Σχετικά με τις </w:t>
      </w:r>
      <w:r w:rsidRPr="00DE4DB5">
        <w:rPr>
          <w:rFonts w:cstheme="minorHAnsi"/>
        </w:rPr>
        <w:t>δημόσιες επενδύσεις στο εθνικό σκέλος 3,8 δις πληρωμές από 5,1 δις προϋπολογισμό</w:t>
      </w:r>
      <w:r>
        <w:rPr>
          <w:rFonts w:cstheme="minorHAnsi"/>
        </w:rPr>
        <w:t>,</w:t>
      </w:r>
      <w:r w:rsidRPr="00DE4DB5">
        <w:rPr>
          <w:rFonts w:cstheme="minorHAnsi"/>
        </w:rPr>
        <w:t xml:space="preserve"> στην υγεία 84 εκατομμύρια </w:t>
      </w:r>
      <w:r>
        <w:rPr>
          <w:rFonts w:cstheme="minorHAnsi"/>
        </w:rPr>
        <w:t>πληρωμές</w:t>
      </w:r>
      <w:r w:rsidRPr="00DE4DB5">
        <w:rPr>
          <w:rFonts w:cstheme="minorHAnsi"/>
        </w:rPr>
        <w:t xml:space="preserve"> από 3</w:t>
      </w:r>
      <w:r>
        <w:rPr>
          <w:rFonts w:cstheme="minorHAnsi"/>
        </w:rPr>
        <w:t>7</w:t>
      </w:r>
      <w:r w:rsidRPr="00DE4DB5">
        <w:rPr>
          <w:rFonts w:cstheme="minorHAnsi"/>
        </w:rPr>
        <w:t>5 προϋπολογισμ</w:t>
      </w:r>
      <w:r>
        <w:rPr>
          <w:rFonts w:cstheme="minorHAnsi"/>
        </w:rPr>
        <w:t>ένα,</w:t>
      </w:r>
      <w:r w:rsidRPr="00DE4DB5">
        <w:rPr>
          <w:rFonts w:cstheme="minorHAnsi"/>
        </w:rPr>
        <w:t xml:space="preserve"> στην παιδεία 300 </w:t>
      </w:r>
      <w:r>
        <w:rPr>
          <w:rFonts w:cstheme="minorHAnsi"/>
        </w:rPr>
        <w:t xml:space="preserve">από τα </w:t>
      </w:r>
      <w:r w:rsidRPr="00DE4DB5">
        <w:rPr>
          <w:rFonts w:cstheme="minorHAnsi"/>
        </w:rPr>
        <w:t>500</w:t>
      </w:r>
      <w:r>
        <w:rPr>
          <w:rFonts w:cstheme="minorHAnsi"/>
        </w:rPr>
        <w:t>,</w:t>
      </w:r>
      <w:r w:rsidRPr="00DE4DB5">
        <w:rPr>
          <w:rFonts w:cstheme="minorHAnsi"/>
        </w:rPr>
        <w:t xml:space="preserve"> στις υποδομές 350 </w:t>
      </w:r>
      <w:r>
        <w:rPr>
          <w:rFonts w:cstheme="minorHAnsi"/>
        </w:rPr>
        <w:t>από τα περίπου</w:t>
      </w:r>
      <w:r w:rsidRPr="00DE4DB5">
        <w:rPr>
          <w:rFonts w:cstheme="minorHAnsi"/>
        </w:rPr>
        <w:t xml:space="preserve"> </w:t>
      </w:r>
      <w:r>
        <w:rPr>
          <w:rFonts w:cstheme="minorHAnsi"/>
        </w:rPr>
        <w:t>7</w:t>
      </w:r>
      <w:r w:rsidRPr="00DE4DB5">
        <w:rPr>
          <w:rFonts w:cstheme="minorHAnsi"/>
        </w:rPr>
        <w:t xml:space="preserve">00 και περίπου </w:t>
      </w:r>
      <w:r>
        <w:rPr>
          <w:rFonts w:cstheme="minorHAnsi"/>
        </w:rPr>
        <w:t>30%</w:t>
      </w:r>
      <w:r w:rsidRPr="00DE4DB5">
        <w:rPr>
          <w:rFonts w:cstheme="minorHAnsi"/>
        </w:rPr>
        <w:t xml:space="preserve"> </w:t>
      </w:r>
      <w:r>
        <w:rPr>
          <w:rFonts w:cstheme="minorHAnsi"/>
        </w:rPr>
        <w:t>των</w:t>
      </w:r>
      <w:r w:rsidRPr="00DE4DB5">
        <w:rPr>
          <w:rFonts w:cstheme="minorHAnsi"/>
        </w:rPr>
        <w:t xml:space="preserve"> επενδυτικών κονδυλίων </w:t>
      </w:r>
      <w:r>
        <w:rPr>
          <w:rFonts w:cstheme="minorHAnsi"/>
        </w:rPr>
        <w:t>έμεινε αδιάθετο.</w:t>
      </w:r>
    </w:p>
    <w:p w14:paraId="253BCA0E" w14:textId="77777777" w:rsidR="0003402E" w:rsidRDefault="0003402E" w:rsidP="00CB5FF2">
      <w:pPr>
        <w:spacing w:line="276" w:lineRule="auto"/>
        <w:ind w:firstLine="720"/>
        <w:jc w:val="both"/>
        <w:rPr>
          <w:rFonts w:cstheme="minorHAnsi"/>
        </w:rPr>
      </w:pPr>
      <w:r w:rsidRPr="00DE4DB5">
        <w:rPr>
          <w:rFonts w:cstheme="minorHAnsi"/>
        </w:rPr>
        <w:t xml:space="preserve"> </w:t>
      </w:r>
      <w:r>
        <w:rPr>
          <w:rFonts w:cstheme="minorHAnsi"/>
        </w:rPr>
        <w:t>Τ</w:t>
      </w:r>
      <w:r w:rsidRPr="00DE4DB5">
        <w:rPr>
          <w:rFonts w:cstheme="minorHAnsi"/>
        </w:rPr>
        <w:t xml:space="preserve">ο </w:t>
      </w:r>
      <w:proofErr w:type="spellStart"/>
      <w:r w:rsidRPr="00DE4DB5">
        <w:rPr>
          <w:rFonts w:cstheme="minorHAnsi"/>
        </w:rPr>
        <w:t>υπερ</w:t>
      </w:r>
      <w:r>
        <w:rPr>
          <w:rFonts w:cstheme="minorHAnsi"/>
        </w:rPr>
        <w:t>πλεόνασμα</w:t>
      </w:r>
      <w:proofErr w:type="spellEnd"/>
      <w:r w:rsidRPr="00DE4DB5">
        <w:rPr>
          <w:rFonts w:cstheme="minorHAnsi"/>
        </w:rPr>
        <w:t xml:space="preserve"> </w:t>
      </w:r>
      <w:r>
        <w:rPr>
          <w:rFonts w:cstheme="minorHAnsi"/>
        </w:rPr>
        <w:t>2,</w:t>
      </w:r>
      <w:r w:rsidRPr="00DE4DB5">
        <w:rPr>
          <w:rFonts w:cstheme="minorHAnsi"/>
        </w:rPr>
        <w:t>2</w:t>
      </w:r>
      <w:r>
        <w:rPr>
          <w:rFonts w:cstheme="minorHAnsi"/>
        </w:rPr>
        <w:t>5</w:t>
      </w:r>
      <w:r w:rsidRPr="00DE4DB5">
        <w:rPr>
          <w:rFonts w:cstheme="minorHAnsi"/>
        </w:rPr>
        <w:t xml:space="preserve"> δισεκατομμυρίων σχεδόν ταυτίζεται με τις αδιάθετες πιστώσεις του </w:t>
      </w:r>
      <w:r>
        <w:rPr>
          <w:rFonts w:cstheme="minorHAnsi"/>
        </w:rPr>
        <w:t>Π.Δ.Ε..</w:t>
      </w:r>
      <w:r w:rsidRPr="00DE4DB5">
        <w:rPr>
          <w:rFonts w:cstheme="minorHAnsi"/>
        </w:rPr>
        <w:t xml:space="preserve"> </w:t>
      </w:r>
    </w:p>
    <w:p w14:paraId="01C33097" w14:textId="77777777" w:rsidR="0003402E" w:rsidRDefault="0003402E" w:rsidP="00CB5FF2">
      <w:pPr>
        <w:spacing w:line="276" w:lineRule="auto"/>
        <w:ind w:firstLine="720"/>
        <w:jc w:val="both"/>
        <w:rPr>
          <w:rFonts w:cstheme="minorHAnsi"/>
        </w:rPr>
      </w:pPr>
      <w:r>
        <w:rPr>
          <w:rFonts w:cstheme="minorHAnsi"/>
        </w:rPr>
        <w:t>Μ</w:t>
      </w:r>
      <w:r w:rsidRPr="00DE4DB5">
        <w:rPr>
          <w:rFonts w:cstheme="minorHAnsi"/>
        </w:rPr>
        <w:t xml:space="preserve">ε βάση τα προσχέδια προϋπολογισμών </w:t>
      </w:r>
      <w:r>
        <w:rPr>
          <w:rFonts w:cstheme="minorHAnsi"/>
        </w:rPr>
        <w:t xml:space="preserve">- και πρέπει </w:t>
      </w:r>
      <w:r w:rsidRPr="00DE4DB5">
        <w:rPr>
          <w:rFonts w:cstheme="minorHAnsi"/>
        </w:rPr>
        <w:t>αυτό να γίνει γνωστό και κατανοητό</w:t>
      </w:r>
      <w:r>
        <w:rPr>
          <w:rFonts w:cstheme="minorHAnsi"/>
        </w:rPr>
        <w:t xml:space="preserve"> -</w:t>
      </w:r>
      <w:r w:rsidRPr="00DE4DB5">
        <w:rPr>
          <w:rFonts w:cstheme="minorHAnsi"/>
        </w:rPr>
        <w:t xml:space="preserve"> που κατατέθηκαν στην </w:t>
      </w:r>
      <w:r>
        <w:rPr>
          <w:rFonts w:cstheme="minorHAnsi"/>
        </w:rPr>
        <w:t>Κομισιόν,</w:t>
      </w:r>
      <w:r w:rsidRPr="00DE4DB5">
        <w:rPr>
          <w:rFonts w:cstheme="minorHAnsi"/>
        </w:rPr>
        <w:t xml:space="preserve"> </w:t>
      </w:r>
      <w:r>
        <w:rPr>
          <w:rFonts w:cstheme="minorHAnsi"/>
        </w:rPr>
        <w:t>η</w:t>
      </w:r>
      <w:r w:rsidRPr="00DE4DB5">
        <w:rPr>
          <w:rFonts w:cstheme="minorHAnsi"/>
        </w:rPr>
        <w:t xml:space="preserve"> </w:t>
      </w:r>
      <w:r>
        <w:rPr>
          <w:rFonts w:cstheme="minorHAnsi"/>
        </w:rPr>
        <w:t>Ε</w:t>
      </w:r>
      <w:r w:rsidRPr="00DE4DB5">
        <w:rPr>
          <w:rFonts w:cstheme="minorHAnsi"/>
        </w:rPr>
        <w:t xml:space="preserve">λλάδα είναι δεύτερη στην </w:t>
      </w:r>
      <w:r>
        <w:rPr>
          <w:rFonts w:cstheme="minorHAnsi"/>
        </w:rPr>
        <w:t>Ε.Ε.</w:t>
      </w:r>
      <w:r w:rsidRPr="00DE4DB5">
        <w:rPr>
          <w:rFonts w:cstheme="minorHAnsi"/>
        </w:rPr>
        <w:t xml:space="preserve"> </w:t>
      </w:r>
      <w:r>
        <w:rPr>
          <w:rFonts w:cstheme="minorHAnsi"/>
        </w:rPr>
        <w:t>σε</w:t>
      </w:r>
      <w:r w:rsidRPr="00DE4DB5">
        <w:rPr>
          <w:rFonts w:cstheme="minorHAnsi"/>
        </w:rPr>
        <w:t xml:space="preserve"> δημοσιονομική προσαρμογή. </w:t>
      </w:r>
    </w:p>
    <w:p w14:paraId="382BB87E" w14:textId="77777777" w:rsidR="0003402E" w:rsidRDefault="0003402E" w:rsidP="00CB5FF2">
      <w:pPr>
        <w:spacing w:line="276" w:lineRule="auto"/>
        <w:ind w:firstLine="720"/>
        <w:jc w:val="both"/>
        <w:rPr>
          <w:rFonts w:cstheme="minorHAnsi"/>
        </w:rPr>
      </w:pPr>
      <w:r w:rsidRPr="00DE4DB5">
        <w:rPr>
          <w:rFonts w:cstheme="minorHAnsi"/>
        </w:rPr>
        <w:t>Η ελληνική κυβέρνηση</w:t>
      </w:r>
      <w:r>
        <w:rPr>
          <w:rFonts w:cstheme="minorHAnsi"/>
        </w:rPr>
        <w:t>, λοιπόν,</w:t>
      </w:r>
      <w:r w:rsidRPr="00DE4DB5">
        <w:rPr>
          <w:rFonts w:cstheme="minorHAnsi"/>
        </w:rPr>
        <w:t xml:space="preserve"> επιλέγει τα πλεονάσματα και βεβαίως εις βάρος άλλων δαπανών και </w:t>
      </w:r>
      <w:r>
        <w:rPr>
          <w:rFonts w:cstheme="minorHAnsi"/>
        </w:rPr>
        <w:t xml:space="preserve">άλλου οξυγόνου </w:t>
      </w:r>
      <w:r w:rsidRPr="00DE4DB5">
        <w:rPr>
          <w:rFonts w:cstheme="minorHAnsi"/>
        </w:rPr>
        <w:t xml:space="preserve">το οποίο θα μπορούσε να </w:t>
      </w:r>
      <w:r>
        <w:rPr>
          <w:rFonts w:cstheme="minorHAnsi"/>
        </w:rPr>
        <w:t>διανεμηθεί</w:t>
      </w:r>
      <w:r w:rsidRPr="00DE4DB5">
        <w:rPr>
          <w:rFonts w:cstheme="minorHAnsi"/>
        </w:rPr>
        <w:t xml:space="preserve"> στην κοινωνία και </w:t>
      </w:r>
      <w:r>
        <w:rPr>
          <w:rFonts w:cstheme="minorHAnsi"/>
        </w:rPr>
        <w:t xml:space="preserve">την </w:t>
      </w:r>
      <w:r w:rsidRPr="00DE4DB5">
        <w:rPr>
          <w:rFonts w:cstheme="minorHAnsi"/>
        </w:rPr>
        <w:t>οικονομία</w:t>
      </w:r>
      <w:r>
        <w:rPr>
          <w:rFonts w:cstheme="minorHAnsi"/>
        </w:rPr>
        <w:t>.</w:t>
      </w:r>
    </w:p>
    <w:p w14:paraId="005196FE" w14:textId="77777777" w:rsidR="0003402E" w:rsidRDefault="0003402E" w:rsidP="00CB5FF2">
      <w:pPr>
        <w:spacing w:line="276" w:lineRule="auto"/>
        <w:ind w:firstLine="720"/>
        <w:jc w:val="both"/>
        <w:rPr>
          <w:rFonts w:cstheme="minorHAnsi"/>
        </w:rPr>
      </w:pPr>
      <w:r>
        <w:rPr>
          <w:rFonts w:cstheme="minorHAnsi"/>
        </w:rPr>
        <w:t>Ε</w:t>
      </w:r>
      <w:r w:rsidRPr="00DE4DB5">
        <w:rPr>
          <w:rFonts w:cstheme="minorHAnsi"/>
        </w:rPr>
        <w:t xml:space="preserve">πιτρέψτε μου τώρα κλείνοντας να κάνω έναν σχολιασμό όσων είπε ο κ. Σαμαράς στην συνέντευξή του την </w:t>
      </w:r>
      <w:r>
        <w:rPr>
          <w:rFonts w:cstheme="minorHAnsi"/>
        </w:rPr>
        <w:t>Κ</w:t>
      </w:r>
      <w:r w:rsidRPr="00DE4DB5">
        <w:rPr>
          <w:rFonts w:cstheme="minorHAnsi"/>
        </w:rPr>
        <w:t>υριακή που μας πέρασε</w:t>
      </w:r>
      <w:r>
        <w:rPr>
          <w:rFonts w:cstheme="minorHAnsi"/>
        </w:rPr>
        <w:t>,</w:t>
      </w:r>
      <w:r w:rsidRPr="00DE4DB5">
        <w:rPr>
          <w:rFonts w:cstheme="minorHAnsi"/>
        </w:rPr>
        <w:t xml:space="preserve"> διότι επιχείρησε να αναζωπυρώσει μία </w:t>
      </w:r>
      <w:r>
        <w:rPr>
          <w:rFonts w:cstheme="minorHAnsi"/>
        </w:rPr>
        <w:t xml:space="preserve">αλυσίδα </w:t>
      </w:r>
      <w:r w:rsidRPr="00DE4DB5">
        <w:rPr>
          <w:rFonts w:cstheme="minorHAnsi"/>
        </w:rPr>
        <w:t xml:space="preserve">επιχειρημάτων για την οικονομική κατάσταση που </w:t>
      </w:r>
      <w:r>
        <w:rPr>
          <w:rFonts w:cstheme="minorHAnsi"/>
        </w:rPr>
        <w:t>είχε</w:t>
      </w:r>
      <w:r w:rsidRPr="00DE4DB5">
        <w:rPr>
          <w:rFonts w:cstheme="minorHAnsi"/>
        </w:rPr>
        <w:t xml:space="preserve"> η χώρα μας την περασμένη δεκαετία και να </w:t>
      </w:r>
      <w:r>
        <w:rPr>
          <w:rFonts w:cstheme="minorHAnsi"/>
        </w:rPr>
        <w:t>αναστ</w:t>
      </w:r>
      <w:r w:rsidRPr="00DE4DB5">
        <w:rPr>
          <w:rFonts w:cstheme="minorHAnsi"/>
        </w:rPr>
        <w:t xml:space="preserve">ήσει για ακόμα μία φορά τις επιθέσεις οι οποίες έχει υποστεί η δική μας </w:t>
      </w:r>
      <w:r>
        <w:rPr>
          <w:rFonts w:cstheme="minorHAnsi"/>
        </w:rPr>
        <w:t>δια</w:t>
      </w:r>
      <w:r w:rsidRPr="00DE4DB5">
        <w:rPr>
          <w:rFonts w:cstheme="minorHAnsi"/>
        </w:rPr>
        <w:t xml:space="preserve">κυβέρνηση. </w:t>
      </w:r>
    </w:p>
    <w:p w14:paraId="551A30E4" w14:textId="77777777" w:rsidR="0003402E" w:rsidRDefault="0003402E" w:rsidP="00CB5FF2">
      <w:pPr>
        <w:spacing w:line="276" w:lineRule="auto"/>
        <w:ind w:firstLine="720"/>
        <w:jc w:val="both"/>
        <w:rPr>
          <w:rFonts w:cstheme="minorHAnsi"/>
        </w:rPr>
      </w:pPr>
      <w:r w:rsidRPr="00DE4DB5">
        <w:rPr>
          <w:rFonts w:cstheme="minorHAnsi"/>
        </w:rPr>
        <w:t xml:space="preserve">Η </w:t>
      </w:r>
      <w:r>
        <w:rPr>
          <w:rFonts w:cstheme="minorHAnsi"/>
        </w:rPr>
        <w:t>Ν</w:t>
      </w:r>
      <w:r w:rsidRPr="00DE4DB5">
        <w:rPr>
          <w:rFonts w:cstheme="minorHAnsi"/>
        </w:rPr>
        <w:t xml:space="preserve">έα </w:t>
      </w:r>
      <w:r>
        <w:rPr>
          <w:rFonts w:cstheme="minorHAnsi"/>
        </w:rPr>
        <w:t>Δ</w:t>
      </w:r>
      <w:r w:rsidRPr="00DE4DB5">
        <w:rPr>
          <w:rFonts w:cstheme="minorHAnsi"/>
        </w:rPr>
        <w:t>ημοκρατία δεν παρέδωσε μια χώρα έτοιμη να απογειωθεί το 2015</w:t>
      </w:r>
      <w:r>
        <w:rPr>
          <w:rFonts w:cstheme="minorHAnsi"/>
        </w:rPr>
        <w:t>.</w:t>
      </w:r>
      <w:r w:rsidRPr="00DE4DB5">
        <w:rPr>
          <w:rFonts w:cstheme="minorHAnsi"/>
        </w:rPr>
        <w:t xml:space="preserve"> </w:t>
      </w:r>
      <w:r>
        <w:rPr>
          <w:rFonts w:cstheme="minorHAnsi"/>
        </w:rPr>
        <w:t>Π</w:t>
      </w:r>
      <w:r w:rsidRPr="00DE4DB5">
        <w:rPr>
          <w:rFonts w:cstheme="minorHAnsi"/>
        </w:rPr>
        <w:t>αρέδωσε μόλις</w:t>
      </w:r>
      <w:r>
        <w:rPr>
          <w:rFonts w:cstheme="minorHAnsi"/>
        </w:rPr>
        <w:t xml:space="preserve"> 2</w:t>
      </w:r>
      <w:r w:rsidRPr="00DE4DB5">
        <w:rPr>
          <w:rFonts w:cstheme="minorHAnsi"/>
        </w:rPr>
        <w:t xml:space="preserve"> δισεκατομμύρια</w:t>
      </w:r>
      <w:r>
        <w:rPr>
          <w:rFonts w:cstheme="minorHAnsi"/>
        </w:rPr>
        <w:t>,</w:t>
      </w:r>
      <w:r w:rsidRPr="00DE4DB5">
        <w:rPr>
          <w:rFonts w:cstheme="minorHAnsi"/>
        </w:rPr>
        <w:t xml:space="preserve"> περίπου</w:t>
      </w:r>
      <w:r>
        <w:rPr>
          <w:rFonts w:cstheme="minorHAnsi"/>
        </w:rPr>
        <w:t>,</w:t>
      </w:r>
      <w:r w:rsidRPr="00DE4DB5">
        <w:rPr>
          <w:rFonts w:cstheme="minorHAnsi"/>
        </w:rPr>
        <w:t xml:space="preserve"> στα </w:t>
      </w:r>
      <w:r>
        <w:rPr>
          <w:rFonts w:cstheme="minorHAnsi"/>
        </w:rPr>
        <w:t>Τ</w:t>
      </w:r>
      <w:r w:rsidRPr="00DE4DB5">
        <w:rPr>
          <w:rFonts w:cstheme="minorHAnsi"/>
        </w:rPr>
        <w:t>αμεία</w:t>
      </w:r>
      <w:r>
        <w:rPr>
          <w:rFonts w:cstheme="minorHAnsi"/>
        </w:rPr>
        <w:t>.</w:t>
      </w:r>
      <w:r w:rsidRPr="00DE4DB5">
        <w:rPr>
          <w:rFonts w:cstheme="minorHAnsi"/>
        </w:rPr>
        <w:t xml:space="preserve"> </w:t>
      </w:r>
      <w:r>
        <w:rPr>
          <w:rFonts w:cstheme="minorHAnsi"/>
        </w:rPr>
        <w:t>Α</w:t>
      </w:r>
      <w:r w:rsidRPr="00DE4DB5">
        <w:rPr>
          <w:rFonts w:cstheme="minorHAnsi"/>
        </w:rPr>
        <w:t xml:space="preserve">ν είχε μείνει στην κυβέρνηση </w:t>
      </w:r>
      <w:r>
        <w:rPr>
          <w:rFonts w:cstheme="minorHAnsi"/>
        </w:rPr>
        <w:t>η Ν</w:t>
      </w:r>
      <w:r w:rsidRPr="00DE4DB5">
        <w:rPr>
          <w:rFonts w:cstheme="minorHAnsi"/>
        </w:rPr>
        <w:t xml:space="preserve">έα </w:t>
      </w:r>
      <w:r>
        <w:rPr>
          <w:rFonts w:cstheme="minorHAnsi"/>
        </w:rPr>
        <w:t>Δ</w:t>
      </w:r>
      <w:r w:rsidRPr="00DE4DB5">
        <w:rPr>
          <w:rFonts w:cstheme="minorHAnsi"/>
        </w:rPr>
        <w:t xml:space="preserve">ημοκρατία τα </w:t>
      </w:r>
      <w:r>
        <w:rPr>
          <w:rFonts w:cstheme="minorHAnsi"/>
        </w:rPr>
        <w:t>ΕΛΤΑ,</w:t>
      </w:r>
      <w:r w:rsidRPr="00DE4DB5">
        <w:rPr>
          <w:rFonts w:cstheme="minorHAnsi"/>
        </w:rPr>
        <w:t xml:space="preserve"> η </w:t>
      </w:r>
      <w:r>
        <w:rPr>
          <w:rFonts w:cstheme="minorHAnsi"/>
        </w:rPr>
        <w:t>ΔΕΗ,</w:t>
      </w:r>
      <w:r w:rsidRPr="00DE4DB5">
        <w:rPr>
          <w:rFonts w:cstheme="minorHAnsi"/>
        </w:rPr>
        <w:t xml:space="preserve"> η </w:t>
      </w:r>
      <w:r>
        <w:rPr>
          <w:rFonts w:cstheme="minorHAnsi"/>
        </w:rPr>
        <w:t>ΕΥΔΑΠ</w:t>
      </w:r>
      <w:r w:rsidRPr="00DE4DB5">
        <w:rPr>
          <w:rFonts w:cstheme="minorHAnsi"/>
        </w:rPr>
        <w:t xml:space="preserve"> θα είχαν ιδιωτικοποιηθεί</w:t>
      </w:r>
      <w:r>
        <w:rPr>
          <w:rFonts w:cstheme="minorHAnsi"/>
        </w:rPr>
        <w:t>,</w:t>
      </w:r>
      <w:r w:rsidRPr="00DE4DB5">
        <w:rPr>
          <w:rFonts w:cstheme="minorHAnsi"/>
        </w:rPr>
        <w:t xml:space="preserve"> </w:t>
      </w:r>
      <w:r>
        <w:rPr>
          <w:rFonts w:cstheme="minorHAnsi"/>
        </w:rPr>
        <w:t>α</w:t>
      </w:r>
      <w:r w:rsidRPr="00DE4DB5">
        <w:rPr>
          <w:rFonts w:cstheme="minorHAnsi"/>
        </w:rPr>
        <w:t xml:space="preserve">υτές </w:t>
      </w:r>
      <w:r>
        <w:rPr>
          <w:rFonts w:cstheme="minorHAnsi"/>
        </w:rPr>
        <w:t>ήταν οι</w:t>
      </w:r>
      <w:r w:rsidRPr="00DE4DB5">
        <w:rPr>
          <w:rFonts w:cstheme="minorHAnsi"/>
        </w:rPr>
        <w:t xml:space="preserve"> δεσμεύσεις </w:t>
      </w:r>
      <w:r>
        <w:rPr>
          <w:rFonts w:cstheme="minorHAnsi"/>
        </w:rPr>
        <w:t>της .</w:t>
      </w:r>
    </w:p>
    <w:p w14:paraId="68D27185" w14:textId="77777777" w:rsidR="0003402E" w:rsidRDefault="0003402E" w:rsidP="00CB5FF2">
      <w:pPr>
        <w:spacing w:line="276" w:lineRule="auto"/>
        <w:ind w:firstLine="720"/>
        <w:jc w:val="both"/>
        <w:rPr>
          <w:rFonts w:cstheme="minorHAnsi"/>
        </w:rPr>
      </w:pPr>
      <w:r>
        <w:rPr>
          <w:rFonts w:cstheme="minorHAnsi"/>
        </w:rPr>
        <w:t>Η Νέ</w:t>
      </w:r>
      <w:r w:rsidRPr="00DE4DB5">
        <w:rPr>
          <w:rFonts w:cstheme="minorHAnsi"/>
        </w:rPr>
        <w:t xml:space="preserve">α </w:t>
      </w:r>
      <w:r>
        <w:rPr>
          <w:rFonts w:cstheme="minorHAnsi"/>
        </w:rPr>
        <w:t>Δ</w:t>
      </w:r>
      <w:r w:rsidRPr="00DE4DB5">
        <w:rPr>
          <w:rFonts w:cstheme="minorHAnsi"/>
        </w:rPr>
        <w:t>ημοκρατία μιλά για ανάπτυξη το 2014</w:t>
      </w:r>
      <w:r>
        <w:rPr>
          <w:rFonts w:cstheme="minorHAnsi"/>
        </w:rPr>
        <w:t>,</w:t>
      </w:r>
      <w:r w:rsidRPr="00DE4DB5">
        <w:rPr>
          <w:rFonts w:cstheme="minorHAnsi"/>
        </w:rPr>
        <w:t xml:space="preserve"> αλλά βρέθηκε</w:t>
      </w:r>
      <w:r>
        <w:rPr>
          <w:rFonts w:cstheme="minorHAnsi"/>
        </w:rPr>
        <w:t>,</w:t>
      </w:r>
      <w:r w:rsidRPr="00DE4DB5">
        <w:rPr>
          <w:rFonts w:cstheme="minorHAnsi"/>
        </w:rPr>
        <w:t xml:space="preserve"> </w:t>
      </w:r>
      <w:r>
        <w:rPr>
          <w:rFonts w:cstheme="minorHAnsi"/>
        </w:rPr>
        <w:t>μ</w:t>
      </w:r>
      <w:r w:rsidRPr="00DE4DB5">
        <w:rPr>
          <w:rFonts w:cstheme="minorHAnsi"/>
        </w:rPr>
        <w:t xml:space="preserve">ε βάση το δικό της μεσοπρόθεσμο </w:t>
      </w:r>
      <w:r>
        <w:rPr>
          <w:rFonts w:cstheme="minorHAnsi"/>
        </w:rPr>
        <w:t xml:space="preserve">του </w:t>
      </w:r>
      <w:r w:rsidRPr="00DE4DB5">
        <w:rPr>
          <w:rFonts w:cstheme="minorHAnsi"/>
        </w:rPr>
        <w:t>2012</w:t>
      </w:r>
      <w:r>
        <w:rPr>
          <w:rFonts w:cstheme="minorHAnsi"/>
        </w:rPr>
        <w:t>,</w:t>
      </w:r>
      <w:r w:rsidRPr="00DE4DB5">
        <w:rPr>
          <w:rFonts w:cstheme="minorHAnsi"/>
        </w:rPr>
        <w:t xml:space="preserve"> 45 δισεκατομμύρια πίσω</w:t>
      </w:r>
      <w:r>
        <w:rPr>
          <w:rFonts w:cstheme="minorHAnsi"/>
        </w:rPr>
        <w:t xml:space="preserve"> σε Α.Ε.Π.</w:t>
      </w:r>
      <w:r w:rsidRPr="00DE4DB5">
        <w:rPr>
          <w:rFonts w:cstheme="minorHAnsi"/>
        </w:rPr>
        <w:t xml:space="preserve"> από τους δικούς της στόχους και 20 δισεκατομμύρια πίσω σε πλε</w:t>
      </w:r>
      <w:r>
        <w:rPr>
          <w:rFonts w:cstheme="minorHAnsi"/>
        </w:rPr>
        <w:t>ονάσματα</w:t>
      </w:r>
      <w:r w:rsidRPr="00DE4DB5">
        <w:rPr>
          <w:rFonts w:cstheme="minorHAnsi"/>
        </w:rPr>
        <w:t xml:space="preserve"> </w:t>
      </w:r>
      <w:r>
        <w:rPr>
          <w:rFonts w:cstheme="minorHAnsi"/>
        </w:rPr>
        <w:t>από τους δικούς της</w:t>
      </w:r>
      <w:r w:rsidRPr="00DE4DB5">
        <w:rPr>
          <w:rFonts w:cstheme="minorHAnsi"/>
        </w:rPr>
        <w:t xml:space="preserve"> στόχους. </w:t>
      </w:r>
    </w:p>
    <w:p w14:paraId="6C59E99C" w14:textId="77777777" w:rsidR="0003402E" w:rsidRDefault="0003402E" w:rsidP="00CB5FF2">
      <w:pPr>
        <w:spacing w:line="276" w:lineRule="auto"/>
        <w:ind w:firstLine="720"/>
        <w:jc w:val="both"/>
        <w:rPr>
          <w:rFonts w:cstheme="minorHAnsi"/>
        </w:rPr>
      </w:pPr>
      <w:r w:rsidRPr="00DE4DB5">
        <w:rPr>
          <w:rFonts w:cstheme="minorHAnsi"/>
        </w:rPr>
        <w:t xml:space="preserve">Τον </w:t>
      </w:r>
      <w:r>
        <w:rPr>
          <w:rFonts w:cstheme="minorHAnsi"/>
        </w:rPr>
        <w:t>Ι</w:t>
      </w:r>
      <w:r w:rsidRPr="00DE4DB5">
        <w:rPr>
          <w:rFonts w:cstheme="minorHAnsi"/>
        </w:rPr>
        <w:t xml:space="preserve">ούλιο του </w:t>
      </w:r>
      <w:r>
        <w:rPr>
          <w:rFonts w:cstheme="minorHAnsi"/>
        </w:rPr>
        <w:t>20</w:t>
      </w:r>
      <w:r w:rsidRPr="00DE4DB5">
        <w:rPr>
          <w:rFonts w:cstheme="minorHAnsi"/>
        </w:rPr>
        <w:t xml:space="preserve">14 μέσα στο </w:t>
      </w:r>
      <w:r>
        <w:rPr>
          <w:rFonts w:cstheme="minorHAnsi"/>
        </w:rPr>
        <w:t>Μ</w:t>
      </w:r>
      <w:r w:rsidRPr="00DE4DB5">
        <w:rPr>
          <w:rFonts w:cstheme="minorHAnsi"/>
        </w:rPr>
        <w:t>νημόνιο υπόσχονταν νέα εκτόξευση του</w:t>
      </w:r>
      <w:r>
        <w:rPr>
          <w:rFonts w:cstheme="minorHAnsi"/>
        </w:rPr>
        <w:t xml:space="preserve"> Α.Ε.Π.</w:t>
      </w:r>
      <w:r w:rsidRPr="00DE4DB5">
        <w:rPr>
          <w:rFonts w:cstheme="minorHAnsi"/>
        </w:rPr>
        <w:t xml:space="preserve"> πάνω από 50 </w:t>
      </w:r>
      <w:r>
        <w:rPr>
          <w:rFonts w:cstheme="minorHAnsi"/>
        </w:rPr>
        <w:t xml:space="preserve">- </w:t>
      </w:r>
      <w:r w:rsidRPr="00DE4DB5">
        <w:rPr>
          <w:rFonts w:cstheme="minorHAnsi"/>
        </w:rPr>
        <w:t>60 δισεκατομμύρια και</w:t>
      </w:r>
      <w:r>
        <w:rPr>
          <w:rFonts w:cstheme="minorHAnsi"/>
        </w:rPr>
        <w:t xml:space="preserve"> - ω του θαύματος -</w:t>
      </w:r>
      <w:r w:rsidRPr="00DE4DB5">
        <w:rPr>
          <w:rFonts w:cstheme="minorHAnsi"/>
        </w:rPr>
        <w:t xml:space="preserve"> ταυτόχρονα υποσχόταν πλεονάσματα 4,5</w:t>
      </w:r>
      <w:r>
        <w:rPr>
          <w:rFonts w:cstheme="minorHAnsi"/>
        </w:rPr>
        <w:t>%</w:t>
      </w:r>
      <w:r w:rsidRPr="00DE4DB5">
        <w:rPr>
          <w:rFonts w:cstheme="minorHAnsi"/>
        </w:rPr>
        <w:t xml:space="preserve"> </w:t>
      </w:r>
      <w:r>
        <w:rPr>
          <w:rFonts w:cstheme="minorHAnsi"/>
        </w:rPr>
        <w:t xml:space="preserve"> κ</w:t>
      </w:r>
      <w:r w:rsidRPr="00DE4DB5">
        <w:rPr>
          <w:rFonts w:cstheme="minorHAnsi"/>
        </w:rPr>
        <w:t>αι όλα αυτά σε συνθήκ</w:t>
      </w:r>
      <w:r>
        <w:rPr>
          <w:rFonts w:cstheme="minorHAnsi"/>
        </w:rPr>
        <w:t>η</w:t>
      </w:r>
      <w:r w:rsidRPr="00DE4DB5">
        <w:rPr>
          <w:rFonts w:cstheme="minorHAnsi"/>
        </w:rPr>
        <w:t xml:space="preserve"> μνημονίου</w:t>
      </w:r>
      <w:r>
        <w:rPr>
          <w:rFonts w:cstheme="minorHAnsi"/>
        </w:rPr>
        <w:t>.</w:t>
      </w:r>
      <w:r w:rsidRPr="00DE4DB5">
        <w:rPr>
          <w:rFonts w:cstheme="minorHAnsi"/>
        </w:rPr>
        <w:t xml:space="preserve"> </w:t>
      </w:r>
      <w:r>
        <w:rPr>
          <w:rFonts w:cstheme="minorHAnsi"/>
        </w:rPr>
        <w:t>Είπε ο κ. Σ</w:t>
      </w:r>
      <w:r w:rsidRPr="00DE4DB5">
        <w:rPr>
          <w:rFonts w:cstheme="minorHAnsi"/>
        </w:rPr>
        <w:t>αμαρά</w:t>
      </w:r>
      <w:r>
        <w:rPr>
          <w:rFonts w:cstheme="minorHAnsi"/>
        </w:rPr>
        <w:t>ς</w:t>
      </w:r>
      <w:r w:rsidRPr="00DE4DB5">
        <w:rPr>
          <w:rFonts w:cstheme="minorHAnsi"/>
        </w:rPr>
        <w:t xml:space="preserve"> </w:t>
      </w:r>
      <w:r>
        <w:rPr>
          <w:rFonts w:cstheme="minorHAnsi"/>
        </w:rPr>
        <w:t>προχθές</w:t>
      </w:r>
      <w:r w:rsidRPr="00DE4DB5">
        <w:rPr>
          <w:rFonts w:cstheme="minorHAnsi"/>
        </w:rPr>
        <w:t xml:space="preserve"> ότι θα ήμασταν σε προληπτική πιστωτική γραμμή</w:t>
      </w:r>
      <w:r>
        <w:rPr>
          <w:rFonts w:cstheme="minorHAnsi"/>
        </w:rPr>
        <w:t xml:space="preserve">. </w:t>
      </w:r>
    </w:p>
    <w:p w14:paraId="5063EDE5" w14:textId="77777777" w:rsidR="0003402E" w:rsidRDefault="0003402E" w:rsidP="00CB5FF2">
      <w:pPr>
        <w:spacing w:line="276" w:lineRule="auto"/>
        <w:ind w:firstLine="720"/>
        <w:jc w:val="both"/>
        <w:rPr>
          <w:rFonts w:cstheme="minorHAnsi"/>
        </w:rPr>
      </w:pPr>
      <w:r>
        <w:rPr>
          <w:rFonts w:cstheme="minorHAnsi"/>
        </w:rPr>
        <w:t>Η π</w:t>
      </w:r>
      <w:r w:rsidRPr="00DE4DB5">
        <w:rPr>
          <w:rFonts w:cstheme="minorHAnsi"/>
        </w:rPr>
        <w:t>ροληπτική πιστωτική γραμμή έχει ακριβώς τους ίδιους όρους με το τυπικό δάνειο</w:t>
      </w:r>
      <w:r>
        <w:rPr>
          <w:rFonts w:cstheme="minorHAnsi"/>
        </w:rPr>
        <w:t>,</w:t>
      </w:r>
      <w:r w:rsidRPr="00DE4DB5">
        <w:rPr>
          <w:rFonts w:cstheme="minorHAnsi"/>
        </w:rPr>
        <w:t xml:space="preserve"> κατά τη συνθήκη του </w:t>
      </w:r>
      <w:r>
        <w:rPr>
          <w:rFonts w:cstheme="minorHAnsi"/>
          <w:lang w:val="en-US"/>
        </w:rPr>
        <w:t>ESM</w:t>
      </w:r>
      <w:r w:rsidRPr="00DE4DB5">
        <w:rPr>
          <w:rFonts w:cstheme="minorHAnsi"/>
        </w:rPr>
        <w:t xml:space="preserve">. </w:t>
      </w:r>
      <w:r>
        <w:rPr>
          <w:rFonts w:cstheme="minorHAnsi"/>
        </w:rPr>
        <w:t>Ά</w:t>
      </w:r>
      <w:r w:rsidRPr="00DE4DB5">
        <w:rPr>
          <w:rFonts w:cstheme="minorHAnsi"/>
        </w:rPr>
        <w:t>ρα</w:t>
      </w:r>
      <w:r>
        <w:rPr>
          <w:rFonts w:cstheme="minorHAnsi"/>
        </w:rPr>
        <w:t>, λοιπόν,</w:t>
      </w:r>
      <w:r w:rsidRPr="00DE4DB5">
        <w:rPr>
          <w:rFonts w:cstheme="minorHAnsi"/>
        </w:rPr>
        <w:t xml:space="preserve"> η </w:t>
      </w:r>
      <w:r>
        <w:rPr>
          <w:rFonts w:cstheme="minorHAnsi"/>
        </w:rPr>
        <w:t>προληπτική</w:t>
      </w:r>
      <w:r w:rsidRPr="00DE4DB5">
        <w:rPr>
          <w:rFonts w:cstheme="minorHAnsi"/>
        </w:rPr>
        <w:t xml:space="preserve"> γραμμή στήριξης θα έφερνε μαζί μνημόνιο και αυτό θα ήταν αδύνατο</w:t>
      </w:r>
      <w:r>
        <w:rPr>
          <w:rFonts w:cstheme="minorHAnsi"/>
        </w:rPr>
        <w:t>ν,</w:t>
      </w:r>
      <w:r w:rsidRPr="00DE4DB5">
        <w:rPr>
          <w:rFonts w:cstheme="minorHAnsi"/>
        </w:rPr>
        <w:t xml:space="preserve"> βεβαίως</w:t>
      </w:r>
      <w:r>
        <w:rPr>
          <w:rFonts w:cstheme="minorHAnsi"/>
        </w:rPr>
        <w:t>,</w:t>
      </w:r>
      <w:r w:rsidRPr="00DE4DB5">
        <w:rPr>
          <w:rFonts w:cstheme="minorHAnsi"/>
        </w:rPr>
        <w:t xml:space="preserve"> να πάει μαζί με τις υπεραισιόδοξες κατασκευασμένες προβλέψεις οι οποίες θα περιέχονταν τότε στο μεσοπρόθεσμο</w:t>
      </w:r>
      <w:r>
        <w:rPr>
          <w:rFonts w:cstheme="minorHAnsi"/>
        </w:rPr>
        <w:t>.</w:t>
      </w:r>
    </w:p>
    <w:p w14:paraId="24AA5D82" w14:textId="77777777" w:rsidR="0003402E" w:rsidRDefault="0003402E" w:rsidP="00CB5FF2">
      <w:pPr>
        <w:spacing w:line="276" w:lineRule="auto"/>
        <w:ind w:firstLine="720"/>
        <w:jc w:val="both"/>
        <w:rPr>
          <w:rFonts w:cstheme="minorHAnsi"/>
        </w:rPr>
      </w:pPr>
      <w:r w:rsidRPr="00DE4DB5">
        <w:rPr>
          <w:rFonts w:cstheme="minorHAnsi"/>
        </w:rPr>
        <w:t xml:space="preserve"> </w:t>
      </w:r>
      <w:r>
        <w:rPr>
          <w:rFonts w:cstheme="minorHAnsi"/>
        </w:rPr>
        <w:t>΄Ή</w:t>
      </w:r>
      <w:r w:rsidRPr="00DE4DB5">
        <w:rPr>
          <w:rFonts w:cstheme="minorHAnsi"/>
        </w:rPr>
        <w:t>ταν</w:t>
      </w:r>
      <w:r>
        <w:rPr>
          <w:rFonts w:cstheme="minorHAnsi"/>
        </w:rPr>
        <w:t>, λοιπόν,</w:t>
      </w:r>
      <w:r w:rsidRPr="00DE4DB5">
        <w:rPr>
          <w:rFonts w:cstheme="minorHAnsi"/>
        </w:rPr>
        <w:t xml:space="preserve"> αυτές οι προβλέψεις μία κατασκευή για να υπηρετήσει ένα αφήγημα το οποίο δεν θα μπορούσε </w:t>
      </w:r>
      <w:r>
        <w:rPr>
          <w:rFonts w:cstheme="minorHAnsi"/>
        </w:rPr>
        <w:t xml:space="preserve">υπό </w:t>
      </w:r>
      <w:r w:rsidRPr="00DE4DB5">
        <w:rPr>
          <w:rFonts w:cstheme="minorHAnsi"/>
        </w:rPr>
        <w:t xml:space="preserve">οποιαδήποτε οικονομική συνθήκη να σταθεί και εν πάση </w:t>
      </w:r>
      <w:proofErr w:type="spellStart"/>
      <w:r w:rsidRPr="00DE4DB5">
        <w:rPr>
          <w:rFonts w:cstheme="minorHAnsi"/>
        </w:rPr>
        <w:t>περιπτώσει</w:t>
      </w:r>
      <w:proofErr w:type="spellEnd"/>
      <w:r w:rsidRPr="00DE4DB5">
        <w:rPr>
          <w:rFonts w:cstheme="minorHAnsi"/>
        </w:rPr>
        <w:t xml:space="preserve"> όποια προσπάθεια να ξαναγραφτεί η σύγχρονη ιστορία η οικονομική</w:t>
      </w:r>
      <w:r>
        <w:rPr>
          <w:rFonts w:cstheme="minorHAnsi"/>
        </w:rPr>
        <w:t xml:space="preserve"> </w:t>
      </w:r>
      <w:r w:rsidRPr="00DE4DB5">
        <w:rPr>
          <w:rFonts w:cstheme="minorHAnsi"/>
        </w:rPr>
        <w:t xml:space="preserve">του τόπου </w:t>
      </w:r>
      <w:r>
        <w:rPr>
          <w:rFonts w:cstheme="minorHAnsi"/>
        </w:rPr>
        <w:t xml:space="preserve">να </w:t>
      </w:r>
      <w:r w:rsidRPr="00DE4DB5">
        <w:rPr>
          <w:rFonts w:cstheme="minorHAnsi"/>
        </w:rPr>
        <w:t>είμαστε βέβαιοι ότι θα πέσει στο κενό.</w:t>
      </w:r>
    </w:p>
    <w:p w14:paraId="6F8F1148" w14:textId="139FFC52" w:rsidR="0003402E" w:rsidRDefault="00FA0AA8" w:rsidP="00CB5FF2">
      <w:pPr>
        <w:tabs>
          <w:tab w:val="left" w:pos="720"/>
        </w:tabs>
        <w:contextualSpacing/>
        <w:jc w:val="both"/>
      </w:pPr>
      <w:r>
        <w:t xml:space="preserve">                  </w:t>
      </w:r>
      <w:r w:rsidR="0003402E">
        <w:t>Η ουσία είναι ότι μέχρι το 2014 είχαμε δύο προγράμματα, τα οποία κατέρρευσαν, δεν υπήρξαν  χρήματα από τις αγορές, δύο προγράμματα, λοιπόν, κατέρρευσαν και μετά ήρθε μία Συμφωνία, η οποία, με όλες τις δυσκολίες, ολοκληρώθηκε και η χώρα βγήκε από τα μνημόνια.</w:t>
      </w:r>
    </w:p>
    <w:p w14:paraId="5E96E6F3" w14:textId="77777777" w:rsidR="0003402E" w:rsidRDefault="0003402E" w:rsidP="00CB5FF2">
      <w:pPr>
        <w:tabs>
          <w:tab w:val="left" w:pos="720"/>
        </w:tabs>
        <w:contextualSpacing/>
        <w:jc w:val="both"/>
      </w:pPr>
      <w:r>
        <w:lastRenderedPageBreak/>
        <w:t>Αυτό είναι απαράγραπτο, είναι αυτό που ο ιστορικός του μέλλοντος θα εντοπίσει, εάν κάνει έρευνα και δεν ακούει τις διαστρεβλώσεις, οι οποίες πολύ συστηματικά εκστομίζονται από την παράταξη της Νέας Δημοκρατίας και γι’ αυτήν την αλήθεια ο ΣΥΡΙΖΑ -Προοδευτική Συμμαχία θα αγωνίζεται, κάθε μέρα, κάθε νύχτα, για να αποκαταστήσει στη συνείδηση του συνόλου του ελληνικού λαού αυτά τα θεμέλια, για το πώς εξελίχθηκαν τα οικονομικά και τα πολιτικά γεγονότα. Σας ευχαριστώ.</w:t>
      </w:r>
    </w:p>
    <w:p w14:paraId="5E26D26A" w14:textId="77777777" w:rsidR="0003402E" w:rsidRDefault="0003402E" w:rsidP="00CB5FF2">
      <w:pPr>
        <w:tabs>
          <w:tab w:val="left" w:pos="720"/>
        </w:tabs>
        <w:contextualSpacing/>
        <w:jc w:val="both"/>
      </w:pPr>
      <w:r w:rsidRPr="00B4353D">
        <w:rPr>
          <w:b/>
          <w:bCs/>
        </w:rPr>
        <w:t>ΓΕΩΡΓΙΟΣ ΚΩΤΣΟΣ (Πρόεδρος της Επιτροπής):</w:t>
      </w:r>
      <w:r>
        <w:t xml:space="preserve"> Το λόγο έχει ο κ. Τσακαλώτος.</w:t>
      </w:r>
    </w:p>
    <w:p w14:paraId="12631A0E" w14:textId="77777777" w:rsidR="0003402E" w:rsidRDefault="0003402E" w:rsidP="00CB5FF2">
      <w:pPr>
        <w:tabs>
          <w:tab w:val="left" w:pos="720"/>
        </w:tabs>
        <w:contextualSpacing/>
        <w:jc w:val="both"/>
      </w:pPr>
      <w:r w:rsidRPr="00B4353D">
        <w:rPr>
          <w:b/>
          <w:bCs/>
        </w:rPr>
        <w:t>ΕΥΚΛΕΙΔΗΣ ΤΣΑΚΑΛΩΤΟΣ (Ειδικός Αγορητής της Κ.Ο. «ΝΕΑ ΑΡΙΣΤΕΡΑ»):</w:t>
      </w:r>
      <w:r>
        <w:t xml:space="preserve"> Κρατάω από τις Εισηγήσεις του Ελεγκτικού Συνεδρίου την ανάλυση για την βιωσιμότητα, κοιτώντας προς το μέλλον. </w:t>
      </w:r>
    </w:p>
    <w:p w14:paraId="7EEB53FD" w14:textId="77777777" w:rsidR="0003402E" w:rsidRDefault="0003402E" w:rsidP="00CB5FF2">
      <w:pPr>
        <w:tabs>
          <w:tab w:val="left" w:pos="720"/>
        </w:tabs>
        <w:contextualSpacing/>
        <w:jc w:val="both"/>
      </w:pPr>
      <w:r>
        <w:t xml:space="preserve">Κατά τη δική μας άποψη, ένα από τα προβλήματα ολόκληρης της Ευρωπαϊκής Ένωσης είναι ότι όταν έκανε το Σύμφωνο Σταθερότητας και Ανάπτυξης, δεν είχε κοινωνικά κριτήρια. Δεν είχε, δηλαδή, κριτήρια, για το πώς οι χώρες διαχειρίζονται το έλλειμμα, το χρέος, για να έχουμε σταθερότητα. Παρόλα αυτά και το καινούργιο Σύμφωνο Σταθερότητας, που έχουμε, για το οποίο όπως μας έχει πει, πολλές φορές, ο κ. Πετραλιάς, δεν μπορείς να ξοδέψεις το </w:t>
      </w:r>
      <w:proofErr w:type="spellStart"/>
      <w:r>
        <w:t>υπερπλεόνασμα</w:t>
      </w:r>
      <w:proofErr w:type="spellEnd"/>
      <w:r>
        <w:t xml:space="preserve"> κ.λπ., πάλι δεν έχει κοινωνικά κριτήρια. Η πολιτική αστάθεια, που βλέπουμε, όμως, στην Ευρωπαϊκή Ένωση, που κυβερνήσεις πολύ συχνά χάνουν πολύ γρήγορα τη </w:t>
      </w:r>
      <w:proofErr w:type="spellStart"/>
      <w:r>
        <w:t>δημοφιλία</w:t>
      </w:r>
      <w:proofErr w:type="spellEnd"/>
      <w:r>
        <w:t xml:space="preserve"> τους, πηγάζει από το γεγονός ότι υπάρχει κοινωνική αστάθεια. </w:t>
      </w:r>
    </w:p>
    <w:p w14:paraId="25020700" w14:textId="77777777" w:rsidR="0003402E" w:rsidRDefault="0003402E" w:rsidP="00CB5FF2">
      <w:pPr>
        <w:tabs>
          <w:tab w:val="left" w:pos="720"/>
        </w:tabs>
        <w:contextualSpacing/>
        <w:jc w:val="both"/>
      </w:pPr>
      <w:r>
        <w:t xml:space="preserve">Άρα, λέω ότι το 2023, που, όπως είπε ο κ. Κουκουλόπουλος, ήταν η πρώτη χρονιά μετά από τα μνημόνια -και την πανδημία, είναι η χρονιά στην οποία καταγράφεται η πορεία, που θέλει η Κυβέρνηση. Αυτή καταγράφεται από το 2023 και μετά. Αρχίζοντας όμως από τα στοιχεία του 2023, φαίνεται ότι πολύ λίγο ασχολείται η Κυβέρνηση με την κοινωνική βιωσιμότητα, δηλαδή, αν αυτό το μοντέλο μπορεί να εντάξει αρκετό κόσμο, για να έχει και πολιτική σταθερότητα. </w:t>
      </w:r>
    </w:p>
    <w:p w14:paraId="59D348AA" w14:textId="77777777" w:rsidR="0003402E" w:rsidRPr="007C1516" w:rsidRDefault="0003402E" w:rsidP="00CB5FF2">
      <w:pPr>
        <w:tabs>
          <w:tab w:val="left" w:pos="720"/>
        </w:tabs>
        <w:contextualSpacing/>
        <w:jc w:val="both"/>
      </w:pPr>
      <w:r>
        <w:t xml:space="preserve">Βλέπουμε, δηλαδή, από το 2023 και μετά, αν πάρουμε τα στοιχεία για τις ανισότητες, αν πάρουμε τα στοιχεία των δαπανών για την υγεία και την παιδεία, σε πραγματικούς όρους, αν κοιτάξουμε τα στοιχεία για τον κίνδυνο φτώχειας, έχουμε μια κατάσταση, που καταγράφεται ότι γι’ αυτή την Κυβέρνηση η κοινωνική βιωσιμότητα δεν είναι σημαντικό πράγμα, δεν είναι ο στόχος να μειώσουμε τις ανισότητες, δεν είναι ο στόχος να μειώσουμε τη φτώχεια και νομίζω το ίδιο θα πούμε και του χρόνου, όταν θα δούμε τον Απολογισμό του 2024. Και μιλάω για την περίοδο από το 2023, γιατί πριν όλες οι κυβερνήσεις, κατά τη δική μου άποψη, έχουν άλλοθι λόγω μνημονίου ή </w:t>
      </w:r>
      <w:r>
        <w:rPr>
          <w:lang w:val="en-US"/>
        </w:rPr>
        <w:t>covid</w:t>
      </w:r>
      <w:r w:rsidRPr="007C1516">
        <w:t>.</w:t>
      </w:r>
      <w:r>
        <w:t xml:space="preserve"> </w:t>
      </w:r>
    </w:p>
    <w:p w14:paraId="19978E68" w14:textId="77777777" w:rsidR="0003402E" w:rsidRPr="00E277F1" w:rsidRDefault="0003402E" w:rsidP="00CB5FF2">
      <w:pPr>
        <w:tabs>
          <w:tab w:val="left" w:pos="720"/>
        </w:tabs>
        <w:contextualSpacing/>
        <w:jc w:val="both"/>
        <w:rPr>
          <w:rFonts w:eastAsia="Calibri" w:cstheme="minorHAnsi"/>
          <w:color w:val="000000"/>
          <w:shd w:val="clear" w:color="auto" w:fill="FFFFFF"/>
        </w:rPr>
      </w:pPr>
      <w:r>
        <w:t>Το Ελεγκτικό Συνέδριο, όμως, έδωσε αρκετά μεγάλη έμφαση στο δημογραφικό και θέλω να μείνω και σε αυτό το κομμάτι. Κατά τη δική μου άποψη και νομίζω και την άποψη πάρα πολλών αριστερών επιστημόνων, που έχουν ασχοληθεί με το αντικείμενο, τα επιδόματα για τα παιδιά είναι χρήσιμα, είναι σημαντικά, γιατί βγάζουμε πολλές οικογένειες από τη φτώχεια. Δεν έχουν, όμως, σημαντική επιρροή στο δημογραφικό. Δηλαδή, στην οριακή απόφαση να κάνω παιδί ή να κάνω άλλο ένα παιδί, το επίδομα του παιδιού δεν θα παίξει μεγάλο ρόλο. Μεγαλύτερο ρόλο θα παίξουν οι βρεφονηπιακοί σταθμοί. Θα έδινα μεγαλύτερη έμφαση, αν ήμουν εγώ στην κυβέρνηση, σε αυτόν τον τομέα. Πολλά νέα ζευγάρια, που μπορούν να κάνουν παιδιά, το σκέφτονται, γιατί και οι δύο γονείς δουλεύουν και δεν μπορούν να αφήσουν το παιδί κάπου ή τουλάχιστον κάπου με χαμηλό κόστος.</w:t>
      </w:r>
    </w:p>
    <w:p w14:paraId="5AD32029" w14:textId="77777777" w:rsidR="0003402E" w:rsidRDefault="0003402E" w:rsidP="00CB5FF2">
      <w:pPr>
        <w:spacing w:line="276" w:lineRule="auto"/>
        <w:ind w:firstLine="720"/>
        <w:jc w:val="both"/>
        <w:rPr>
          <w:rFonts w:cstheme="minorHAnsi"/>
        </w:rPr>
      </w:pPr>
      <w:r>
        <w:rPr>
          <w:rFonts w:cstheme="minorHAnsi"/>
        </w:rPr>
        <w:t>Κ</w:t>
      </w:r>
      <w:r w:rsidRPr="000C20D8">
        <w:rPr>
          <w:rFonts w:cstheme="minorHAnsi"/>
        </w:rPr>
        <w:t xml:space="preserve">ύριε </w:t>
      </w:r>
      <w:r>
        <w:rPr>
          <w:rFonts w:cstheme="minorHAnsi"/>
        </w:rPr>
        <w:t>Π</w:t>
      </w:r>
      <w:r w:rsidRPr="000C20D8">
        <w:rPr>
          <w:rFonts w:cstheme="minorHAnsi"/>
        </w:rPr>
        <w:t>ετραλιά</w:t>
      </w:r>
      <w:r>
        <w:rPr>
          <w:rFonts w:cstheme="minorHAnsi"/>
        </w:rPr>
        <w:t>,</w:t>
      </w:r>
      <w:r w:rsidRPr="000C20D8">
        <w:rPr>
          <w:rFonts w:cstheme="minorHAnsi"/>
        </w:rPr>
        <w:t xml:space="preserve"> θα ήθελα πραγματικά να κάν</w:t>
      </w:r>
      <w:r>
        <w:rPr>
          <w:rFonts w:cstheme="minorHAnsi"/>
        </w:rPr>
        <w:t>ουμε</w:t>
      </w:r>
      <w:r w:rsidRPr="000C20D8">
        <w:rPr>
          <w:rFonts w:cstheme="minorHAnsi"/>
        </w:rPr>
        <w:t xml:space="preserve"> μια συζήτηση</w:t>
      </w:r>
      <w:r>
        <w:rPr>
          <w:rFonts w:cstheme="minorHAnsi"/>
        </w:rPr>
        <w:t>,</w:t>
      </w:r>
      <w:r w:rsidRPr="000C20D8">
        <w:rPr>
          <w:rFonts w:cstheme="minorHAnsi"/>
        </w:rPr>
        <w:t xml:space="preserve"> επειδή εδώ</w:t>
      </w:r>
      <w:r>
        <w:rPr>
          <w:rFonts w:cstheme="minorHAnsi"/>
        </w:rPr>
        <w:t xml:space="preserve"> κατά κάποιο τρόπο</w:t>
      </w:r>
      <w:r w:rsidRPr="000C20D8">
        <w:rPr>
          <w:rFonts w:cstheme="minorHAnsi"/>
        </w:rPr>
        <w:t xml:space="preserve"> είμαστε η </w:t>
      </w:r>
      <w:r>
        <w:rPr>
          <w:rFonts w:cstheme="minorHAnsi"/>
        </w:rPr>
        <w:t>Ε</w:t>
      </w:r>
      <w:r w:rsidRPr="000C20D8">
        <w:rPr>
          <w:rFonts w:cstheme="minorHAnsi"/>
        </w:rPr>
        <w:t>πιτροπή</w:t>
      </w:r>
      <w:r>
        <w:rPr>
          <w:rFonts w:cstheme="minorHAnsi"/>
        </w:rPr>
        <w:t xml:space="preserve"> Οικονομικών,</w:t>
      </w:r>
      <w:r w:rsidRPr="000C20D8">
        <w:rPr>
          <w:rFonts w:cstheme="minorHAnsi"/>
        </w:rPr>
        <w:t xml:space="preserve"> </w:t>
      </w:r>
      <w:r>
        <w:rPr>
          <w:rFonts w:cstheme="minorHAnsi"/>
        </w:rPr>
        <w:t>ή</w:t>
      </w:r>
      <w:r w:rsidRPr="000C20D8">
        <w:rPr>
          <w:rFonts w:cstheme="minorHAnsi"/>
        </w:rPr>
        <w:t xml:space="preserve"> ένα κομμάτι της </w:t>
      </w:r>
      <w:r>
        <w:rPr>
          <w:rFonts w:cstheme="minorHAnsi"/>
        </w:rPr>
        <w:t>Ε</w:t>
      </w:r>
      <w:r w:rsidRPr="000C20D8">
        <w:rPr>
          <w:rFonts w:cstheme="minorHAnsi"/>
        </w:rPr>
        <w:t>πιτροπής</w:t>
      </w:r>
      <w:r>
        <w:rPr>
          <w:rFonts w:cstheme="minorHAnsi"/>
        </w:rPr>
        <w:t xml:space="preserve"> Οικονομικών</w:t>
      </w:r>
      <w:r w:rsidRPr="000C20D8">
        <w:rPr>
          <w:rFonts w:cstheme="minorHAnsi"/>
        </w:rPr>
        <w:t xml:space="preserve"> της </w:t>
      </w:r>
      <w:r>
        <w:rPr>
          <w:rFonts w:cstheme="minorHAnsi"/>
        </w:rPr>
        <w:t>Β</w:t>
      </w:r>
      <w:r w:rsidRPr="000C20D8">
        <w:rPr>
          <w:rFonts w:cstheme="minorHAnsi"/>
        </w:rPr>
        <w:t>ουλής</w:t>
      </w:r>
      <w:r>
        <w:rPr>
          <w:rFonts w:cstheme="minorHAnsi"/>
        </w:rPr>
        <w:t>,</w:t>
      </w:r>
      <w:r w:rsidRPr="000C20D8">
        <w:rPr>
          <w:rFonts w:cstheme="minorHAnsi"/>
        </w:rPr>
        <w:t xml:space="preserve"> </w:t>
      </w:r>
      <w:r>
        <w:rPr>
          <w:rFonts w:cstheme="minorHAnsi"/>
        </w:rPr>
        <w:t>α</w:t>
      </w:r>
      <w:r w:rsidRPr="000C20D8">
        <w:rPr>
          <w:rFonts w:cstheme="minorHAnsi"/>
        </w:rPr>
        <w:t>ν αυτούς τους αριθμούς</w:t>
      </w:r>
      <w:r>
        <w:rPr>
          <w:rFonts w:cstheme="minorHAnsi"/>
        </w:rPr>
        <w:t>,</w:t>
      </w:r>
      <w:r w:rsidRPr="000C20D8">
        <w:rPr>
          <w:rFonts w:cstheme="minorHAnsi"/>
        </w:rPr>
        <w:t xml:space="preserve"> που μας έδειξε το </w:t>
      </w:r>
      <w:r>
        <w:rPr>
          <w:rFonts w:cstheme="minorHAnsi"/>
        </w:rPr>
        <w:t>Ε</w:t>
      </w:r>
      <w:r w:rsidRPr="000C20D8">
        <w:rPr>
          <w:rFonts w:cstheme="minorHAnsi"/>
        </w:rPr>
        <w:t xml:space="preserve">λεγκτικό </w:t>
      </w:r>
      <w:r>
        <w:rPr>
          <w:rFonts w:cstheme="minorHAnsi"/>
        </w:rPr>
        <w:t>Σ</w:t>
      </w:r>
      <w:r w:rsidRPr="000C20D8">
        <w:rPr>
          <w:rFonts w:cstheme="minorHAnsi"/>
        </w:rPr>
        <w:t>υνέδριο</w:t>
      </w:r>
      <w:r>
        <w:rPr>
          <w:rFonts w:cstheme="minorHAnsi"/>
        </w:rPr>
        <w:t>,</w:t>
      </w:r>
      <w:r w:rsidRPr="000C20D8">
        <w:rPr>
          <w:rFonts w:cstheme="minorHAnsi"/>
        </w:rPr>
        <w:t xml:space="preserve"> που σε 30</w:t>
      </w:r>
      <w:r>
        <w:rPr>
          <w:rFonts w:cstheme="minorHAnsi"/>
        </w:rPr>
        <w:t>,</w:t>
      </w:r>
      <w:r w:rsidRPr="000C20D8">
        <w:rPr>
          <w:rFonts w:cstheme="minorHAnsi"/>
        </w:rPr>
        <w:t xml:space="preserve"> 40 χρόνια</w:t>
      </w:r>
      <w:r>
        <w:rPr>
          <w:rFonts w:cstheme="minorHAnsi"/>
        </w:rPr>
        <w:t>, δεν</w:t>
      </w:r>
      <w:r w:rsidRPr="000C20D8">
        <w:rPr>
          <w:rFonts w:cstheme="minorHAnsi"/>
        </w:rPr>
        <w:t xml:space="preserve"> θυμάμαι ακριβώς τον αριθμό</w:t>
      </w:r>
      <w:r>
        <w:rPr>
          <w:rFonts w:cstheme="minorHAnsi"/>
        </w:rPr>
        <w:t xml:space="preserve"> των ετών,</w:t>
      </w:r>
      <w:r w:rsidRPr="000C20D8">
        <w:rPr>
          <w:rFonts w:cstheme="minorHAnsi"/>
        </w:rPr>
        <w:t xml:space="preserve"> </w:t>
      </w:r>
      <w:r>
        <w:rPr>
          <w:rFonts w:cstheme="minorHAnsi"/>
        </w:rPr>
        <w:t xml:space="preserve">ο πληθυσμός </w:t>
      </w:r>
      <w:r>
        <w:rPr>
          <w:rFonts w:cstheme="minorHAnsi"/>
        </w:rPr>
        <w:lastRenderedPageBreak/>
        <w:t>θα είναι</w:t>
      </w:r>
      <w:r w:rsidRPr="000C20D8">
        <w:rPr>
          <w:rFonts w:cstheme="minorHAnsi"/>
        </w:rPr>
        <w:t xml:space="preserve"> 7,5 εκατομμύρι</w:t>
      </w:r>
      <w:r>
        <w:rPr>
          <w:rFonts w:cstheme="minorHAnsi"/>
        </w:rPr>
        <w:t>α,</w:t>
      </w:r>
      <w:r w:rsidRPr="000C20D8">
        <w:rPr>
          <w:rFonts w:cstheme="minorHAnsi"/>
        </w:rPr>
        <w:t xml:space="preserve"> αν το οικονομικό επιτελείο</w:t>
      </w:r>
      <w:r>
        <w:rPr>
          <w:rFonts w:cstheme="minorHAnsi"/>
        </w:rPr>
        <w:t xml:space="preserve"> </w:t>
      </w:r>
      <w:r w:rsidRPr="000C20D8">
        <w:rPr>
          <w:rFonts w:cstheme="minorHAnsi"/>
        </w:rPr>
        <w:t>θεωρεί ότι μπορούμε να αντιμετωπίσουμε το δημογραφικό</w:t>
      </w:r>
      <w:r>
        <w:rPr>
          <w:rFonts w:cstheme="minorHAnsi"/>
        </w:rPr>
        <w:t>,</w:t>
      </w:r>
      <w:r w:rsidRPr="000C20D8">
        <w:rPr>
          <w:rFonts w:cstheme="minorHAnsi"/>
        </w:rPr>
        <w:t xml:space="preserve"> χωρίς την ένταξη των μεταναστών</w:t>
      </w:r>
      <w:r>
        <w:rPr>
          <w:rFonts w:cstheme="minorHAnsi"/>
        </w:rPr>
        <w:t>.</w:t>
      </w:r>
      <w:r w:rsidRPr="000C20D8">
        <w:rPr>
          <w:rFonts w:cstheme="minorHAnsi"/>
        </w:rPr>
        <w:t xml:space="preserve"> Δηλαδή</w:t>
      </w:r>
      <w:r>
        <w:rPr>
          <w:rFonts w:cstheme="minorHAnsi"/>
        </w:rPr>
        <w:t>,</w:t>
      </w:r>
      <w:r w:rsidRPr="000C20D8">
        <w:rPr>
          <w:rFonts w:cstheme="minorHAnsi"/>
        </w:rPr>
        <w:t xml:space="preserve"> όπου έχω πάει</w:t>
      </w:r>
      <w:r>
        <w:rPr>
          <w:rFonts w:cstheme="minorHAnsi"/>
        </w:rPr>
        <w:t xml:space="preserve"> εγώ</w:t>
      </w:r>
      <w:r w:rsidRPr="000C20D8">
        <w:rPr>
          <w:rFonts w:cstheme="minorHAnsi"/>
        </w:rPr>
        <w:t xml:space="preserve"> στην Ευρώπη και όποι</w:t>
      </w:r>
      <w:r>
        <w:rPr>
          <w:rFonts w:cstheme="minorHAnsi"/>
        </w:rPr>
        <w:t>ε</w:t>
      </w:r>
      <w:r w:rsidRPr="000C20D8">
        <w:rPr>
          <w:rFonts w:cstheme="minorHAnsi"/>
        </w:rPr>
        <w:t xml:space="preserve">ς </w:t>
      </w:r>
      <w:r>
        <w:rPr>
          <w:rFonts w:cstheme="minorHAnsi"/>
        </w:rPr>
        <w:t>χώρες το</w:t>
      </w:r>
      <w:r w:rsidRPr="000C20D8">
        <w:rPr>
          <w:rFonts w:cstheme="minorHAnsi"/>
        </w:rPr>
        <w:t xml:space="preserve"> αντιμετωπίζουν</w:t>
      </w:r>
      <w:r>
        <w:rPr>
          <w:rFonts w:cstheme="minorHAnsi"/>
        </w:rPr>
        <w:t>,</w:t>
      </w:r>
      <w:r w:rsidRPr="000C20D8">
        <w:rPr>
          <w:rFonts w:cstheme="minorHAnsi"/>
        </w:rPr>
        <w:t xml:space="preserve"> έχου</w:t>
      </w:r>
      <w:r>
        <w:rPr>
          <w:rFonts w:cstheme="minorHAnsi"/>
        </w:rPr>
        <w:t>ν</w:t>
      </w:r>
      <w:r w:rsidRPr="000C20D8">
        <w:rPr>
          <w:rFonts w:cstheme="minorHAnsi"/>
        </w:rPr>
        <w:t xml:space="preserve"> μια σοβαρή </w:t>
      </w:r>
      <w:r>
        <w:rPr>
          <w:rFonts w:cstheme="minorHAnsi"/>
        </w:rPr>
        <w:t xml:space="preserve">στρατηγική </w:t>
      </w:r>
      <w:r w:rsidRPr="000C20D8">
        <w:rPr>
          <w:rFonts w:cstheme="minorHAnsi"/>
        </w:rPr>
        <w:t>ένταξη</w:t>
      </w:r>
      <w:r>
        <w:rPr>
          <w:rFonts w:cstheme="minorHAnsi"/>
        </w:rPr>
        <w:t>ς</w:t>
      </w:r>
      <w:r w:rsidRPr="000C20D8">
        <w:rPr>
          <w:rFonts w:cstheme="minorHAnsi"/>
        </w:rPr>
        <w:t xml:space="preserve"> των μεταναστών</w:t>
      </w:r>
      <w:r>
        <w:rPr>
          <w:rFonts w:cstheme="minorHAnsi"/>
        </w:rPr>
        <w:t>.</w:t>
      </w:r>
      <w:r w:rsidRPr="000C20D8">
        <w:rPr>
          <w:rFonts w:cstheme="minorHAnsi"/>
        </w:rPr>
        <w:t xml:space="preserve"> Αυτή η συζήτηση</w:t>
      </w:r>
      <w:r>
        <w:rPr>
          <w:rFonts w:cstheme="minorHAnsi"/>
        </w:rPr>
        <w:t>,</w:t>
      </w:r>
      <w:r w:rsidRPr="000C20D8">
        <w:rPr>
          <w:rFonts w:cstheme="minorHAnsi"/>
        </w:rPr>
        <w:t xml:space="preserve"> όταν γίνεται </w:t>
      </w:r>
      <w:r>
        <w:rPr>
          <w:rFonts w:cstheme="minorHAnsi"/>
        </w:rPr>
        <w:t>Υ</w:t>
      </w:r>
      <w:r w:rsidRPr="000C20D8">
        <w:rPr>
          <w:rFonts w:cstheme="minorHAnsi"/>
        </w:rPr>
        <w:t xml:space="preserve">πουργικό </w:t>
      </w:r>
      <w:r>
        <w:rPr>
          <w:rFonts w:cstheme="minorHAnsi"/>
        </w:rPr>
        <w:t>Σ</w:t>
      </w:r>
      <w:r w:rsidRPr="000C20D8">
        <w:rPr>
          <w:rFonts w:cstheme="minorHAnsi"/>
        </w:rPr>
        <w:t>υμβούλιο</w:t>
      </w:r>
      <w:r>
        <w:rPr>
          <w:rFonts w:cstheme="minorHAnsi"/>
        </w:rPr>
        <w:t>,</w:t>
      </w:r>
      <w:r w:rsidRPr="000C20D8">
        <w:rPr>
          <w:rFonts w:cstheme="minorHAnsi"/>
        </w:rPr>
        <w:t xml:space="preserve"> το οικονομικό επιτελείο</w:t>
      </w:r>
      <w:r>
        <w:rPr>
          <w:rFonts w:cstheme="minorHAnsi"/>
        </w:rPr>
        <w:t xml:space="preserve"> </w:t>
      </w:r>
      <w:r w:rsidRPr="000C20D8">
        <w:rPr>
          <w:rFonts w:cstheme="minorHAnsi"/>
        </w:rPr>
        <w:t>τουλάχιστον</w:t>
      </w:r>
      <w:r>
        <w:rPr>
          <w:rFonts w:cstheme="minorHAnsi"/>
        </w:rPr>
        <w:t>,</w:t>
      </w:r>
      <w:r w:rsidRPr="000C20D8">
        <w:rPr>
          <w:rFonts w:cstheme="minorHAnsi"/>
        </w:rPr>
        <w:t xml:space="preserve">  πιέζει την </w:t>
      </w:r>
      <w:r>
        <w:rPr>
          <w:rFonts w:cstheme="minorHAnsi"/>
        </w:rPr>
        <w:t>Κ</w:t>
      </w:r>
      <w:r w:rsidRPr="000C20D8">
        <w:rPr>
          <w:rFonts w:cstheme="minorHAnsi"/>
        </w:rPr>
        <w:t>υβέρνηση συνολικά σε αυτό τον τομέα</w:t>
      </w:r>
      <w:r>
        <w:rPr>
          <w:rFonts w:cstheme="minorHAnsi"/>
        </w:rPr>
        <w:t>;</w:t>
      </w:r>
      <w:r w:rsidRPr="000C20D8">
        <w:rPr>
          <w:rFonts w:cstheme="minorHAnsi"/>
        </w:rPr>
        <w:t xml:space="preserve"> Γιατί όταν βάζετε τον κ</w:t>
      </w:r>
      <w:r>
        <w:rPr>
          <w:rFonts w:cstheme="minorHAnsi"/>
        </w:rPr>
        <w:t>.</w:t>
      </w:r>
      <w:r w:rsidRPr="000C20D8">
        <w:rPr>
          <w:rFonts w:cstheme="minorHAnsi"/>
        </w:rPr>
        <w:t xml:space="preserve"> Πλεύρη</w:t>
      </w:r>
      <w:r>
        <w:rPr>
          <w:rFonts w:cstheme="minorHAnsi"/>
        </w:rPr>
        <w:t>,</w:t>
      </w:r>
      <w:r w:rsidRPr="000C20D8">
        <w:rPr>
          <w:rFonts w:cstheme="minorHAnsi"/>
        </w:rPr>
        <w:t xml:space="preserve"> η </w:t>
      </w:r>
      <w:r>
        <w:rPr>
          <w:rFonts w:cstheme="minorHAnsi"/>
        </w:rPr>
        <w:t>Κ</w:t>
      </w:r>
      <w:r w:rsidRPr="000C20D8">
        <w:rPr>
          <w:rFonts w:cstheme="minorHAnsi"/>
        </w:rPr>
        <w:t>υβέρνηση εννοώ</w:t>
      </w:r>
      <w:r>
        <w:rPr>
          <w:rFonts w:cstheme="minorHAnsi"/>
        </w:rPr>
        <w:t>,</w:t>
      </w:r>
      <w:r w:rsidRPr="000C20D8">
        <w:rPr>
          <w:rFonts w:cstheme="minorHAnsi"/>
        </w:rPr>
        <w:t xml:space="preserve"> </w:t>
      </w:r>
      <w:r>
        <w:rPr>
          <w:rFonts w:cstheme="minorHAnsi"/>
        </w:rPr>
        <w:t>Υπουργό Μεταναστευτικής Πολιτικής,</w:t>
      </w:r>
      <w:r w:rsidRPr="000C20D8">
        <w:rPr>
          <w:rFonts w:cstheme="minorHAnsi"/>
        </w:rPr>
        <w:t xml:space="preserve"> είναι σαν να λέτε ότι </w:t>
      </w:r>
      <w:r>
        <w:rPr>
          <w:rFonts w:cstheme="minorHAnsi"/>
        </w:rPr>
        <w:t>απορρίπτετε αυτήν την επιλογή.</w:t>
      </w:r>
      <w:r w:rsidRPr="000C20D8">
        <w:rPr>
          <w:rFonts w:cstheme="minorHAnsi"/>
        </w:rPr>
        <w:t xml:space="preserve"> Είναι προφανές ότι ο κ</w:t>
      </w:r>
      <w:r>
        <w:rPr>
          <w:rFonts w:cstheme="minorHAnsi"/>
        </w:rPr>
        <w:t>.</w:t>
      </w:r>
      <w:r w:rsidRPr="000C20D8">
        <w:rPr>
          <w:rFonts w:cstheme="minorHAnsi"/>
        </w:rPr>
        <w:t xml:space="preserve"> </w:t>
      </w:r>
      <w:r>
        <w:rPr>
          <w:rFonts w:cstheme="minorHAnsi"/>
        </w:rPr>
        <w:t>Π</w:t>
      </w:r>
      <w:r w:rsidRPr="000C20D8">
        <w:rPr>
          <w:rFonts w:cstheme="minorHAnsi"/>
        </w:rPr>
        <w:t xml:space="preserve">λεύρης και με την πολιτική του και </w:t>
      </w:r>
      <w:r>
        <w:rPr>
          <w:rFonts w:cstheme="minorHAnsi"/>
        </w:rPr>
        <w:t xml:space="preserve">με </w:t>
      </w:r>
      <w:r w:rsidRPr="000C20D8">
        <w:rPr>
          <w:rFonts w:cstheme="minorHAnsi"/>
        </w:rPr>
        <w:t>την ιδεολογία του το μόνο</w:t>
      </w:r>
      <w:r>
        <w:rPr>
          <w:rFonts w:cstheme="minorHAnsi"/>
        </w:rPr>
        <w:t>,</w:t>
      </w:r>
      <w:r w:rsidRPr="000C20D8">
        <w:rPr>
          <w:rFonts w:cstheme="minorHAnsi"/>
        </w:rPr>
        <w:t xml:space="preserve"> που δεν τον ενδιαφέρει είναι η ένταξη μεταναστών στο εργατικό δυναμικό της Ελλάδας</w:t>
      </w:r>
      <w:r>
        <w:rPr>
          <w:rFonts w:cstheme="minorHAnsi"/>
        </w:rPr>
        <w:t>,</w:t>
      </w:r>
      <w:r w:rsidRPr="000C20D8">
        <w:rPr>
          <w:rFonts w:cstheme="minorHAnsi"/>
        </w:rPr>
        <w:t xml:space="preserve"> για να μπορούμε να αντιστρέψουμε</w:t>
      </w:r>
      <w:r>
        <w:rPr>
          <w:rFonts w:cstheme="minorHAnsi"/>
        </w:rPr>
        <w:t xml:space="preserve"> όλες αυτές τις προβλέψεις</w:t>
      </w:r>
      <w:r w:rsidRPr="000C20D8">
        <w:rPr>
          <w:rFonts w:cstheme="minorHAnsi"/>
        </w:rPr>
        <w:t xml:space="preserve"> που μας έδειξε ο </w:t>
      </w:r>
      <w:r>
        <w:rPr>
          <w:rFonts w:cstheme="minorHAnsi"/>
        </w:rPr>
        <w:t>εκπρόσωπος</w:t>
      </w:r>
      <w:r w:rsidRPr="000C20D8">
        <w:rPr>
          <w:rFonts w:cstheme="minorHAnsi"/>
        </w:rPr>
        <w:t xml:space="preserve"> του </w:t>
      </w:r>
      <w:r>
        <w:rPr>
          <w:rFonts w:cstheme="minorHAnsi"/>
        </w:rPr>
        <w:t>Ε</w:t>
      </w:r>
      <w:r w:rsidRPr="000C20D8">
        <w:rPr>
          <w:rFonts w:cstheme="minorHAnsi"/>
        </w:rPr>
        <w:t xml:space="preserve">λεγκτικού </w:t>
      </w:r>
      <w:r>
        <w:rPr>
          <w:rFonts w:cstheme="minorHAnsi"/>
        </w:rPr>
        <w:t>Σ</w:t>
      </w:r>
      <w:r w:rsidRPr="000C20D8">
        <w:rPr>
          <w:rFonts w:cstheme="minorHAnsi"/>
        </w:rPr>
        <w:t>υνεδρίου</w:t>
      </w:r>
      <w:r>
        <w:rPr>
          <w:rFonts w:cstheme="minorHAnsi"/>
        </w:rPr>
        <w:t>.</w:t>
      </w:r>
      <w:r w:rsidRPr="000C20D8">
        <w:rPr>
          <w:rFonts w:cstheme="minorHAnsi"/>
        </w:rPr>
        <w:t xml:space="preserve"> </w:t>
      </w:r>
      <w:r>
        <w:rPr>
          <w:rFonts w:cstheme="minorHAnsi"/>
        </w:rPr>
        <w:t>Τ</w:t>
      </w:r>
      <w:r w:rsidRPr="000C20D8">
        <w:rPr>
          <w:rFonts w:cstheme="minorHAnsi"/>
        </w:rPr>
        <w:t>ο οικονομικό επιτελείο έχει και μία υποχρέωση σε αυτό το θέμα</w:t>
      </w:r>
      <w:r>
        <w:rPr>
          <w:rFonts w:cstheme="minorHAnsi"/>
        </w:rPr>
        <w:t>,</w:t>
      </w:r>
      <w:r w:rsidRPr="000C20D8">
        <w:rPr>
          <w:rFonts w:cstheme="minorHAnsi"/>
        </w:rPr>
        <w:t xml:space="preserve"> γιατί αν θεωρεί ότι δεν χρειάζεται</w:t>
      </w:r>
      <w:r>
        <w:rPr>
          <w:rFonts w:cstheme="minorHAnsi"/>
        </w:rPr>
        <w:t xml:space="preserve"> ένταξη</w:t>
      </w:r>
      <w:r w:rsidRPr="000C20D8">
        <w:rPr>
          <w:rFonts w:cstheme="minorHAnsi"/>
        </w:rPr>
        <w:t xml:space="preserve"> το</w:t>
      </w:r>
      <w:r>
        <w:rPr>
          <w:rFonts w:cstheme="minorHAnsi"/>
        </w:rPr>
        <w:t>υ</w:t>
      </w:r>
      <w:r w:rsidRPr="000C20D8">
        <w:rPr>
          <w:rFonts w:cstheme="minorHAnsi"/>
        </w:rPr>
        <w:t xml:space="preserve"> μεταναστευτικ</w:t>
      </w:r>
      <w:r>
        <w:rPr>
          <w:rFonts w:cstheme="minorHAnsi"/>
        </w:rPr>
        <w:t>ού στην ατζέντα,</w:t>
      </w:r>
      <w:r w:rsidRPr="000C20D8">
        <w:rPr>
          <w:rFonts w:cstheme="minorHAnsi"/>
        </w:rPr>
        <w:t xml:space="preserve"> τότε πρέπει να καταστρώσει ένα σχέδιο πώς θεωρεί</w:t>
      </w:r>
      <w:r>
        <w:rPr>
          <w:rFonts w:cstheme="minorHAnsi"/>
        </w:rPr>
        <w:t xml:space="preserve"> ότι,</w:t>
      </w:r>
      <w:r w:rsidRPr="000C20D8">
        <w:rPr>
          <w:rFonts w:cstheme="minorHAnsi"/>
        </w:rPr>
        <w:t xml:space="preserve"> σιγά </w:t>
      </w:r>
      <w:r>
        <w:rPr>
          <w:rFonts w:cstheme="minorHAnsi"/>
        </w:rPr>
        <w:t xml:space="preserve">– </w:t>
      </w:r>
      <w:r w:rsidRPr="000C20D8">
        <w:rPr>
          <w:rFonts w:cstheme="minorHAnsi"/>
        </w:rPr>
        <w:t>σιγά</w:t>
      </w:r>
      <w:r>
        <w:rPr>
          <w:rFonts w:cstheme="minorHAnsi"/>
        </w:rPr>
        <w:t>,</w:t>
      </w:r>
      <w:r w:rsidRPr="000C20D8">
        <w:rPr>
          <w:rFonts w:cstheme="minorHAnsi"/>
        </w:rPr>
        <w:t xml:space="preserve"> με </w:t>
      </w:r>
      <w:r>
        <w:rPr>
          <w:rFonts w:cstheme="minorHAnsi"/>
        </w:rPr>
        <w:t>μικρά</w:t>
      </w:r>
      <w:r w:rsidRPr="000C20D8">
        <w:rPr>
          <w:rFonts w:cstheme="minorHAnsi"/>
        </w:rPr>
        <w:t xml:space="preserve"> βήματα</w:t>
      </w:r>
      <w:r>
        <w:rPr>
          <w:rFonts w:cstheme="minorHAnsi"/>
        </w:rPr>
        <w:t>,</w:t>
      </w:r>
      <w:r w:rsidRPr="000C20D8">
        <w:rPr>
          <w:rFonts w:cstheme="minorHAnsi"/>
        </w:rPr>
        <w:t xml:space="preserve"> με μεσαία</w:t>
      </w:r>
      <w:r>
        <w:rPr>
          <w:rFonts w:cstheme="minorHAnsi"/>
        </w:rPr>
        <w:t xml:space="preserve"> βήματα, με</w:t>
      </w:r>
      <w:r w:rsidRPr="000C20D8">
        <w:rPr>
          <w:rFonts w:cstheme="minorHAnsi"/>
        </w:rPr>
        <w:t xml:space="preserve"> </w:t>
      </w:r>
      <w:r>
        <w:rPr>
          <w:rFonts w:cstheme="minorHAnsi"/>
        </w:rPr>
        <w:t>μεγάλα</w:t>
      </w:r>
      <w:r w:rsidRPr="000C20D8">
        <w:rPr>
          <w:rFonts w:cstheme="minorHAnsi"/>
        </w:rPr>
        <w:t xml:space="preserve"> βήματα</w:t>
      </w:r>
      <w:r>
        <w:rPr>
          <w:rFonts w:cstheme="minorHAnsi"/>
        </w:rPr>
        <w:t>,</w:t>
      </w:r>
      <w:r w:rsidRPr="000C20D8">
        <w:rPr>
          <w:rFonts w:cstheme="minorHAnsi"/>
        </w:rPr>
        <w:t xml:space="preserve"> θα αντιμετωπιστεί</w:t>
      </w:r>
      <w:r>
        <w:rPr>
          <w:rFonts w:cstheme="minorHAnsi"/>
        </w:rPr>
        <w:t xml:space="preserve"> το δημογραφικό.</w:t>
      </w:r>
      <w:r w:rsidRPr="000C20D8">
        <w:rPr>
          <w:rFonts w:cstheme="minorHAnsi"/>
        </w:rPr>
        <w:t xml:space="preserve"> </w:t>
      </w:r>
      <w:r>
        <w:rPr>
          <w:rFonts w:cstheme="minorHAnsi"/>
        </w:rPr>
        <w:t>Γ</w:t>
      </w:r>
      <w:r w:rsidRPr="000C20D8">
        <w:rPr>
          <w:rFonts w:cstheme="minorHAnsi"/>
        </w:rPr>
        <w:t>ιατί αν δεν το κάνετε</w:t>
      </w:r>
      <w:r>
        <w:rPr>
          <w:rFonts w:cstheme="minorHAnsi"/>
        </w:rPr>
        <w:t>,</w:t>
      </w:r>
      <w:r w:rsidRPr="000C20D8">
        <w:rPr>
          <w:rFonts w:cstheme="minorHAnsi"/>
        </w:rPr>
        <w:t xml:space="preserve"> η κατηγορία εναντίον σας </w:t>
      </w:r>
      <w:r>
        <w:rPr>
          <w:rFonts w:cstheme="minorHAnsi"/>
        </w:rPr>
        <w:t>από τις</w:t>
      </w:r>
      <w:r w:rsidRPr="000C20D8">
        <w:rPr>
          <w:rFonts w:cstheme="minorHAnsi"/>
        </w:rPr>
        <w:t xml:space="preserve"> επόμενες γενιές </w:t>
      </w:r>
      <w:r>
        <w:rPr>
          <w:rFonts w:cstheme="minorHAnsi"/>
        </w:rPr>
        <w:t xml:space="preserve">θα είναι </w:t>
      </w:r>
      <w:r w:rsidRPr="000C20D8">
        <w:rPr>
          <w:rFonts w:cstheme="minorHAnsi"/>
        </w:rPr>
        <w:t>ότι το βλέπατε το πρόβλημα και δεν κάνατε τίποτα</w:t>
      </w:r>
      <w:r>
        <w:rPr>
          <w:rFonts w:cstheme="minorHAnsi"/>
        </w:rPr>
        <w:t>.</w:t>
      </w:r>
      <w:r w:rsidRPr="000C20D8">
        <w:rPr>
          <w:rFonts w:cstheme="minorHAnsi"/>
        </w:rPr>
        <w:t xml:space="preserve"> </w:t>
      </w:r>
      <w:r>
        <w:rPr>
          <w:rFonts w:cstheme="minorHAnsi"/>
        </w:rPr>
        <w:t>Ε</w:t>
      </w:r>
      <w:r w:rsidRPr="000C20D8">
        <w:rPr>
          <w:rFonts w:cstheme="minorHAnsi"/>
        </w:rPr>
        <w:t>παναλαμβάνω</w:t>
      </w:r>
      <w:r>
        <w:rPr>
          <w:rFonts w:cstheme="minorHAnsi"/>
        </w:rPr>
        <w:t>,</w:t>
      </w:r>
      <w:r w:rsidRPr="000C20D8">
        <w:rPr>
          <w:rFonts w:cstheme="minorHAnsi"/>
        </w:rPr>
        <w:t xml:space="preserve"> καλά τα επιδόματα</w:t>
      </w:r>
      <w:r>
        <w:rPr>
          <w:rFonts w:cstheme="minorHAnsi"/>
        </w:rPr>
        <w:t xml:space="preserve"> για τα</w:t>
      </w:r>
      <w:r w:rsidRPr="000C20D8">
        <w:rPr>
          <w:rFonts w:cstheme="minorHAnsi"/>
        </w:rPr>
        <w:t xml:space="preserve"> παιδιά</w:t>
      </w:r>
      <w:r>
        <w:rPr>
          <w:rFonts w:cstheme="minorHAnsi"/>
        </w:rPr>
        <w:t>,</w:t>
      </w:r>
      <w:r w:rsidRPr="000C20D8">
        <w:rPr>
          <w:rFonts w:cstheme="minorHAnsi"/>
        </w:rPr>
        <w:t xml:space="preserve"> ακόμα καλύτερ</w:t>
      </w:r>
      <w:r>
        <w:rPr>
          <w:rFonts w:cstheme="minorHAnsi"/>
        </w:rPr>
        <w:t>ες οι ε</w:t>
      </w:r>
      <w:r w:rsidRPr="000C20D8">
        <w:rPr>
          <w:rFonts w:cstheme="minorHAnsi"/>
        </w:rPr>
        <w:t>πιδοτήσεις για παιδικούς σταθμούς</w:t>
      </w:r>
      <w:r>
        <w:rPr>
          <w:rFonts w:cstheme="minorHAnsi"/>
        </w:rPr>
        <w:t>,</w:t>
      </w:r>
      <w:r w:rsidRPr="000C20D8">
        <w:rPr>
          <w:rFonts w:cstheme="minorHAnsi"/>
        </w:rPr>
        <w:t xml:space="preserve"> για μπορούν να</w:t>
      </w:r>
      <w:r>
        <w:rPr>
          <w:rFonts w:cstheme="minorHAnsi"/>
        </w:rPr>
        <w:t xml:space="preserve"> </w:t>
      </w:r>
      <w:r w:rsidRPr="000C20D8">
        <w:rPr>
          <w:rFonts w:cstheme="minorHAnsi"/>
        </w:rPr>
        <w:t>αφήσουν</w:t>
      </w:r>
      <w:r>
        <w:rPr>
          <w:rFonts w:cstheme="minorHAnsi"/>
        </w:rPr>
        <w:t xml:space="preserve"> τα παιδιά,</w:t>
      </w:r>
      <w:r w:rsidRPr="000C20D8">
        <w:rPr>
          <w:rFonts w:cstheme="minorHAnsi"/>
        </w:rPr>
        <w:t xml:space="preserve"> αλλά</w:t>
      </w:r>
      <w:r>
        <w:rPr>
          <w:rFonts w:cstheme="minorHAnsi"/>
        </w:rPr>
        <w:t>,</w:t>
      </w:r>
      <w:r w:rsidRPr="000C20D8">
        <w:rPr>
          <w:rFonts w:cstheme="minorHAnsi"/>
        </w:rPr>
        <w:t xml:space="preserve"> κατά τη δική μου άποψη ή θα υπάρχει ένταξ</w:t>
      </w:r>
      <w:r>
        <w:rPr>
          <w:rFonts w:cstheme="minorHAnsi"/>
        </w:rPr>
        <w:t>η</w:t>
      </w:r>
      <w:r w:rsidRPr="000C20D8">
        <w:rPr>
          <w:rFonts w:cstheme="minorHAnsi"/>
        </w:rPr>
        <w:t xml:space="preserve"> των μεταναστών ή απλώς δεν θα λύσουμε</w:t>
      </w:r>
      <w:r>
        <w:rPr>
          <w:rFonts w:cstheme="minorHAnsi"/>
        </w:rPr>
        <w:t xml:space="preserve"> το δημογραφικό.</w:t>
      </w:r>
    </w:p>
    <w:p w14:paraId="7085A925" w14:textId="77777777" w:rsidR="0003402E" w:rsidRDefault="0003402E" w:rsidP="00CB5FF2">
      <w:pPr>
        <w:spacing w:line="276" w:lineRule="auto"/>
        <w:ind w:firstLine="720"/>
        <w:jc w:val="both"/>
        <w:rPr>
          <w:rFonts w:cstheme="minorHAnsi"/>
        </w:rPr>
      </w:pPr>
      <w:r w:rsidRPr="000C20D8">
        <w:rPr>
          <w:rFonts w:cstheme="minorHAnsi"/>
        </w:rPr>
        <w:t xml:space="preserve"> </w:t>
      </w:r>
      <w:r>
        <w:rPr>
          <w:rFonts w:cstheme="minorHAnsi"/>
        </w:rPr>
        <w:t>Ό</w:t>
      </w:r>
      <w:r w:rsidRPr="000C20D8">
        <w:rPr>
          <w:rFonts w:cstheme="minorHAnsi"/>
        </w:rPr>
        <w:t xml:space="preserve">πως η </w:t>
      </w:r>
      <w:r>
        <w:rPr>
          <w:rFonts w:cstheme="minorHAnsi"/>
        </w:rPr>
        <w:t>Κ</w:t>
      </w:r>
      <w:r w:rsidRPr="000C20D8">
        <w:rPr>
          <w:rFonts w:cstheme="minorHAnsi"/>
        </w:rPr>
        <w:t>υβέρνηση ουσιαστικά λέει ότι δεν κάνω τίποτα για την κλιματική αλλαγή</w:t>
      </w:r>
      <w:r>
        <w:rPr>
          <w:rFonts w:cstheme="minorHAnsi"/>
        </w:rPr>
        <w:t>,</w:t>
      </w:r>
      <w:r w:rsidRPr="000C20D8">
        <w:rPr>
          <w:rFonts w:cstheme="minorHAnsi"/>
        </w:rPr>
        <w:t xml:space="preserve"> </w:t>
      </w:r>
      <w:r>
        <w:rPr>
          <w:rFonts w:cstheme="minorHAnsi"/>
        </w:rPr>
        <w:t>σ</w:t>
      </w:r>
      <w:r w:rsidRPr="000C20D8">
        <w:rPr>
          <w:rFonts w:cstheme="minorHAnsi"/>
        </w:rPr>
        <w:t>υνεχώς κάνει επενδύσεις με τσιμέντο</w:t>
      </w:r>
      <w:r>
        <w:rPr>
          <w:rFonts w:cstheme="minorHAnsi"/>
        </w:rPr>
        <w:t>,</w:t>
      </w:r>
      <w:r w:rsidRPr="000C20D8">
        <w:rPr>
          <w:rFonts w:cstheme="minorHAnsi"/>
        </w:rPr>
        <w:t xml:space="preserve"> που δεν παίρνει υπόψη το </w:t>
      </w:r>
      <w:r>
        <w:rPr>
          <w:rFonts w:cstheme="minorHAnsi"/>
        </w:rPr>
        <w:t xml:space="preserve">περιβαλλοντικό </w:t>
      </w:r>
      <w:r w:rsidRPr="000C20D8">
        <w:rPr>
          <w:rFonts w:cstheme="minorHAnsi"/>
        </w:rPr>
        <w:t>αποτύπωμα</w:t>
      </w:r>
      <w:r>
        <w:rPr>
          <w:rFonts w:cstheme="minorHAnsi"/>
        </w:rPr>
        <w:t>,</w:t>
      </w:r>
      <w:r w:rsidRPr="000C20D8">
        <w:rPr>
          <w:rFonts w:cstheme="minorHAnsi"/>
        </w:rPr>
        <w:t xml:space="preserve"> έτσι και το 2023</w:t>
      </w:r>
      <w:r>
        <w:rPr>
          <w:rFonts w:cstheme="minorHAnsi"/>
        </w:rPr>
        <w:t>,</w:t>
      </w:r>
      <w:r w:rsidRPr="000C20D8">
        <w:rPr>
          <w:rFonts w:cstheme="minorHAnsi"/>
        </w:rPr>
        <w:t xml:space="preserve"> φαίνεται ότι</w:t>
      </w:r>
      <w:r>
        <w:rPr>
          <w:rFonts w:cstheme="minorHAnsi"/>
        </w:rPr>
        <w:t xml:space="preserve"> η κυβέρνηση άρχισε</w:t>
      </w:r>
      <w:r w:rsidRPr="000C20D8">
        <w:rPr>
          <w:rFonts w:cstheme="minorHAnsi"/>
        </w:rPr>
        <w:t xml:space="preserve"> μία στρατηγική</w:t>
      </w:r>
      <w:r>
        <w:rPr>
          <w:rFonts w:cstheme="minorHAnsi"/>
        </w:rPr>
        <w:t>,</w:t>
      </w:r>
      <w:r w:rsidRPr="000C20D8">
        <w:rPr>
          <w:rFonts w:cstheme="minorHAnsi"/>
        </w:rPr>
        <w:t xml:space="preserve"> όπου τα κοινωνικά κριτήρια δεν υπάρχουν</w:t>
      </w:r>
      <w:r>
        <w:rPr>
          <w:rFonts w:cstheme="minorHAnsi"/>
        </w:rPr>
        <w:t>.</w:t>
      </w:r>
      <w:r w:rsidRPr="000C20D8">
        <w:rPr>
          <w:rFonts w:cstheme="minorHAnsi"/>
        </w:rPr>
        <w:t xml:space="preserve"> </w:t>
      </w:r>
      <w:r>
        <w:rPr>
          <w:rFonts w:cstheme="minorHAnsi"/>
        </w:rPr>
        <w:t>Υ</w:t>
      </w:r>
      <w:r w:rsidRPr="000C20D8">
        <w:rPr>
          <w:rFonts w:cstheme="minorHAnsi"/>
        </w:rPr>
        <w:t>πάρχει αυτό</w:t>
      </w:r>
      <w:r>
        <w:rPr>
          <w:rFonts w:cstheme="minorHAnsi"/>
        </w:rPr>
        <w:t>,</w:t>
      </w:r>
      <w:r w:rsidRPr="000C20D8">
        <w:rPr>
          <w:rFonts w:cstheme="minorHAnsi"/>
        </w:rPr>
        <w:t xml:space="preserve"> που είπα στην προηγούμενη </w:t>
      </w:r>
      <w:r>
        <w:rPr>
          <w:rFonts w:cstheme="minorHAnsi"/>
        </w:rPr>
        <w:t>Ε</w:t>
      </w:r>
      <w:r w:rsidRPr="000C20D8">
        <w:rPr>
          <w:rFonts w:cstheme="minorHAnsi"/>
        </w:rPr>
        <w:t xml:space="preserve">πιτροπή </w:t>
      </w:r>
      <w:r>
        <w:rPr>
          <w:rFonts w:cstheme="minorHAnsi"/>
        </w:rPr>
        <w:t>Ο</w:t>
      </w:r>
      <w:r w:rsidRPr="000C20D8">
        <w:rPr>
          <w:rFonts w:cstheme="minorHAnsi"/>
        </w:rPr>
        <w:t xml:space="preserve">ικονομικών </w:t>
      </w:r>
      <w:r>
        <w:rPr>
          <w:rFonts w:cstheme="minorHAnsi"/>
        </w:rPr>
        <w:t>Υ</w:t>
      </w:r>
      <w:r w:rsidRPr="000C20D8">
        <w:rPr>
          <w:rFonts w:cstheme="minorHAnsi"/>
        </w:rPr>
        <w:t>ποθέσεων</w:t>
      </w:r>
      <w:r>
        <w:rPr>
          <w:rFonts w:cstheme="minorHAnsi"/>
        </w:rPr>
        <w:t>,</w:t>
      </w:r>
      <w:r w:rsidRPr="000C20D8">
        <w:rPr>
          <w:rFonts w:cstheme="minorHAnsi"/>
        </w:rPr>
        <w:t xml:space="preserve"> ότι κάνουμε για τους φτωχότερους ό</w:t>
      </w:r>
      <w:r>
        <w:rPr>
          <w:rFonts w:cstheme="minorHAnsi"/>
        </w:rPr>
        <w:t>,</w:t>
      </w:r>
      <w:r w:rsidRPr="000C20D8">
        <w:rPr>
          <w:rFonts w:cstheme="minorHAnsi"/>
        </w:rPr>
        <w:t>τι μας επιτρέπει</w:t>
      </w:r>
      <w:r>
        <w:rPr>
          <w:rFonts w:cstheme="minorHAnsi"/>
        </w:rPr>
        <w:t xml:space="preserve"> η συγκυρία θεωρώντας δεδομένα</w:t>
      </w:r>
      <w:r w:rsidRPr="000C20D8">
        <w:rPr>
          <w:rFonts w:cstheme="minorHAnsi"/>
        </w:rPr>
        <w:t xml:space="preserve"> τα προνόμια των πλουσίων</w:t>
      </w:r>
      <w:r>
        <w:rPr>
          <w:rFonts w:cstheme="minorHAnsi"/>
        </w:rPr>
        <w:t>.</w:t>
      </w:r>
      <w:r w:rsidRPr="000C20D8">
        <w:rPr>
          <w:rFonts w:cstheme="minorHAnsi"/>
        </w:rPr>
        <w:t xml:space="preserve"> Ευχαριστώ</w:t>
      </w:r>
      <w:r>
        <w:rPr>
          <w:rFonts w:cstheme="minorHAnsi"/>
        </w:rPr>
        <w:t>,</w:t>
      </w:r>
      <w:r w:rsidRPr="000C20D8">
        <w:rPr>
          <w:rFonts w:cstheme="minorHAnsi"/>
        </w:rPr>
        <w:t xml:space="preserve"> κύριε </w:t>
      </w:r>
      <w:r>
        <w:rPr>
          <w:rFonts w:cstheme="minorHAnsi"/>
        </w:rPr>
        <w:t>Π</w:t>
      </w:r>
      <w:r w:rsidRPr="000C20D8">
        <w:rPr>
          <w:rFonts w:cstheme="minorHAnsi"/>
        </w:rPr>
        <w:t>ρόεδρε</w:t>
      </w:r>
      <w:r>
        <w:rPr>
          <w:rFonts w:cstheme="minorHAnsi"/>
        </w:rPr>
        <w:t>.</w:t>
      </w:r>
    </w:p>
    <w:p w14:paraId="52B6F1FE" w14:textId="77777777" w:rsidR="0003402E" w:rsidRDefault="0003402E" w:rsidP="00CB5FF2">
      <w:pPr>
        <w:spacing w:line="276" w:lineRule="auto"/>
        <w:ind w:firstLine="720"/>
        <w:jc w:val="both"/>
        <w:rPr>
          <w:rFonts w:cstheme="minorHAnsi"/>
        </w:rPr>
      </w:pPr>
      <w:r w:rsidRPr="005659C8">
        <w:rPr>
          <w:rFonts w:cstheme="minorHAnsi"/>
          <w:b/>
          <w:bCs/>
        </w:rPr>
        <w:t xml:space="preserve"> ΓΕΩΡΓΙΟΣ ΚΩΤΣΟΣ (Πρόεδρος της Επιτροπής):</w:t>
      </w:r>
      <w:r>
        <w:rPr>
          <w:rFonts w:cstheme="minorHAnsi"/>
        </w:rPr>
        <w:t xml:space="preserve"> Τον λόγο έχει ο κ. Βιλιάρδος.</w:t>
      </w:r>
    </w:p>
    <w:p w14:paraId="4F6E795C" w14:textId="77777777" w:rsidR="0003402E" w:rsidRDefault="0003402E" w:rsidP="00CB5FF2">
      <w:pPr>
        <w:spacing w:line="276" w:lineRule="auto"/>
        <w:ind w:firstLine="720"/>
        <w:jc w:val="both"/>
        <w:rPr>
          <w:rFonts w:cstheme="minorHAnsi"/>
        </w:rPr>
      </w:pPr>
      <w:r w:rsidRPr="005659C8">
        <w:rPr>
          <w:rFonts w:cstheme="minorHAnsi"/>
          <w:b/>
          <w:bCs/>
        </w:rPr>
        <w:t>ΒΑΣΙΛΕΙΟΣ ΒΙΛΙΑΡΔΟΣ (Ειδικός Αγορητής της Κ.Ο. «ΕΛΛΗΝΙΚΗ ΛΥΣΗ – ΚΥΡΙΑΚΟΣ ΒΕΛΟΠΟΥΛΟΣ»):</w:t>
      </w:r>
      <w:r>
        <w:rPr>
          <w:rFonts w:cstheme="minorHAnsi"/>
        </w:rPr>
        <w:t xml:space="preserve"> Θ</w:t>
      </w:r>
      <w:r w:rsidRPr="000C20D8">
        <w:rPr>
          <w:rFonts w:cstheme="minorHAnsi"/>
        </w:rPr>
        <w:t>α αναφερθώ σε γενικότερα θέματα</w:t>
      </w:r>
      <w:r>
        <w:rPr>
          <w:rFonts w:cstheme="minorHAnsi"/>
        </w:rPr>
        <w:t>,</w:t>
      </w:r>
      <w:r w:rsidRPr="000C20D8">
        <w:rPr>
          <w:rFonts w:cstheme="minorHAnsi"/>
        </w:rPr>
        <w:t xml:space="preserve"> σε μια συνολική εικόνα</w:t>
      </w:r>
      <w:r>
        <w:rPr>
          <w:rFonts w:cstheme="minorHAnsi"/>
        </w:rPr>
        <w:t>,</w:t>
      </w:r>
      <w:r w:rsidRPr="000C20D8">
        <w:rPr>
          <w:rFonts w:cstheme="minorHAnsi"/>
        </w:rPr>
        <w:t xml:space="preserve"> όσο π</w:t>
      </w:r>
      <w:r>
        <w:rPr>
          <w:rFonts w:cstheme="minorHAnsi"/>
        </w:rPr>
        <w:t>ρολάβω</w:t>
      </w:r>
      <w:r w:rsidRPr="000C20D8">
        <w:rPr>
          <w:rFonts w:cstheme="minorHAnsi"/>
        </w:rPr>
        <w:t xml:space="preserve"> </w:t>
      </w:r>
      <w:r>
        <w:rPr>
          <w:rFonts w:cstheme="minorHAnsi"/>
        </w:rPr>
        <w:t>β</w:t>
      </w:r>
      <w:r w:rsidRPr="000C20D8">
        <w:rPr>
          <w:rFonts w:cstheme="minorHAnsi"/>
        </w:rPr>
        <w:t>έβαια</w:t>
      </w:r>
      <w:r>
        <w:rPr>
          <w:rFonts w:cstheme="minorHAnsi"/>
        </w:rPr>
        <w:t>, γιατί</w:t>
      </w:r>
      <w:r w:rsidRPr="000C20D8">
        <w:rPr>
          <w:rFonts w:cstheme="minorHAnsi"/>
        </w:rPr>
        <w:t xml:space="preserve"> </w:t>
      </w:r>
      <w:r>
        <w:rPr>
          <w:rFonts w:cstheme="minorHAnsi"/>
        </w:rPr>
        <w:t xml:space="preserve">είναι </w:t>
      </w:r>
      <w:r w:rsidRPr="000C20D8">
        <w:rPr>
          <w:rFonts w:cstheme="minorHAnsi"/>
        </w:rPr>
        <w:t>τεράστιο το θέμα</w:t>
      </w:r>
      <w:r>
        <w:rPr>
          <w:rFonts w:cstheme="minorHAnsi"/>
        </w:rPr>
        <w:t>.</w:t>
      </w:r>
    </w:p>
    <w:p w14:paraId="5C32A153" w14:textId="77777777" w:rsidR="0003402E" w:rsidRDefault="0003402E" w:rsidP="00CB5FF2">
      <w:pPr>
        <w:spacing w:line="276" w:lineRule="auto"/>
        <w:ind w:firstLine="720"/>
        <w:jc w:val="both"/>
        <w:rPr>
          <w:rFonts w:cstheme="minorHAnsi"/>
        </w:rPr>
      </w:pPr>
      <w:r w:rsidRPr="000C20D8">
        <w:rPr>
          <w:rFonts w:cstheme="minorHAnsi"/>
        </w:rPr>
        <w:t xml:space="preserve"> </w:t>
      </w:r>
      <w:r>
        <w:rPr>
          <w:rFonts w:cstheme="minorHAnsi"/>
        </w:rPr>
        <w:t>Έ</w:t>
      </w:r>
      <w:r w:rsidRPr="000C20D8">
        <w:rPr>
          <w:rFonts w:cstheme="minorHAnsi"/>
        </w:rPr>
        <w:t>χει κατατεθεί</w:t>
      </w:r>
      <w:r>
        <w:rPr>
          <w:rFonts w:cstheme="minorHAnsi"/>
        </w:rPr>
        <w:t>,</w:t>
      </w:r>
      <w:r w:rsidRPr="000C20D8">
        <w:rPr>
          <w:rFonts w:cstheme="minorHAnsi"/>
        </w:rPr>
        <w:t xml:space="preserve"> αυτή τη φορά</w:t>
      </w:r>
      <w:r>
        <w:rPr>
          <w:rFonts w:cstheme="minorHAnsi"/>
        </w:rPr>
        <w:t>,</w:t>
      </w:r>
      <w:r w:rsidRPr="000C20D8">
        <w:rPr>
          <w:rFonts w:cstheme="minorHAnsi"/>
        </w:rPr>
        <w:t xml:space="preserve"> για το 2023</w:t>
      </w:r>
      <w:r>
        <w:rPr>
          <w:rFonts w:cstheme="minorHAnsi"/>
        </w:rPr>
        <w:t>,</w:t>
      </w:r>
      <w:r w:rsidRPr="000C20D8">
        <w:rPr>
          <w:rFonts w:cstheme="minorHAnsi"/>
        </w:rPr>
        <w:t xml:space="preserve"> ένας ακόμη αναξιόπιστος </w:t>
      </w:r>
      <w:r>
        <w:rPr>
          <w:rFonts w:cstheme="minorHAnsi"/>
        </w:rPr>
        <w:t>Α</w:t>
      </w:r>
      <w:r w:rsidRPr="000C20D8">
        <w:rPr>
          <w:rFonts w:cstheme="minorHAnsi"/>
        </w:rPr>
        <w:t xml:space="preserve">πολογισμός και </w:t>
      </w:r>
      <w:r>
        <w:rPr>
          <w:rFonts w:cstheme="minorHAnsi"/>
        </w:rPr>
        <w:t>Ι</w:t>
      </w:r>
      <w:r w:rsidRPr="000C20D8">
        <w:rPr>
          <w:rFonts w:cstheme="minorHAnsi"/>
        </w:rPr>
        <w:t>σολογισμός του κράτους</w:t>
      </w:r>
      <w:r>
        <w:rPr>
          <w:rFonts w:cstheme="minorHAnsi"/>
        </w:rPr>
        <w:t>,</w:t>
      </w:r>
      <w:r w:rsidRPr="000C20D8">
        <w:rPr>
          <w:rFonts w:cstheme="minorHAnsi"/>
        </w:rPr>
        <w:t xml:space="preserve"> σε ένα έτος</w:t>
      </w:r>
      <w:r>
        <w:rPr>
          <w:rFonts w:cstheme="minorHAnsi"/>
        </w:rPr>
        <w:t>,</w:t>
      </w:r>
      <w:r w:rsidRPr="000C20D8">
        <w:rPr>
          <w:rFonts w:cstheme="minorHAnsi"/>
        </w:rPr>
        <w:t xml:space="preserve"> που έχει αρχίσει πλέον να φαίνεται η ευεργετική επίδραση των πληθωριστικών φ</w:t>
      </w:r>
      <w:r>
        <w:rPr>
          <w:rFonts w:cstheme="minorHAnsi"/>
        </w:rPr>
        <w:t>ό</w:t>
      </w:r>
      <w:r w:rsidRPr="000C20D8">
        <w:rPr>
          <w:rFonts w:cstheme="minorHAnsi"/>
        </w:rPr>
        <w:t>ρ</w:t>
      </w:r>
      <w:r>
        <w:rPr>
          <w:rFonts w:cstheme="minorHAnsi"/>
        </w:rPr>
        <w:t>ω</w:t>
      </w:r>
      <w:r w:rsidRPr="000C20D8">
        <w:rPr>
          <w:rFonts w:cstheme="minorHAnsi"/>
        </w:rPr>
        <w:t>ν για δημοσιονομική μας εικόνα εις βάρος</w:t>
      </w:r>
      <w:r>
        <w:rPr>
          <w:rFonts w:cstheme="minorHAnsi"/>
        </w:rPr>
        <w:t>,</w:t>
      </w:r>
      <w:r w:rsidRPr="000C20D8">
        <w:rPr>
          <w:rFonts w:cstheme="minorHAnsi"/>
        </w:rPr>
        <w:t xml:space="preserve"> φυσικά</w:t>
      </w:r>
      <w:r>
        <w:rPr>
          <w:rFonts w:cstheme="minorHAnsi"/>
        </w:rPr>
        <w:t>,</w:t>
      </w:r>
      <w:r w:rsidRPr="000C20D8">
        <w:rPr>
          <w:rFonts w:cstheme="minorHAnsi"/>
        </w:rPr>
        <w:t xml:space="preserve"> των πολιτών</w:t>
      </w:r>
      <w:r>
        <w:rPr>
          <w:rFonts w:cstheme="minorHAnsi"/>
        </w:rPr>
        <w:t>,</w:t>
      </w:r>
      <w:r w:rsidRPr="000C20D8">
        <w:rPr>
          <w:rFonts w:cstheme="minorHAnsi"/>
        </w:rPr>
        <w:t xml:space="preserve"> καθώς επίσης η </w:t>
      </w:r>
      <w:proofErr w:type="spellStart"/>
      <w:r w:rsidRPr="000C20D8">
        <w:rPr>
          <w:rFonts w:cstheme="minorHAnsi"/>
        </w:rPr>
        <w:t>πληθωρι</w:t>
      </w:r>
      <w:r>
        <w:rPr>
          <w:rFonts w:cstheme="minorHAnsi"/>
        </w:rPr>
        <w:t>στικοποίηση</w:t>
      </w:r>
      <w:proofErr w:type="spellEnd"/>
      <w:r w:rsidRPr="000C20D8">
        <w:rPr>
          <w:rFonts w:cstheme="minorHAnsi"/>
        </w:rPr>
        <w:t xml:space="preserve"> των χρεών και η μείωση του δείκτη χρέους</w:t>
      </w:r>
      <w:r>
        <w:rPr>
          <w:rFonts w:cstheme="minorHAnsi"/>
        </w:rPr>
        <w:t>,</w:t>
      </w:r>
      <w:r w:rsidRPr="000C20D8">
        <w:rPr>
          <w:rFonts w:cstheme="minorHAnsi"/>
        </w:rPr>
        <w:t xml:space="preserve"> ως προς το πληθωριστικ</w:t>
      </w:r>
      <w:r>
        <w:rPr>
          <w:rFonts w:cstheme="minorHAnsi"/>
        </w:rPr>
        <w:t>ό</w:t>
      </w:r>
      <w:r w:rsidRPr="000C20D8">
        <w:rPr>
          <w:rFonts w:cstheme="minorHAnsi"/>
        </w:rPr>
        <w:t xml:space="preserve"> ΑΕΠ</w:t>
      </w:r>
      <w:r>
        <w:rPr>
          <w:rFonts w:cstheme="minorHAnsi"/>
        </w:rPr>
        <w:t>,</w:t>
      </w:r>
      <w:r w:rsidRPr="000C20D8">
        <w:rPr>
          <w:rFonts w:cstheme="minorHAnsi"/>
        </w:rPr>
        <w:t xml:space="preserve"> ενώ</w:t>
      </w:r>
      <w:r>
        <w:rPr>
          <w:rFonts w:cstheme="minorHAnsi"/>
        </w:rPr>
        <w:t>,</w:t>
      </w:r>
      <w:r w:rsidRPr="000C20D8">
        <w:rPr>
          <w:rFonts w:cstheme="minorHAnsi"/>
        </w:rPr>
        <w:t xml:space="preserve"> ως προς το πραγματικό ΑΕΠ</w:t>
      </w:r>
      <w:r>
        <w:rPr>
          <w:rFonts w:cstheme="minorHAnsi"/>
        </w:rPr>
        <w:t>,</w:t>
      </w:r>
      <w:r w:rsidRPr="000C20D8">
        <w:rPr>
          <w:rFonts w:cstheme="minorHAnsi"/>
        </w:rPr>
        <w:t xml:space="preserve"> αυξήθηκε το χρέος</w:t>
      </w:r>
      <w:r>
        <w:rPr>
          <w:rFonts w:cstheme="minorHAnsi"/>
        </w:rPr>
        <w:t>.</w:t>
      </w:r>
      <w:r w:rsidRPr="000C20D8">
        <w:rPr>
          <w:rFonts w:cstheme="minorHAnsi"/>
        </w:rPr>
        <w:t xml:space="preserve"> </w:t>
      </w:r>
      <w:r>
        <w:rPr>
          <w:rFonts w:cstheme="minorHAnsi"/>
        </w:rPr>
        <w:t>Τ</w:t>
      </w:r>
      <w:r w:rsidRPr="000C20D8">
        <w:rPr>
          <w:rFonts w:cstheme="minorHAnsi"/>
        </w:rPr>
        <w:t>ο 2023 έχει ιδιαίτερο ενδιαφέρον</w:t>
      </w:r>
      <w:r>
        <w:rPr>
          <w:rFonts w:cstheme="minorHAnsi"/>
        </w:rPr>
        <w:t>,</w:t>
      </w:r>
      <w:r w:rsidRPr="000C20D8">
        <w:rPr>
          <w:rFonts w:cstheme="minorHAnsi"/>
        </w:rPr>
        <w:t xml:space="preserve"> επειδή ήταν η χρονιά των εκλογών</w:t>
      </w:r>
      <w:r>
        <w:rPr>
          <w:rFonts w:cstheme="minorHAnsi"/>
        </w:rPr>
        <w:t>,</w:t>
      </w:r>
      <w:r w:rsidRPr="000C20D8">
        <w:rPr>
          <w:rFonts w:cstheme="minorHAnsi"/>
        </w:rPr>
        <w:t xml:space="preserve"> με το σκάνδαλο του ΟΠΕΚΕΠΕ σε εξέλιξη</w:t>
      </w:r>
      <w:r>
        <w:rPr>
          <w:rFonts w:cstheme="minorHAnsi"/>
        </w:rPr>
        <w:t>,</w:t>
      </w:r>
      <w:r w:rsidRPr="000C20D8">
        <w:rPr>
          <w:rFonts w:cstheme="minorHAnsi"/>
        </w:rPr>
        <w:t xml:space="preserve"> με τα Τέμπη και με τις πλημμύρες</w:t>
      </w:r>
      <w:r>
        <w:rPr>
          <w:rFonts w:cstheme="minorHAnsi"/>
        </w:rPr>
        <w:t>,</w:t>
      </w:r>
      <w:r w:rsidRPr="000C20D8">
        <w:rPr>
          <w:rFonts w:cstheme="minorHAnsi"/>
        </w:rPr>
        <w:t xml:space="preserve"> που δεν έχουν δοθεί ακόμη </w:t>
      </w:r>
      <w:r>
        <w:rPr>
          <w:rFonts w:cstheme="minorHAnsi"/>
        </w:rPr>
        <w:t xml:space="preserve">οι </w:t>
      </w:r>
      <w:r w:rsidRPr="000C20D8">
        <w:rPr>
          <w:rFonts w:cstheme="minorHAnsi"/>
        </w:rPr>
        <w:t>αποζημιώσεις</w:t>
      </w:r>
      <w:r>
        <w:rPr>
          <w:rFonts w:cstheme="minorHAnsi"/>
        </w:rPr>
        <w:t>,</w:t>
      </w:r>
      <w:r w:rsidRPr="000C20D8">
        <w:rPr>
          <w:rFonts w:cstheme="minorHAnsi"/>
        </w:rPr>
        <w:t xml:space="preserve"> ενώ εκκρεμεί ακόμη και η αποκατάσταση των ζημιών</w:t>
      </w:r>
      <w:r>
        <w:rPr>
          <w:rFonts w:cstheme="minorHAnsi"/>
        </w:rPr>
        <w:t>.</w:t>
      </w:r>
      <w:r w:rsidRPr="000C20D8">
        <w:rPr>
          <w:rFonts w:cstheme="minorHAnsi"/>
        </w:rPr>
        <w:t xml:space="preserve"> </w:t>
      </w:r>
    </w:p>
    <w:p w14:paraId="6215A390" w14:textId="77777777" w:rsidR="0003402E" w:rsidRDefault="0003402E" w:rsidP="00CB5FF2">
      <w:pPr>
        <w:spacing w:line="276" w:lineRule="auto"/>
        <w:ind w:firstLine="720"/>
        <w:jc w:val="both"/>
        <w:rPr>
          <w:rFonts w:cstheme="minorHAnsi"/>
        </w:rPr>
      </w:pPr>
      <w:r>
        <w:rPr>
          <w:rFonts w:cstheme="minorHAnsi"/>
        </w:rPr>
        <w:t>Γ</w:t>
      </w:r>
      <w:r w:rsidRPr="008C6957">
        <w:rPr>
          <w:rFonts w:cstheme="minorHAnsi"/>
        </w:rPr>
        <w:t>ιατί είναι αναξιόπιστος</w:t>
      </w:r>
      <w:r>
        <w:rPr>
          <w:rFonts w:cstheme="minorHAnsi"/>
        </w:rPr>
        <w:t xml:space="preserve"> ο</w:t>
      </w:r>
      <w:r w:rsidRPr="008C6957">
        <w:rPr>
          <w:rFonts w:cstheme="minorHAnsi"/>
        </w:rPr>
        <w:t xml:space="preserve"> ισολογισμός; </w:t>
      </w:r>
      <w:r>
        <w:rPr>
          <w:rFonts w:cstheme="minorHAnsi"/>
        </w:rPr>
        <w:t>Ε</w:t>
      </w:r>
      <w:r w:rsidRPr="008C6957">
        <w:rPr>
          <w:rFonts w:cstheme="minorHAnsi"/>
        </w:rPr>
        <w:t xml:space="preserve">ξαιτίας των χρόνιων </w:t>
      </w:r>
      <w:r>
        <w:rPr>
          <w:rFonts w:cstheme="minorHAnsi"/>
        </w:rPr>
        <w:t xml:space="preserve">ανεπαρκειών, </w:t>
      </w:r>
      <w:r w:rsidRPr="008C6957">
        <w:rPr>
          <w:rFonts w:cstheme="minorHAnsi"/>
        </w:rPr>
        <w:t>που έχουμε αναφέρει</w:t>
      </w:r>
      <w:r>
        <w:rPr>
          <w:rFonts w:cstheme="minorHAnsi"/>
        </w:rPr>
        <w:t>,</w:t>
      </w:r>
      <w:r w:rsidRPr="008C6957">
        <w:rPr>
          <w:rFonts w:cstheme="minorHAnsi"/>
        </w:rPr>
        <w:t xml:space="preserve"> πολλές φορές</w:t>
      </w:r>
      <w:r>
        <w:rPr>
          <w:rFonts w:cstheme="minorHAnsi"/>
        </w:rPr>
        <w:t>,</w:t>
      </w:r>
      <w:r w:rsidRPr="008C6957">
        <w:rPr>
          <w:rFonts w:cstheme="minorHAnsi"/>
        </w:rPr>
        <w:t xml:space="preserve"> όπως η μη ύπαρξη Μητρώου Παγίων</w:t>
      </w:r>
      <w:r>
        <w:rPr>
          <w:rFonts w:cstheme="minorHAnsi"/>
        </w:rPr>
        <w:t>,</w:t>
      </w:r>
      <w:r w:rsidRPr="008C6957">
        <w:rPr>
          <w:rFonts w:cstheme="minorHAnsi"/>
        </w:rPr>
        <w:t xml:space="preserve"> κάτι που σημειώνει και το Ελεγκτικό Συνέδριο και</w:t>
      </w:r>
      <w:r>
        <w:rPr>
          <w:rFonts w:cstheme="minorHAnsi"/>
        </w:rPr>
        <w:t>,</w:t>
      </w:r>
      <w:r w:rsidRPr="008C6957">
        <w:rPr>
          <w:rFonts w:cstheme="minorHAnsi"/>
        </w:rPr>
        <w:t xml:space="preserve"> μάλιστα</w:t>
      </w:r>
      <w:r>
        <w:rPr>
          <w:rFonts w:cstheme="minorHAnsi"/>
        </w:rPr>
        <w:t>,</w:t>
      </w:r>
      <w:r w:rsidRPr="008C6957">
        <w:rPr>
          <w:rFonts w:cstheme="minorHAnsi"/>
        </w:rPr>
        <w:t xml:space="preserve"> ως θέμα προστασίας της δημόσιας περιουσίας</w:t>
      </w:r>
      <w:r>
        <w:rPr>
          <w:rFonts w:cstheme="minorHAnsi"/>
        </w:rPr>
        <w:t>,</w:t>
      </w:r>
      <w:r w:rsidRPr="008C6957">
        <w:rPr>
          <w:rFonts w:cstheme="minorHAnsi"/>
        </w:rPr>
        <w:t xml:space="preserve"> </w:t>
      </w:r>
      <w:r>
        <w:rPr>
          <w:rFonts w:cstheme="minorHAnsi"/>
        </w:rPr>
        <w:t>η</w:t>
      </w:r>
      <w:r w:rsidRPr="008C6957">
        <w:rPr>
          <w:rFonts w:cstheme="minorHAnsi"/>
        </w:rPr>
        <w:t xml:space="preserve"> μη αποτίμηση των παγίων και των συμμετοχών του δημοσίου</w:t>
      </w:r>
      <w:r>
        <w:rPr>
          <w:rFonts w:cstheme="minorHAnsi"/>
        </w:rPr>
        <w:t>,</w:t>
      </w:r>
      <w:r w:rsidRPr="008C6957">
        <w:rPr>
          <w:rFonts w:cstheme="minorHAnsi"/>
        </w:rPr>
        <w:t xml:space="preserve"> </w:t>
      </w:r>
      <w:r>
        <w:rPr>
          <w:rFonts w:cstheme="minorHAnsi"/>
        </w:rPr>
        <w:t>επίσης</w:t>
      </w:r>
      <w:r w:rsidRPr="008C6957">
        <w:rPr>
          <w:rFonts w:cstheme="minorHAnsi"/>
        </w:rPr>
        <w:t xml:space="preserve"> του </w:t>
      </w:r>
      <w:proofErr w:type="spellStart"/>
      <w:r w:rsidRPr="008C6957">
        <w:rPr>
          <w:rFonts w:cstheme="minorHAnsi"/>
        </w:rPr>
        <w:t>Υπερταμείου</w:t>
      </w:r>
      <w:proofErr w:type="spellEnd"/>
      <w:r w:rsidRPr="008C6957">
        <w:rPr>
          <w:rFonts w:cstheme="minorHAnsi"/>
        </w:rPr>
        <w:t xml:space="preserve"> και των θυγατρικών του</w:t>
      </w:r>
      <w:r>
        <w:rPr>
          <w:rFonts w:cstheme="minorHAnsi"/>
        </w:rPr>
        <w:t>,</w:t>
      </w:r>
      <w:r w:rsidRPr="008C6957">
        <w:rPr>
          <w:rFonts w:cstheme="minorHAnsi"/>
        </w:rPr>
        <w:t xml:space="preserve"> ειδικά της </w:t>
      </w:r>
      <w:r>
        <w:rPr>
          <w:rFonts w:cstheme="minorHAnsi"/>
        </w:rPr>
        <w:t>ΕΤΑΔ, η</w:t>
      </w:r>
      <w:r w:rsidRPr="008C6957">
        <w:rPr>
          <w:rFonts w:cstheme="minorHAnsi"/>
        </w:rPr>
        <w:t xml:space="preserve"> διάσταση μεταξύ του δημοσίου </w:t>
      </w:r>
      <w:r w:rsidRPr="008C6957">
        <w:rPr>
          <w:rFonts w:cstheme="minorHAnsi"/>
        </w:rPr>
        <w:lastRenderedPageBreak/>
        <w:t>χρέους της Κεντρικής και Γενικής Κυβέρνησης κλπ</w:t>
      </w:r>
      <w:r>
        <w:rPr>
          <w:rFonts w:cstheme="minorHAnsi"/>
        </w:rPr>
        <w:t>..</w:t>
      </w:r>
      <w:r w:rsidRPr="008C6957">
        <w:rPr>
          <w:rFonts w:cstheme="minorHAnsi"/>
        </w:rPr>
        <w:t xml:space="preserve"> </w:t>
      </w:r>
      <w:r>
        <w:rPr>
          <w:rFonts w:cstheme="minorHAnsi"/>
        </w:rPr>
        <w:t>Εά</w:t>
      </w:r>
      <w:r w:rsidRPr="008C6957">
        <w:rPr>
          <w:rFonts w:cstheme="minorHAnsi"/>
        </w:rPr>
        <w:t>ν καταλάβαμε καλά</w:t>
      </w:r>
      <w:r>
        <w:rPr>
          <w:rFonts w:cstheme="minorHAnsi"/>
        </w:rPr>
        <w:t>,</w:t>
      </w:r>
      <w:r w:rsidRPr="008C6957">
        <w:rPr>
          <w:rFonts w:cstheme="minorHAnsi"/>
        </w:rPr>
        <w:t xml:space="preserve"> τα πάγια θα αρχίσουν να καταγράφονται από την </w:t>
      </w:r>
      <w:r>
        <w:rPr>
          <w:rFonts w:cstheme="minorHAnsi"/>
        </w:rPr>
        <w:t>1/1/2027</w:t>
      </w:r>
      <w:r w:rsidRPr="008C6957">
        <w:rPr>
          <w:rFonts w:cstheme="minorHAnsi"/>
        </w:rPr>
        <w:t xml:space="preserve"> σταδιακά</w:t>
      </w:r>
      <w:r>
        <w:rPr>
          <w:rFonts w:cstheme="minorHAnsi"/>
        </w:rPr>
        <w:t>,</w:t>
      </w:r>
      <w:r w:rsidRPr="008C6957">
        <w:rPr>
          <w:rFonts w:cstheme="minorHAnsi"/>
        </w:rPr>
        <w:t xml:space="preserve"> </w:t>
      </w:r>
      <w:r>
        <w:rPr>
          <w:rFonts w:cstheme="minorHAnsi"/>
        </w:rPr>
        <w:t>ε</w:t>
      </w:r>
      <w:r w:rsidRPr="008C6957">
        <w:rPr>
          <w:rFonts w:cstheme="minorHAnsi"/>
        </w:rPr>
        <w:t>λπίζουμε σε τρέχουσες τιμές</w:t>
      </w:r>
      <w:r>
        <w:rPr>
          <w:rFonts w:cstheme="minorHAnsi"/>
        </w:rPr>
        <w:t>.</w:t>
      </w:r>
    </w:p>
    <w:p w14:paraId="7330A5E6" w14:textId="77777777" w:rsidR="0003402E" w:rsidRDefault="0003402E" w:rsidP="00CB5FF2">
      <w:pPr>
        <w:spacing w:line="276" w:lineRule="auto"/>
        <w:ind w:firstLine="720"/>
        <w:jc w:val="both"/>
        <w:rPr>
          <w:rFonts w:cstheme="minorHAnsi"/>
        </w:rPr>
      </w:pPr>
      <w:r w:rsidRPr="008C6957">
        <w:rPr>
          <w:rFonts w:cstheme="minorHAnsi"/>
          <w:b/>
          <w:bCs/>
        </w:rPr>
        <w:t>ΓΕΩΡΓΙΟΣ ΚΩΤΣΟΣ (Πρόεδρος της Επιτροπής)</w:t>
      </w:r>
      <w:r>
        <w:rPr>
          <w:rFonts w:cstheme="minorHAnsi"/>
        </w:rPr>
        <w:t xml:space="preserve">: Συγνώμη, κύριε </w:t>
      </w:r>
      <w:proofErr w:type="spellStart"/>
      <w:r>
        <w:rPr>
          <w:rFonts w:cstheme="minorHAnsi"/>
        </w:rPr>
        <w:t>Βιλιάρδο</w:t>
      </w:r>
      <w:proofErr w:type="spellEnd"/>
      <w:r>
        <w:rPr>
          <w:rFonts w:cstheme="minorHAnsi"/>
        </w:rPr>
        <w:t>.</w:t>
      </w:r>
    </w:p>
    <w:p w14:paraId="2C59598C" w14:textId="77777777" w:rsidR="0003402E" w:rsidRDefault="0003402E" w:rsidP="00CB5FF2">
      <w:pPr>
        <w:spacing w:line="276" w:lineRule="auto"/>
        <w:ind w:firstLine="720"/>
        <w:jc w:val="both"/>
        <w:rPr>
          <w:rFonts w:cstheme="minorHAnsi"/>
        </w:rPr>
      </w:pPr>
      <w:r>
        <w:rPr>
          <w:rFonts w:cstheme="minorHAnsi"/>
        </w:rPr>
        <w:t xml:space="preserve">Πριν φύγετε, κύριε </w:t>
      </w:r>
      <w:proofErr w:type="spellStart"/>
      <w:r>
        <w:rPr>
          <w:rFonts w:cstheme="minorHAnsi"/>
        </w:rPr>
        <w:t>Τσακαλώτο</w:t>
      </w:r>
      <w:proofErr w:type="spellEnd"/>
      <w:r>
        <w:rPr>
          <w:rFonts w:cstheme="minorHAnsi"/>
        </w:rPr>
        <w:t>, θα πρέπει να ψηφίσετε.</w:t>
      </w:r>
    </w:p>
    <w:p w14:paraId="7ACD2666" w14:textId="77777777" w:rsidR="0003402E" w:rsidRDefault="0003402E" w:rsidP="00CB5FF2">
      <w:pPr>
        <w:spacing w:line="276" w:lineRule="auto"/>
        <w:ind w:firstLine="720"/>
        <w:jc w:val="both"/>
        <w:rPr>
          <w:rFonts w:cstheme="minorHAnsi"/>
        </w:rPr>
      </w:pPr>
      <w:r w:rsidRPr="001D5080">
        <w:rPr>
          <w:rFonts w:cstheme="minorHAnsi"/>
          <w:b/>
          <w:bCs/>
        </w:rPr>
        <w:t>ΕΥΚΛΕΙΔΗΣ ΤΣΑΚΑΛΩΤΟΣ (Ειδικός Αγορητής της Κ.Ο. «ΝΕΑ ΑΡΙΣΤΕΡΑ»)</w:t>
      </w:r>
      <w:r>
        <w:rPr>
          <w:rFonts w:cstheme="minorHAnsi"/>
        </w:rPr>
        <w:t>: Επιφυλάσσομαι για αύριο, κύριε Πρόεδρε.</w:t>
      </w:r>
    </w:p>
    <w:p w14:paraId="2B470F64" w14:textId="77777777" w:rsidR="0003402E" w:rsidRDefault="0003402E" w:rsidP="00CB5FF2">
      <w:pPr>
        <w:spacing w:line="276" w:lineRule="auto"/>
        <w:ind w:firstLine="720"/>
        <w:jc w:val="both"/>
        <w:rPr>
          <w:rFonts w:cstheme="minorHAnsi"/>
        </w:rPr>
      </w:pPr>
      <w:r>
        <w:rPr>
          <w:rFonts w:cstheme="minorHAnsi"/>
        </w:rPr>
        <w:t xml:space="preserve">Ευχαριστώ. </w:t>
      </w:r>
    </w:p>
    <w:p w14:paraId="60263E60" w14:textId="77777777" w:rsidR="0003402E" w:rsidRDefault="0003402E" w:rsidP="00CB5FF2">
      <w:pPr>
        <w:spacing w:line="276" w:lineRule="auto"/>
        <w:ind w:firstLine="720"/>
        <w:jc w:val="both"/>
        <w:rPr>
          <w:rFonts w:cstheme="minorHAnsi"/>
        </w:rPr>
      </w:pPr>
      <w:r w:rsidRPr="008C6957">
        <w:rPr>
          <w:rFonts w:cstheme="minorHAnsi"/>
          <w:b/>
          <w:bCs/>
        </w:rPr>
        <w:t>ΓΕΩΡΓΙΟΣ ΚΩΤΣΟΣ (Πρόεδρος της Επιτροπής)</w:t>
      </w:r>
      <w:r>
        <w:rPr>
          <w:rFonts w:cstheme="minorHAnsi"/>
        </w:rPr>
        <w:t xml:space="preserve">: Ωραία. </w:t>
      </w:r>
    </w:p>
    <w:p w14:paraId="3633DAEB" w14:textId="77777777" w:rsidR="0003402E" w:rsidRDefault="0003402E" w:rsidP="00CB5FF2">
      <w:pPr>
        <w:spacing w:line="276" w:lineRule="auto"/>
        <w:ind w:firstLine="720"/>
        <w:jc w:val="both"/>
        <w:rPr>
          <w:rFonts w:cstheme="minorHAnsi"/>
        </w:rPr>
      </w:pPr>
      <w:r>
        <w:rPr>
          <w:rFonts w:cstheme="minorHAnsi"/>
        </w:rPr>
        <w:t xml:space="preserve">Συνεχίστε, κύριε </w:t>
      </w:r>
      <w:proofErr w:type="spellStart"/>
      <w:r>
        <w:rPr>
          <w:rFonts w:cstheme="minorHAnsi"/>
        </w:rPr>
        <w:t>Βιλιάρδο</w:t>
      </w:r>
      <w:proofErr w:type="spellEnd"/>
      <w:r>
        <w:rPr>
          <w:rFonts w:cstheme="minorHAnsi"/>
        </w:rPr>
        <w:t>.</w:t>
      </w:r>
    </w:p>
    <w:p w14:paraId="7E622E60" w14:textId="77777777" w:rsidR="0003402E" w:rsidRDefault="0003402E" w:rsidP="00CB5FF2">
      <w:pPr>
        <w:spacing w:line="276" w:lineRule="auto"/>
        <w:ind w:firstLine="720"/>
        <w:jc w:val="both"/>
        <w:rPr>
          <w:rFonts w:cstheme="minorHAnsi"/>
        </w:rPr>
      </w:pPr>
      <w:r w:rsidRPr="008C6957">
        <w:rPr>
          <w:rFonts w:cstheme="minorHAnsi"/>
          <w:b/>
          <w:bCs/>
        </w:rPr>
        <w:t xml:space="preserve">ΒΑΣΙΛΕΙΟΣ ΒΙΛΙΑΡΔΟΣ (Ειδικός Αγορητής της Κ.Ο. «ΕΛΛΗΝΙΚΗ ΛΥΣΗ </w:t>
      </w:r>
      <w:r>
        <w:rPr>
          <w:rFonts w:cstheme="minorHAnsi"/>
          <w:b/>
          <w:bCs/>
        </w:rPr>
        <w:t>-</w:t>
      </w:r>
      <w:r w:rsidRPr="008C6957">
        <w:rPr>
          <w:rFonts w:cstheme="minorHAnsi"/>
          <w:b/>
          <w:bCs/>
        </w:rPr>
        <w:t xml:space="preserve"> ΚΥΡΙΑΚΟΣ ΒΕΛΟΠΟΥΛΟΣ»)</w:t>
      </w:r>
      <w:r>
        <w:rPr>
          <w:rFonts w:cstheme="minorHAnsi"/>
        </w:rPr>
        <w:t>: Ο</w:t>
      </w:r>
      <w:r w:rsidRPr="008C6957">
        <w:rPr>
          <w:rFonts w:cstheme="minorHAnsi"/>
        </w:rPr>
        <w:t>φείλουμε να σημειώσουμε εδώ ότι η μεταρρύθμιση στο δημόσιο λογιστικό έχει καθυστερήσει</w:t>
      </w:r>
      <w:r>
        <w:rPr>
          <w:rFonts w:cstheme="minorHAnsi"/>
        </w:rPr>
        <w:t>.</w:t>
      </w:r>
      <w:r w:rsidRPr="008C6957">
        <w:rPr>
          <w:rFonts w:cstheme="minorHAnsi"/>
        </w:rPr>
        <w:t xml:space="preserve"> Η καταληκτική ημερομηνία είχε μετατεθεί για την 1</w:t>
      </w:r>
      <w:r>
        <w:rPr>
          <w:rFonts w:cstheme="minorHAnsi"/>
        </w:rPr>
        <w:t>/1/20</w:t>
      </w:r>
      <w:r w:rsidRPr="008C6957">
        <w:rPr>
          <w:rFonts w:cstheme="minorHAnsi"/>
        </w:rPr>
        <w:t>25 και</w:t>
      </w:r>
      <w:r>
        <w:rPr>
          <w:rFonts w:cstheme="minorHAnsi"/>
        </w:rPr>
        <w:t>,</w:t>
      </w:r>
      <w:r w:rsidRPr="008C6957">
        <w:rPr>
          <w:rFonts w:cstheme="minorHAnsi"/>
        </w:rPr>
        <w:t xml:space="preserve"> επομένως</w:t>
      </w:r>
      <w:r>
        <w:rPr>
          <w:rFonts w:cstheme="minorHAnsi"/>
        </w:rPr>
        <w:t>,</w:t>
      </w:r>
      <w:r w:rsidRPr="008C6957">
        <w:rPr>
          <w:rFonts w:cstheme="minorHAnsi"/>
        </w:rPr>
        <w:t xml:space="preserve"> δεν είχε εφαρμοστεί</w:t>
      </w:r>
      <w:r>
        <w:rPr>
          <w:rFonts w:cstheme="minorHAnsi"/>
        </w:rPr>
        <w:t>,</w:t>
      </w:r>
      <w:r w:rsidRPr="008C6957">
        <w:rPr>
          <w:rFonts w:cstheme="minorHAnsi"/>
        </w:rPr>
        <w:t xml:space="preserve"> κατά τη σύνταξη του παρόντος </w:t>
      </w:r>
      <w:r>
        <w:rPr>
          <w:rFonts w:cstheme="minorHAnsi"/>
        </w:rPr>
        <w:t>Α</w:t>
      </w:r>
      <w:r w:rsidRPr="008C6957">
        <w:rPr>
          <w:rFonts w:cstheme="minorHAnsi"/>
        </w:rPr>
        <w:t>πολογισμού και των οικονομικών καταστάσεων</w:t>
      </w:r>
      <w:r>
        <w:rPr>
          <w:rFonts w:cstheme="minorHAnsi"/>
        </w:rPr>
        <w:t>.</w:t>
      </w:r>
      <w:r w:rsidRPr="008C6957">
        <w:rPr>
          <w:rFonts w:cstheme="minorHAnsi"/>
        </w:rPr>
        <w:t xml:space="preserve"> Εδώ</w:t>
      </w:r>
      <w:r>
        <w:rPr>
          <w:rFonts w:cstheme="minorHAnsi"/>
        </w:rPr>
        <w:t>,</w:t>
      </w:r>
      <w:r w:rsidRPr="008C6957">
        <w:rPr>
          <w:rFonts w:cstheme="minorHAnsi"/>
        </w:rPr>
        <w:t xml:space="preserve"> θα θέλαμε να σας ρωτήσουμε πότε τελικά θα αρχίσει αυτή η διαδικασία</w:t>
      </w:r>
      <w:r>
        <w:rPr>
          <w:rFonts w:cstheme="minorHAnsi"/>
        </w:rPr>
        <w:t>.</w:t>
      </w:r>
      <w:r w:rsidRPr="008C6957">
        <w:rPr>
          <w:rFonts w:cstheme="minorHAnsi"/>
        </w:rPr>
        <w:t xml:space="preserve"> </w:t>
      </w:r>
    </w:p>
    <w:p w14:paraId="179A243F" w14:textId="77777777" w:rsidR="0003402E" w:rsidRDefault="0003402E" w:rsidP="00CB5FF2">
      <w:pPr>
        <w:spacing w:line="276" w:lineRule="auto"/>
        <w:ind w:firstLine="720"/>
        <w:jc w:val="both"/>
        <w:rPr>
          <w:rFonts w:cstheme="minorHAnsi"/>
        </w:rPr>
      </w:pPr>
      <w:r w:rsidRPr="008C6957">
        <w:rPr>
          <w:rFonts w:cstheme="minorHAnsi"/>
        </w:rPr>
        <w:t>Επομένως</w:t>
      </w:r>
      <w:r>
        <w:rPr>
          <w:rFonts w:cstheme="minorHAnsi"/>
        </w:rPr>
        <w:t>,</w:t>
      </w:r>
      <w:r w:rsidRPr="008C6957">
        <w:rPr>
          <w:rFonts w:cstheme="minorHAnsi"/>
        </w:rPr>
        <w:t xml:space="preserve"> η σημερινή κατάσταση δεν είναι σε </w:t>
      </w:r>
      <w:r>
        <w:rPr>
          <w:rFonts w:cstheme="minorHAnsi"/>
        </w:rPr>
        <w:t>διπλο</w:t>
      </w:r>
      <w:r w:rsidRPr="008C6957">
        <w:rPr>
          <w:rFonts w:cstheme="minorHAnsi"/>
        </w:rPr>
        <w:t>γραφική και διευρυμένη βάση</w:t>
      </w:r>
      <w:r>
        <w:rPr>
          <w:rFonts w:cstheme="minorHAnsi"/>
        </w:rPr>
        <w:t>,</w:t>
      </w:r>
      <w:r w:rsidRPr="008C6957">
        <w:rPr>
          <w:rFonts w:cstheme="minorHAnsi"/>
        </w:rPr>
        <w:t xml:space="preserve"> αλλά σε μια τροποποιημένη ταμειακή για τις οικονομικές καταστάσεις και σε ταμειακή για τον </w:t>
      </w:r>
      <w:r>
        <w:rPr>
          <w:rFonts w:cstheme="minorHAnsi"/>
        </w:rPr>
        <w:t>Π</w:t>
      </w:r>
      <w:r w:rsidRPr="008C6957">
        <w:rPr>
          <w:rFonts w:cstheme="minorHAnsi"/>
        </w:rPr>
        <w:t>ροϋπολογισμό</w:t>
      </w:r>
      <w:r>
        <w:rPr>
          <w:rFonts w:cstheme="minorHAnsi"/>
        </w:rPr>
        <w:t>.</w:t>
      </w:r>
      <w:r w:rsidRPr="008C6957">
        <w:rPr>
          <w:rFonts w:cstheme="minorHAnsi"/>
        </w:rPr>
        <w:t xml:space="preserve"> </w:t>
      </w:r>
    </w:p>
    <w:p w14:paraId="0F6D32AC" w14:textId="77777777" w:rsidR="0003402E" w:rsidRDefault="0003402E" w:rsidP="00CB5FF2">
      <w:pPr>
        <w:spacing w:line="276" w:lineRule="auto"/>
        <w:ind w:firstLine="720"/>
        <w:jc w:val="both"/>
        <w:rPr>
          <w:rFonts w:cstheme="minorHAnsi"/>
        </w:rPr>
      </w:pPr>
      <w:r w:rsidRPr="008C6957">
        <w:rPr>
          <w:rFonts w:cstheme="minorHAnsi"/>
        </w:rPr>
        <w:t>Στην αναξιοπιστία συνέβαλαν</w:t>
      </w:r>
      <w:r>
        <w:rPr>
          <w:rFonts w:cstheme="minorHAnsi"/>
        </w:rPr>
        <w:t>,</w:t>
      </w:r>
      <w:r w:rsidRPr="008C6957">
        <w:rPr>
          <w:rFonts w:cstheme="minorHAnsi"/>
        </w:rPr>
        <w:t xml:space="preserve"> </w:t>
      </w:r>
      <w:r>
        <w:rPr>
          <w:rFonts w:cstheme="minorHAnsi"/>
        </w:rPr>
        <w:t>επίσης,</w:t>
      </w:r>
      <w:r w:rsidRPr="008C6957">
        <w:rPr>
          <w:rFonts w:cstheme="minorHAnsi"/>
        </w:rPr>
        <w:t xml:space="preserve"> τα σημαντικά λάθη και οι ενδιαφέρουσες παρατηρήσεις του Ελεγκτικού Συνεδρίου</w:t>
      </w:r>
      <w:r>
        <w:rPr>
          <w:rFonts w:cstheme="minorHAnsi"/>
        </w:rPr>
        <w:t>,</w:t>
      </w:r>
      <w:r w:rsidRPr="008C6957">
        <w:rPr>
          <w:rFonts w:cstheme="minorHAnsi"/>
        </w:rPr>
        <w:t xml:space="preserve"> στις σελίδες 238 </w:t>
      </w:r>
      <w:r>
        <w:rPr>
          <w:rFonts w:cstheme="minorHAnsi"/>
        </w:rPr>
        <w:t>έως</w:t>
      </w:r>
      <w:r w:rsidRPr="008C6957">
        <w:rPr>
          <w:rFonts w:cstheme="minorHAnsi"/>
        </w:rPr>
        <w:t xml:space="preserve"> </w:t>
      </w:r>
      <w:r>
        <w:rPr>
          <w:rFonts w:cstheme="minorHAnsi"/>
        </w:rPr>
        <w:t>2</w:t>
      </w:r>
      <w:r w:rsidRPr="008C6957">
        <w:rPr>
          <w:rFonts w:cstheme="minorHAnsi"/>
        </w:rPr>
        <w:t>43</w:t>
      </w:r>
      <w:r>
        <w:rPr>
          <w:rFonts w:cstheme="minorHAnsi"/>
        </w:rPr>
        <w:t>. Ε</w:t>
      </w:r>
      <w:r w:rsidRPr="008C6957">
        <w:rPr>
          <w:rFonts w:cstheme="minorHAnsi"/>
        </w:rPr>
        <w:t>ιδικότερα</w:t>
      </w:r>
      <w:r>
        <w:rPr>
          <w:rFonts w:cstheme="minorHAnsi"/>
        </w:rPr>
        <w:t>,</w:t>
      </w:r>
      <w:r w:rsidRPr="008C6957">
        <w:rPr>
          <w:rFonts w:cstheme="minorHAnsi"/>
        </w:rPr>
        <w:t xml:space="preserve"> στα λάθη όσον αφορά τα κρατικά έσοδα</w:t>
      </w:r>
      <w:r>
        <w:rPr>
          <w:rFonts w:cstheme="minorHAnsi"/>
        </w:rPr>
        <w:t>,</w:t>
      </w:r>
      <w:r w:rsidRPr="008C6957">
        <w:rPr>
          <w:rFonts w:cstheme="minorHAnsi"/>
        </w:rPr>
        <w:t xml:space="preserve"> έχουμε την παρατήρηση 8</w:t>
      </w:r>
      <w:r>
        <w:rPr>
          <w:rFonts w:cstheme="minorHAnsi"/>
        </w:rPr>
        <w:t>,</w:t>
      </w:r>
      <w:r w:rsidRPr="008C6957">
        <w:rPr>
          <w:rFonts w:cstheme="minorHAnsi"/>
        </w:rPr>
        <w:t xml:space="preserve"> </w:t>
      </w:r>
      <w:r>
        <w:rPr>
          <w:rFonts w:cstheme="minorHAnsi"/>
        </w:rPr>
        <w:t xml:space="preserve">στη σελίδα </w:t>
      </w:r>
      <w:r w:rsidRPr="008C6957">
        <w:rPr>
          <w:rFonts w:cstheme="minorHAnsi"/>
        </w:rPr>
        <w:t xml:space="preserve">10 </w:t>
      </w:r>
      <w:r>
        <w:rPr>
          <w:rFonts w:cstheme="minorHAnsi"/>
        </w:rPr>
        <w:t>της Έκθεσης</w:t>
      </w:r>
      <w:r w:rsidRPr="008C6957">
        <w:rPr>
          <w:rFonts w:cstheme="minorHAnsi"/>
        </w:rPr>
        <w:t xml:space="preserve"> του Συνεδρίου</w:t>
      </w:r>
      <w:r>
        <w:rPr>
          <w:rFonts w:cstheme="minorHAnsi"/>
        </w:rPr>
        <w:t>,</w:t>
      </w:r>
      <w:r w:rsidRPr="008C6957">
        <w:rPr>
          <w:rFonts w:cstheme="minorHAnsi"/>
        </w:rPr>
        <w:t xml:space="preserve"> όπου αναφέρ</w:t>
      </w:r>
      <w:r>
        <w:rPr>
          <w:rFonts w:cstheme="minorHAnsi"/>
        </w:rPr>
        <w:t>ε</w:t>
      </w:r>
      <w:r w:rsidRPr="008C6957">
        <w:rPr>
          <w:rFonts w:cstheme="minorHAnsi"/>
        </w:rPr>
        <w:t>ται λογιστικό λάθος διόγκωσης των φορολογικών εσόδων</w:t>
      </w:r>
      <w:r>
        <w:rPr>
          <w:rFonts w:cstheme="minorHAnsi"/>
        </w:rPr>
        <w:t>,</w:t>
      </w:r>
      <w:r w:rsidRPr="008C6957">
        <w:rPr>
          <w:rFonts w:cstheme="minorHAnsi"/>
        </w:rPr>
        <w:t xml:space="preserve"> κατά 10 δι</w:t>
      </w:r>
      <w:r>
        <w:rPr>
          <w:rFonts w:cstheme="minorHAnsi"/>
        </w:rPr>
        <w:t>ς.</w:t>
      </w:r>
      <w:r w:rsidRPr="008C6957">
        <w:rPr>
          <w:rFonts w:cstheme="minorHAnsi"/>
        </w:rPr>
        <w:t xml:space="preserve"> Το ποσό αυτό έχει διορθωθεί</w:t>
      </w:r>
      <w:r>
        <w:rPr>
          <w:rFonts w:cstheme="minorHAnsi"/>
        </w:rPr>
        <w:t>,</w:t>
      </w:r>
      <w:r w:rsidRPr="008C6957">
        <w:rPr>
          <w:rFonts w:cstheme="minorHAnsi"/>
        </w:rPr>
        <w:t xml:space="preserve"> όπως γράφει και </w:t>
      </w:r>
      <w:r>
        <w:rPr>
          <w:rFonts w:cstheme="minorHAnsi"/>
        </w:rPr>
        <w:t>ο</w:t>
      </w:r>
      <w:r w:rsidRPr="008C6957">
        <w:rPr>
          <w:rFonts w:cstheme="minorHAnsi"/>
        </w:rPr>
        <w:t xml:space="preserve"> Υπουργός και διαβεβαίωσε το </w:t>
      </w:r>
      <w:r>
        <w:rPr>
          <w:rFonts w:cstheme="minorHAnsi"/>
        </w:rPr>
        <w:t>Ελεγκ</w:t>
      </w:r>
      <w:r w:rsidRPr="008C6957">
        <w:rPr>
          <w:rFonts w:cstheme="minorHAnsi"/>
        </w:rPr>
        <w:t>τικό Συνέδριο</w:t>
      </w:r>
      <w:r>
        <w:rPr>
          <w:rFonts w:cstheme="minorHAnsi"/>
        </w:rPr>
        <w:t>, αλλά α</w:t>
      </w:r>
      <w:r w:rsidRPr="008C6957">
        <w:rPr>
          <w:rFonts w:cstheme="minorHAnsi"/>
        </w:rPr>
        <w:t>πορούμε πώς είναι δυνατόν να μην έχει αντιληφθεί κάποιος</w:t>
      </w:r>
      <w:r>
        <w:rPr>
          <w:rFonts w:cstheme="minorHAnsi"/>
        </w:rPr>
        <w:t>,</w:t>
      </w:r>
      <w:r w:rsidRPr="008C6957">
        <w:rPr>
          <w:rFonts w:cstheme="minorHAnsi"/>
        </w:rPr>
        <w:t xml:space="preserve"> μέσα στο Υπουργείο ότι τα έσοδα αυξήθηκαν κατά 10 δι</w:t>
      </w:r>
      <w:r>
        <w:rPr>
          <w:rFonts w:cstheme="minorHAnsi"/>
        </w:rPr>
        <w:t>ς.</w:t>
      </w:r>
      <w:r w:rsidRPr="008C6957">
        <w:rPr>
          <w:rFonts w:cstheme="minorHAnsi"/>
        </w:rPr>
        <w:t xml:space="preserve"> </w:t>
      </w:r>
      <w:r>
        <w:rPr>
          <w:rFonts w:cstheme="minorHAnsi"/>
        </w:rPr>
        <w:t>Μας έ</w:t>
      </w:r>
      <w:r w:rsidRPr="008C6957">
        <w:rPr>
          <w:rFonts w:cstheme="minorHAnsi"/>
        </w:rPr>
        <w:t>κανε τεράστια εντύπωση</w:t>
      </w:r>
      <w:r>
        <w:rPr>
          <w:rFonts w:cstheme="minorHAnsi"/>
        </w:rPr>
        <w:t>.</w:t>
      </w:r>
      <w:r w:rsidRPr="008C6957">
        <w:rPr>
          <w:rFonts w:cstheme="minorHAnsi"/>
        </w:rPr>
        <w:t xml:space="preserve"> </w:t>
      </w:r>
    </w:p>
    <w:p w14:paraId="6B3DA349" w14:textId="77777777" w:rsidR="0003402E" w:rsidRDefault="0003402E" w:rsidP="00CB5FF2">
      <w:pPr>
        <w:spacing w:line="276" w:lineRule="auto"/>
        <w:ind w:firstLine="720"/>
        <w:jc w:val="both"/>
        <w:rPr>
          <w:rFonts w:cstheme="minorHAnsi"/>
        </w:rPr>
      </w:pPr>
      <w:r w:rsidRPr="008C6957">
        <w:rPr>
          <w:rFonts w:cstheme="minorHAnsi"/>
        </w:rPr>
        <w:t>Το επόμενο έχει σχέση με αυτό</w:t>
      </w:r>
      <w:r>
        <w:rPr>
          <w:rFonts w:cstheme="minorHAnsi"/>
        </w:rPr>
        <w:t>,</w:t>
      </w:r>
      <w:r w:rsidRPr="008C6957">
        <w:rPr>
          <w:rFonts w:cstheme="minorHAnsi"/>
        </w:rPr>
        <w:t xml:space="preserve"> που σας ρωτάμε συνεχώς και έχουμε καταθέσει </w:t>
      </w:r>
      <w:r>
        <w:rPr>
          <w:rFonts w:cstheme="minorHAnsi"/>
        </w:rPr>
        <w:t>ερωτήσεις,</w:t>
      </w:r>
      <w:r w:rsidRPr="008C6957">
        <w:rPr>
          <w:rFonts w:cstheme="minorHAnsi"/>
        </w:rPr>
        <w:t xml:space="preserve"> που δεν έχουν απαντηθεί</w:t>
      </w:r>
      <w:r>
        <w:rPr>
          <w:rFonts w:cstheme="minorHAnsi"/>
        </w:rPr>
        <w:t>. Δ</w:t>
      </w:r>
      <w:r w:rsidRPr="008C6957">
        <w:rPr>
          <w:rFonts w:cstheme="minorHAnsi"/>
        </w:rPr>
        <w:t>ηλαδή</w:t>
      </w:r>
      <w:r>
        <w:rPr>
          <w:rFonts w:cstheme="minorHAnsi"/>
        </w:rPr>
        <w:t>,</w:t>
      </w:r>
      <w:r w:rsidRPr="008C6957">
        <w:rPr>
          <w:rFonts w:cstheme="minorHAnsi"/>
        </w:rPr>
        <w:t xml:space="preserve"> τι σημαίνει χρέος </w:t>
      </w:r>
      <w:r>
        <w:rPr>
          <w:rFonts w:cstheme="minorHAnsi"/>
        </w:rPr>
        <w:t xml:space="preserve">ΟΔΔΗΧ </w:t>
      </w:r>
      <w:r w:rsidRPr="008C6957">
        <w:rPr>
          <w:rFonts w:cstheme="minorHAnsi"/>
        </w:rPr>
        <w:t>στην Κεντρική Διοίκηση</w:t>
      </w:r>
      <w:r>
        <w:rPr>
          <w:rFonts w:cstheme="minorHAnsi"/>
        </w:rPr>
        <w:t>,</w:t>
      </w:r>
      <w:r w:rsidRPr="008C6957">
        <w:rPr>
          <w:rFonts w:cstheme="minorHAnsi"/>
        </w:rPr>
        <w:t xml:space="preserve"> ύψους 403,86 δι</w:t>
      </w:r>
      <w:r>
        <w:rPr>
          <w:rFonts w:cstheme="minorHAnsi"/>
        </w:rPr>
        <w:t>ς</w:t>
      </w:r>
      <w:r w:rsidRPr="008C6957">
        <w:rPr>
          <w:rFonts w:cstheme="minorHAnsi"/>
        </w:rPr>
        <w:t xml:space="preserve"> και χρέος κράτους 422</w:t>
      </w:r>
      <w:r>
        <w:rPr>
          <w:rFonts w:cstheme="minorHAnsi"/>
        </w:rPr>
        <w:t>,</w:t>
      </w:r>
      <w:r w:rsidRPr="008C6957">
        <w:rPr>
          <w:rFonts w:cstheme="minorHAnsi"/>
        </w:rPr>
        <w:t>64 δι</w:t>
      </w:r>
      <w:r>
        <w:rPr>
          <w:rFonts w:cstheme="minorHAnsi"/>
        </w:rPr>
        <w:t>ς;</w:t>
      </w:r>
      <w:r w:rsidRPr="008C6957">
        <w:rPr>
          <w:rFonts w:cstheme="minorHAnsi"/>
        </w:rPr>
        <w:t xml:space="preserve"> Έχουμε καταθέσει </w:t>
      </w:r>
      <w:r>
        <w:rPr>
          <w:rFonts w:cstheme="minorHAnsi"/>
        </w:rPr>
        <w:t>ερωτήσεις, αλλά</w:t>
      </w:r>
      <w:r w:rsidRPr="008C6957">
        <w:rPr>
          <w:rFonts w:cstheme="minorHAnsi"/>
        </w:rPr>
        <w:t xml:space="preserve"> δεν λάβαμε ποτέ απάντηση</w:t>
      </w:r>
      <w:r>
        <w:rPr>
          <w:rFonts w:cstheme="minorHAnsi"/>
        </w:rPr>
        <w:t>. Δεν λάβαμε απάντηση</w:t>
      </w:r>
      <w:r w:rsidRPr="008C6957">
        <w:rPr>
          <w:rFonts w:cstheme="minorHAnsi"/>
        </w:rPr>
        <w:t xml:space="preserve"> ούτε από το Γραφείο Προϋπολογισμού της Βουλής</w:t>
      </w:r>
      <w:r>
        <w:rPr>
          <w:rFonts w:cstheme="minorHAnsi"/>
        </w:rPr>
        <w:t xml:space="preserve">, το </w:t>
      </w:r>
      <w:r w:rsidRPr="008C6957">
        <w:rPr>
          <w:rFonts w:cstheme="minorHAnsi"/>
        </w:rPr>
        <w:t>θυμάται ο Πρόεδρος</w:t>
      </w:r>
      <w:r>
        <w:rPr>
          <w:rFonts w:cstheme="minorHAnsi"/>
        </w:rPr>
        <w:t>, που</w:t>
      </w:r>
      <w:r w:rsidRPr="008C6957">
        <w:rPr>
          <w:rFonts w:cstheme="minorHAnsi"/>
        </w:rPr>
        <w:t xml:space="preserve"> μας είπε ότι δεν το γνώριζε καν</w:t>
      </w:r>
      <w:r>
        <w:rPr>
          <w:rFonts w:cstheme="minorHAnsi"/>
        </w:rPr>
        <w:t>.</w:t>
      </w:r>
      <w:r w:rsidRPr="008C6957">
        <w:rPr>
          <w:rFonts w:cstheme="minorHAnsi"/>
        </w:rPr>
        <w:t xml:space="preserve"> </w:t>
      </w:r>
      <w:r>
        <w:rPr>
          <w:rFonts w:cstheme="minorHAnsi"/>
        </w:rPr>
        <w:t>Επίσης,</w:t>
      </w:r>
      <w:r w:rsidRPr="008C6957">
        <w:rPr>
          <w:rFonts w:cstheme="minorHAnsi"/>
        </w:rPr>
        <w:t xml:space="preserve"> τι σημαίνει το να εμφανίζονται οι πρώτοι τόκοι των 96 δ</w:t>
      </w:r>
      <w:r>
        <w:rPr>
          <w:rFonts w:cstheme="minorHAnsi"/>
        </w:rPr>
        <w:t>ις</w:t>
      </w:r>
      <w:r w:rsidRPr="008C6957">
        <w:rPr>
          <w:rFonts w:cstheme="minorHAnsi"/>
        </w:rPr>
        <w:t xml:space="preserve"> περίπου του δανείου του </w:t>
      </w:r>
      <w:r>
        <w:rPr>
          <w:rFonts w:cstheme="minorHAnsi"/>
          <w:lang w:val="en-US"/>
        </w:rPr>
        <w:t>EFSF</w:t>
      </w:r>
      <w:r>
        <w:rPr>
          <w:rFonts w:cstheme="minorHAnsi"/>
        </w:rPr>
        <w:t>,</w:t>
      </w:r>
      <w:r w:rsidRPr="00E109AD">
        <w:rPr>
          <w:rFonts w:cstheme="minorHAnsi"/>
        </w:rPr>
        <w:t xml:space="preserve"> </w:t>
      </w:r>
      <w:r w:rsidRPr="008C6957">
        <w:rPr>
          <w:rFonts w:cstheme="minorHAnsi"/>
        </w:rPr>
        <w:t>ύψους 12,5 δι</w:t>
      </w:r>
      <w:r>
        <w:rPr>
          <w:rFonts w:cstheme="minorHAnsi"/>
        </w:rPr>
        <w:t>ς</w:t>
      </w:r>
      <w:r w:rsidRPr="008C6957">
        <w:rPr>
          <w:rFonts w:cstheme="minorHAnsi"/>
        </w:rPr>
        <w:t xml:space="preserve"> στη Γενική Κυβέρνηση</w:t>
      </w:r>
      <w:r>
        <w:rPr>
          <w:rFonts w:cstheme="minorHAnsi"/>
        </w:rPr>
        <w:t>,</w:t>
      </w:r>
      <w:r w:rsidRPr="008C6957">
        <w:rPr>
          <w:rFonts w:cstheme="minorHAnsi"/>
        </w:rPr>
        <w:t xml:space="preserve"> ενώ τα χρεολύσια στην Κεντρική Διοίκηση</w:t>
      </w:r>
      <w:r>
        <w:rPr>
          <w:rFonts w:cstheme="minorHAnsi"/>
        </w:rPr>
        <w:t>;</w:t>
      </w:r>
      <w:r w:rsidRPr="008C6957">
        <w:rPr>
          <w:rFonts w:cstheme="minorHAnsi"/>
        </w:rPr>
        <w:t xml:space="preserve"> Απορούμε</w:t>
      </w:r>
      <w:r>
        <w:rPr>
          <w:rFonts w:cstheme="minorHAnsi"/>
        </w:rPr>
        <w:t>,</w:t>
      </w:r>
      <w:r w:rsidRPr="008C6957">
        <w:rPr>
          <w:rFonts w:cstheme="minorHAnsi"/>
        </w:rPr>
        <w:t xml:space="preserve"> δηλαδή</w:t>
      </w:r>
      <w:r>
        <w:rPr>
          <w:rFonts w:cstheme="minorHAnsi"/>
        </w:rPr>
        <w:t>,</w:t>
      </w:r>
      <w:r w:rsidRPr="008C6957">
        <w:rPr>
          <w:rFonts w:cstheme="minorHAnsi"/>
        </w:rPr>
        <w:t xml:space="preserve"> πώς είναι δυνατόν να καταγράφονται αλλού οι τόκοι και </w:t>
      </w:r>
      <w:r>
        <w:rPr>
          <w:rFonts w:cstheme="minorHAnsi"/>
        </w:rPr>
        <w:t xml:space="preserve">αλλού </w:t>
      </w:r>
      <w:r w:rsidRPr="008C6957">
        <w:rPr>
          <w:rFonts w:cstheme="minorHAnsi"/>
        </w:rPr>
        <w:t>τα χρεολύσια</w:t>
      </w:r>
      <w:r>
        <w:rPr>
          <w:rFonts w:cstheme="minorHAnsi"/>
        </w:rPr>
        <w:t>.</w:t>
      </w:r>
      <w:r w:rsidRPr="008C6957">
        <w:rPr>
          <w:rFonts w:cstheme="minorHAnsi"/>
        </w:rPr>
        <w:t xml:space="preserve"> </w:t>
      </w:r>
      <w:r>
        <w:rPr>
          <w:rFonts w:cstheme="minorHAnsi"/>
        </w:rPr>
        <w:t>Εά</w:t>
      </w:r>
      <w:r w:rsidRPr="008C6957">
        <w:rPr>
          <w:rFonts w:cstheme="minorHAnsi"/>
        </w:rPr>
        <w:t xml:space="preserve">ν μπορείτε </w:t>
      </w:r>
      <w:r>
        <w:rPr>
          <w:rFonts w:cstheme="minorHAnsi"/>
        </w:rPr>
        <w:t>να</w:t>
      </w:r>
      <w:r w:rsidRPr="008C6957">
        <w:rPr>
          <w:rFonts w:cstheme="minorHAnsi"/>
        </w:rPr>
        <w:t xml:space="preserve"> μας απαντήσετε</w:t>
      </w:r>
      <w:r>
        <w:rPr>
          <w:rFonts w:cstheme="minorHAnsi"/>
        </w:rPr>
        <w:t>,</w:t>
      </w:r>
      <w:r w:rsidRPr="008C6957">
        <w:rPr>
          <w:rFonts w:cstheme="minorHAnsi"/>
        </w:rPr>
        <w:t xml:space="preserve"> </w:t>
      </w:r>
      <w:r>
        <w:rPr>
          <w:rFonts w:cstheme="minorHAnsi"/>
        </w:rPr>
        <w:t>θ</w:t>
      </w:r>
      <w:r w:rsidRPr="008C6957">
        <w:rPr>
          <w:rFonts w:cstheme="minorHAnsi"/>
        </w:rPr>
        <w:t>α μας εξυπηρετήσ</w:t>
      </w:r>
      <w:r>
        <w:rPr>
          <w:rFonts w:cstheme="minorHAnsi"/>
        </w:rPr>
        <w:t xml:space="preserve">ετε πολύ, για μη </w:t>
      </w:r>
      <w:r w:rsidRPr="008C6957">
        <w:rPr>
          <w:rFonts w:cstheme="minorHAnsi"/>
        </w:rPr>
        <w:t>ρωτά</w:t>
      </w:r>
      <w:r>
        <w:rPr>
          <w:rFonts w:cstheme="minorHAnsi"/>
        </w:rPr>
        <w:t>μ</w:t>
      </w:r>
      <w:r w:rsidRPr="008C6957">
        <w:rPr>
          <w:rFonts w:cstheme="minorHAnsi"/>
        </w:rPr>
        <w:t>ε</w:t>
      </w:r>
      <w:r>
        <w:rPr>
          <w:rFonts w:cstheme="minorHAnsi"/>
        </w:rPr>
        <w:t>,</w:t>
      </w:r>
      <w:r w:rsidRPr="008C6957">
        <w:rPr>
          <w:rFonts w:cstheme="minorHAnsi"/>
        </w:rPr>
        <w:t xml:space="preserve"> συνεχώς</w:t>
      </w:r>
      <w:r>
        <w:rPr>
          <w:rFonts w:cstheme="minorHAnsi"/>
        </w:rPr>
        <w:t>.</w:t>
      </w:r>
    </w:p>
    <w:p w14:paraId="36AE0734" w14:textId="77777777" w:rsidR="0003402E" w:rsidRDefault="0003402E" w:rsidP="00CB5FF2">
      <w:pPr>
        <w:spacing w:line="276" w:lineRule="auto"/>
        <w:ind w:firstLine="720"/>
        <w:jc w:val="both"/>
        <w:rPr>
          <w:rFonts w:cstheme="minorHAnsi"/>
        </w:rPr>
      </w:pPr>
      <w:r>
        <w:rPr>
          <w:rFonts w:cstheme="minorHAnsi"/>
        </w:rPr>
        <w:t>Σ</w:t>
      </w:r>
      <w:r w:rsidRPr="008C6957">
        <w:rPr>
          <w:rFonts w:cstheme="minorHAnsi"/>
        </w:rPr>
        <w:t>ε σχέση με τις παρατηρήσεις του Ελεγκτικού Συνεδρίου</w:t>
      </w:r>
      <w:r>
        <w:rPr>
          <w:rFonts w:cstheme="minorHAnsi"/>
        </w:rPr>
        <w:t>,</w:t>
      </w:r>
      <w:r w:rsidRPr="008C6957">
        <w:rPr>
          <w:rFonts w:cstheme="minorHAnsi"/>
        </w:rPr>
        <w:t xml:space="preserve"> όσον αφορά τις κρατικές δαπάνες</w:t>
      </w:r>
      <w:r>
        <w:rPr>
          <w:rFonts w:cstheme="minorHAnsi"/>
        </w:rPr>
        <w:t>,</w:t>
      </w:r>
      <w:r w:rsidRPr="008C6957">
        <w:rPr>
          <w:rFonts w:cstheme="minorHAnsi"/>
        </w:rPr>
        <w:t xml:space="preserve"> έχουμε την παρατήρηση </w:t>
      </w:r>
      <w:r>
        <w:rPr>
          <w:rFonts w:cstheme="minorHAnsi"/>
        </w:rPr>
        <w:t>9</w:t>
      </w:r>
      <w:r w:rsidRPr="008C6957">
        <w:rPr>
          <w:rFonts w:cstheme="minorHAnsi"/>
        </w:rPr>
        <w:t>γ</w:t>
      </w:r>
      <w:r>
        <w:rPr>
          <w:rFonts w:cstheme="minorHAnsi"/>
        </w:rPr>
        <w:t>΄,</w:t>
      </w:r>
      <w:r w:rsidRPr="008C6957">
        <w:rPr>
          <w:rFonts w:cstheme="minorHAnsi"/>
        </w:rPr>
        <w:t xml:space="preserve"> που αφορά μια διαφορά 53</w:t>
      </w:r>
      <w:r>
        <w:rPr>
          <w:rFonts w:cstheme="minorHAnsi"/>
        </w:rPr>
        <w:t>,</w:t>
      </w:r>
      <w:r w:rsidRPr="008C6957">
        <w:rPr>
          <w:rFonts w:cstheme="minorHAnsi"/>
        </w:rPr>
        <w:t>45 εκατ</w:t>
      </w:r>
      <w:r>
        <w:rPr>
          <w:rFonts w:cstheme="minorHAnsi"/>
        </w:rPr>
        <w:t xml:space="preserve">. </w:t>
      </w:r>
      <w:r w:rsidRPr="008C6957">
        <w:rPr>
          <w:rFonts w:cstheme="minorHAnsi"/>
        </w:rPr>
        <w:t>στις πληρωμές για εξοπλιστικά</w:t>
      </w:r>
      <w:r>
        <w:rPr>
          <w:rFonts w:cstheme="minorHAnsi"/>
        </w:rPr>
        <w:t>,</w:t>
      </w:r>
      <w:r w:rsidRPr="008C6957">
        <w:rPr>
          <w:rFonts w:cstheme="minorHAnsi"/>
        </w:rPr>
        <w:t xml:space="preserve"> μεταξύ Υπουργείου Οικονομικών και Υπουργείο</w:t>
      </w:r>
      <w:r>
        <w:rPr>
          <w:rFonts w:cstheme="minorHAnsi"/>
        </w:rPr>
        <w:t>υ</w:t>
      </w:r>
      <w:r w:rsidRPr="008C6957">
        <w:rPr>
          <w:rFonts w:cstheme="minorHAnsi"/>
        </w:rPr>
        <w:t xml:space="preserve"> Αμύνης</w:t>
      </w:r>
      <w:r>
        <w:rPr>
          <w:rFonts w:cstheme="minorHAnsi"/>
        </w:rPr>
        <w:t>,</w:t>
      </w:r>
      <w:r w:rsidRPr="008C6957">
        <w:rPr>
          <w:rFonts w:cstheme="minorHAnsi"/>
        </w:rPr>
        <w:t xml:space="preserve"> </w:t>
      </w:r>
      <w:r w:rsidRPr="008C6957">
        <w:rPr>
          <w:rFonts w:cstheme="minorHAnsi"/>
        </w:rPr>
        <w:lastRenderedPageBreak/>
        <w:t xml:space="preserve">όπου το Υπουργείο Οικονομικών στην Έκθεσή του αναφέρει ότι υπάρχουν διαφορές στη </w:t>
      </w:r>
      <w:proofErr w:type="spellStart"/>
      <w:r>
        <w:rPr>
          <w:rFonts w:cstheme="minorHAnsi"/>
        </w:rPr>
        <w:t>συμβασιοποίηση</w:t>
      </w:r>
      <w:proofErr w:type="spellEnd"/>
      <w:r>
        <w:rPr>
          <w:rFonts w:cstheme="minorHAnsi"/>
        </w:rPr>
        <w:t>,</w:t>
      </w:r>
      <w:r w:rsidRPr="008C6957">
        <w:rPr>
          <w:rFonts w:cstheme="minorHAnsi"/>
        </w:rPr>
        <w:t xml:space="preserve"> στη σελίδα 17</w:t>
      </w:r>
      <w:r>
        <w:rPr>
          <w:rFonts w:cstheme="minorHAnsi"/>
        </w:rPr>
        <w:t>.</w:t>
      </w:r>
      <w:r w:rsidRPr="008C6957">
        <w:rPr>
          <w:rFonts w:cstheme="minorHAnsi"/>
        </w:rPr>
        <w:t xml:space="preserve"> </w:t>
      </w:r>
      <w:r>
        <w:rPr>
          <w:rFonts w:cstheme="minorHAnsi"/>
        </w:rPr>
        <w:t>Εά</w:t>
      </w:r>
      <w:r w:rsidRPr="008C6957">
        <w:rPr>
          <w:rFonts w:cstheme="minorHAnsi"/>
        </w:rPr>
        <w:t>ν θέλετε</w:t>
      </w:r>
      <w:r>
        <w:rPr>
          <w:rFonts w:cstheme="minorHAnsi"/>
        </w:rPr>
        <w:t>,</w:t>
      </w:r>
      <w:r w:rsidRPr="008C6957">
        <w:rPr>
          <w:rFonts w:cstheme="minorHAnsi"/>
        </w:rPr>
        <w:t xml:space="preserve"> </w:t>
      </w:r>
      <w:r>
        <w:rPr>
          <w:rFonts w:cstheme="minorHAnsi"/>
        </w:rPr>
        <w:t xml:space="preserve">μας το </w:t>
      </w:r>
      <w:r w:rsidRPr="008C6957">
        <w:rPr>
          <w:rFonts w:cstheme="minorHAnsi"/>
        </w:rPr>
        <w:t>εξηγείτ</w:t>
      </w:r>
      <w:r>
        <w:rPr>
          <w:rFonts w:cstheme="minorHAnsi"/>
        </w:rPr>
        <w:t>ε.</w:t>
      </w:r>
    </w:p>
    <w:p w14:paraId="4D572E15" w14:textId="77777777" w:rsidR="0003402E" w:rsidRDefault="0003402E" w:rsidP="00CB5FF2">
      <w:pPr>
        <w:spacing w:line="276" w:lineRule="auto"/>
        <w:ind w:firstLine="720"/>
        <w:jc w:val="both"/>
        <w:rPr>
          <w:rFonts w:cstheme="minorHAnsi"/>
        </w:rPr>
      </w:pPr>
      <w:r>
        <w:rPr>
          <w:rFonts w:cstheme="minorHAnsi"/>
        </w:rPr>
        <w:t>Σ</w:t>
      </w:r>
      <w:r w:rsidRPr="008C6957">
        <w:rPr>
          <w:rFonts w:cstheme="minorHAnsi"/>
        </w:rPr>
        <w:t>την παρατήρηση 12</w:t>
      </w:r>
      <w:r>
        <w:rPr>
          <w:rFonts w:cstheme="minorHAnsi"/>
        </w:rPr>
        <w:t>, επίσης,</w:t>
      </w:r>
      <w:r w:rsidRPr="008C6957">
        <w:rPr>
          <w:rFonts w:cstheme="minorHAnsi"/>
        </w:rPr>
        <w:t xml:space="preserve"> που αφορά επιχορηγήσεις χωρίς μητρώο δικαιούχων</w:t>
      </w:r>
      <w:r>
        <w:rPr>
          <w:rFonts w:cstheme="minorHAnsi"/>
        </w:rPr>
        <w:t>,</w:t>
      </w:r>
      <w:r w:rsidRPr="008C6957">
        <w:rPr>
          <w:rFonts w:cstheme="minorHAnsi"/>
        </w:rPr>
        <w:t xml:space="preserve"> </w:t>
      </w:r>
      <w:r>
        <w:rPr>
          <w:rFonts w:cstheme="minorHAnsi"/>
        </w:rPr>
        <w:t>ό</w:t>
      </w:r>
      <w:r w:rsidRPr="008C6957">
        <w:rPr>
          <w:rFonts w:cstheme="minorHAnsi"/>
        </w:rPr>
        <w:t>που</w:t>
      </w:r>
      <w:r>
        <w:rPr>
          <w:rFonts w:cstheme="minorHAnsi"/>
        </w:rPr>
        <w:t>,</w:t>
      </w:r>
      <w:r w:rsidRPr="008C6957">
        <w:rPr>
          <w:rFonts w:cstheme="minorHAnsi"/>
        </w:rPr>
        <w:t xml:space="preserve"> ενδεχομένως εδώ περιλαμβάνονται ΜΚΟ</w:t>
      </w:r>
      <w:r>
        <w:rPr>
          <w:rFonts w:cstheme="minorHAnsi"/>
        </w:rPr>
        <w:t>,</w:t>
      </w:r>
      <w:r w:rsidRPr="008C6957">
        <w:rPr>
          <w:rFonts w:cstheme="minorHAnsi"/>
        </w:rPr>
        <w:t xml:space="preserve"> ΟΠΕΚΕΠΕ</w:t>
      </w:r>
      <w:r>
        <w:rPr>
          <w:rFonts w:cstheme="minorHAnsi"/>
        </w:rPr>
        <w:t>,</w:t>
      </w:r>
      <w:r w:rsidRPr="008C6957">
        <w:rPr>
          <w:rFonts w:cstheme="minorHAnsi"/>
        </w:rPr>
        <w:t xml:space="preserve"> αποζημιώσεις για πλημμύρες κλπ</w:t>
      </w:r>
      <w:r>
        <w:rPr>
          <w:rFonts w:cstheme="minorHAnsi"/>
        </w:rPr>
        <w:t>., ε</w:t>
      </w:r>
      <w:r w:rsidRPr="008C6957">
        <w:rPr>
          <w:rFonts w:cstheme="minorHAnsi"/>
        </w:rPr>
        <w:t>ίναι αναγκαίο να διευκρινιστεί</w:t>
      </w:r>
      <w:r>
        <w:rPr>
          <w:rFonts w:cstheme="minorHAnsi"/>
        </w:rPr>
        <w:t>,</w:t>
      </w:r>
      <w:r w:rsidRPr="008C6957">
        <w:rPr>
          <w:rFonts w:cstheme="minorHAnsi"/>
        </w:rPr>
        <w:t xml:space="preserve"> φυσικά</w:t>
      </w:r>
      <w:r>
        <w:rPr>
          <w:rFonts w:cstheme="minorHAnsi"/>
        </w:rPr>
        <w:t>,</w:t>
      </w:r>
      <w:r w:rsidRPr="008C6957">
        <w:rPr>
          <w:rFonts w:cstheme="minorHAnsi"/>
        </w:rPr>
        <w:t xml:space="preserve"> ποιος πληρώνεται</w:t>
      </w:r>
      <w:r>
        <w:rPr>
          <w:rFonts w:cstheme="minorHAnsi"/>
        </w:rPr>
        <w:t>,</w:t>
      </w:r>
      <w:r w:rsidRPr="008C6957">
        <w:rPr>
          <w:rFonts w:cstheme="minorHAnsi"/>
        </w:rPr>
        <w:t xml:space="preserve"> αφού τα ποσά είναι τεράστια</w:t>
      </w:r>
      <w:r>
        <w:rPr>
          <w:rFonts w:cstheme="minorHAnsi"/>
        </w:rPr>
        <w:t>,</w:t>
      </w:r>
      <w:r w:rsidRPr="008C6957">
        <w:rPr>
          <w:rFonts w:cstheme="minorHAnsi"/>
        </w:rPr>
        <w:t xml:space="preserve"> για να υπάρχει μια σαφής εικόνα</w:t>
      </w:r>
      <w:r>
        <w:rPr>
          <w:rFonts w:cstheme="minorHAnsi"/>
        </w:rPr>
        <w:t>,</w:t>
      </w:r>
      <w:r w:rsidRPr="008C6957">
        <w:rPr>
          <w:rFonts w:cstheme="minorHAnsi"/>
        </w:rPr>
        <w:t xml:space="preserve"> ενώ για το θέμα αυτό</w:t>
      </w:r>
      <w:r>
        <w:rPr>
          <w:rFonts w:cstheme="minorHAnsi"/>
        </w:rPr>
        <w:t>,</w:t>
      </w:r>
      <w:r w:rsidRPr="008C6957">
        <w:rPr>
          <w:rFonts w:cstheme="minorHAnsi"/>
        </w:rPr>
        <w:t xml:space="preserve"> εάν καταλάβαμε σωστά</w:t>
      </w:r>
      <w:r>
        <w:rPr>
          <w:rFonts w:cstheme="minorHAnsi"/>
        </w:rPr>
        <w:t>,</w:t>
      </w:r>
      <w:r w:rsidRPr="008C6957">
        <w:rPr>
          <w:rFonts w:cstheme="minorHAnsi"/>
        </w:rPr>
        <w:t xml:space="preserve"> το Υπουργείο Οικονομικών απαντά στ</w:t>
      </w:r>
      <w:r>
        <w:rPr>
          <w:rFonts w:cstheme="minorHAnsi"/>
        </w:rPr>
        <w:t>η σελίδα</w:t>
      </w:r>
      <w:r w:rsidRPr="008C6957">
        <w:rPr>
          <w:rFonts w:cstheme="minorHAnsi"/>
        </w:rPr>
        <w:t xml:space="preserve"> 20</w:t>
      </w:r>
      <w:r>
        <w:rPr>
          <w:rFonts w:cstheme="minorHAnsi"/>
        </w:rPr>
        <w:t>,</w:t>
      </w:r>
      <w:r w:rsidRPr="008C6957">
        <w:rPr>
          <w:rFonts w:cstheme="minorHAnsi"/>
        </w:rPr>
        <w:t xml:space="preserve"> ότι θα γίνονταν ενέργειες μηχανογράφησης</w:t>
      </w:r>
      <w:r>
        <w:rPr>
          <w:rFonts w:cstheme="minorHAnsi"/>
        </w:rPr>
        <w:t>,</w:t>
      </w:r>
      <w:r w:rsidRPr="008C6957">
        <w:rPr>
          <w:rFonts w:cstheme="minorHAnsi"/>
        </w:rPr>
        <w:t xml:space="preserve"> αν και μάλλον πρόλαβε η </w:t>
      </w:r>
      <w:r>
        <w:rPr>
          <w:rFonts w:cstheme="minorHAnsi"/>
        </w:rPr>
        <w:t>ε</w:t>
      </w:r>
      <w:r w:rsidRPr="008C6957">
        <w:rPr>
          <w:rFonts w:cstheme="minorHAnsi"/>
        </w:rPr>
        <w:t xml:space="preserve">υρωπαϊκή </w:t>
      </w:r>
      <w:r>
        <w:rPr>
          <w:rFonts w:cstheme="minorHAnsi"/>
        </w:rPr>
        <w:t>ε</w:t>
      </w:r>
      <w:r w:rsidRPr="008C6957">
        <w:rPr>
          <w:rFonts w:cstheme="minorHAnsi"/>
        </w:rPr>
        <w:t>ισαγγελία</w:t>
      </w:r>
      <w:r>
        <w:rPr>
          <w:rFonts w:cstheme="minorHAnsi"/>
        </w:rPr>
        <w:t>.</w:t>
      </w:r>
      <w:r w:rsidRPr="008C6957">
        <w:rPr>
          <w:rFonts w:cstheme="minorHAnsi"/>
        </w:rPr>
        <w:t xml:space="preserve"> Πάντως</w:t>
      </w:r>
      <w:r>
        <w:rPr>
          <w:rFonts w:cstheme="minorHAnsi"/>
        </w:rPr>
        <w:t xml:space="preserve">, </w:t>
      </w:r>
      <w:r w:rsidRPr="008C6957">
        <w:rPr>
          <w:rFonts w:cstheme="minorHAnsi"/>
        </w:rPr>
        <w:t>θα θέλαμε να μας απαντήσετε πότε θα γίνουν αυτές οι ενέργειες μηχανογράφησης</w:t>
      </w:r>
      <w:r>
        <w:rPr>
          <w:rFonts w:cstheme="minorHAnsi"/>
        </w:rPr>
        <w:t>.</w:t>
      </w:r>
      <w:r w:rsidRPr="008C6957">
        <w:rPr>
          <w:rFonts w:cstheme="minorHAnsi"/>
        </w:rPr>
        <w:t xml:space="preserve"> </w:t>
      </w:r>
    </w:p>
    <w:p w14:paraId="248FAD74" w14:textId="77777777" w:rsidR="0003402E" w:rsidRDefault="0003402E" w:rsidP="00CB5FF2">
      <w:pPr>
        <w:spacing w:line="276" w:lineRule="auto"/>
        <w:ind w:firstLine="720"/>
        <w:jc w:val="both"/>
        <w:rPr>
          <w:rFonts w:cstheme="minorHAnsi"/>
        </w:rPr>
      </w:pPr>
      <w:r w:rsidRPr="008C6957">
        <w:rPr>
          <w:rFonts w:cstheme="minorHAnsi"/>
        </w:rPr>
        <w:t>Επόμενη παρατήρηση 13</w:t>
      </w:r>
      <w:r>
        <w:rPr>
          <w:rFonts w:cstheme="minorHAnsi"/>
        </w:rPr>
        <w:t>,</w:t>
      </w:r>
      <w:r w:rsidRPr="008C6957">
        <w:rPr>
          <w:rFonts w:cstheme="minorHAnsi"/>
        </w:rPr>
        <w:t xml:space="preserve"> σύμφωνα με την οποία έχουν ανοιχθεί αδιαφανείς λογαριασμοί λογιστικής</w:t>
      </w:r>
      <w:r>
        <w:rPr>
          <w:rFonts w:cstheme="minorHAnsi"/>
        </w:rPr>
        <w:t>,</w:t>
      </w:r>
      <w:r w:rsidRPr="008C6957">
        <w:rPr>
          <w:rFonts w:cstheme="minorHAnsi"/>
        </w:rPr>
        <w:t xml:space="preserve"> που αφορούν έσοδα και έξοδα</w:t>
      </w:r>
      <w:r>
        <w:rPr>
          <w:rFonts w:cstheme="minorHAnsi"/>
        </w:rPr>
        <w:t xml:space="preserve">, το συζητήσαμε </w:t>
      </w:r>
      <w:r w:rsidRPr="008C6957">
        <w:rPr>
          <w:rFonts w:cstheme="minorHAnsi"/>
        </w:rPr>
        <w:t>προηγουμένως</w:t>
      </w:r>
      <w:r>
        <w:rPr>
          <w:rFonts w:cstheme="minorHAnsi"/>
        </w:rPr>
        <w:t>,</w:t>
      </w:r>
      <w:r w:rsidRPr="008C6957">
        <w:rPr>
          <w:rFonts w:cstheme="minorHAnsi"/>
        </w:rPr>
        <w:t xml:space="preserve"> ενώ είναι εκτός της πληροφόρησης του Κοινοβουλίου και των πολιτών</w:t>
      </w:r>
      <w:r>
        <w:rPr>
          <w:rFonts w:cstheme="minorHAnsi"/>
        </w:rPr>
        <w:t>.</w:t>
      </w:r>
      <w:r w:rsidRPr="008C6957">
        <w:rPr>
          <w:rFonts w:cstheme="minorHAnsi"/>
        </w:rPr>
        <w:t xml:space="preserve"> Πρόκειται</w:t>
      </w:r>
      <w:r>
        <w:rPr>
          <w:rFonts w:cstheme="minorHAnsi"/>
        </w:rPr>
        <w:t>,</w:t>
      </w:r>
      <w:r w:rsidRPr="008C6957">
        <w:rPr>
          <w:rFonts w:cstheme="minorHAnsi"/>
        </w:rPr>
        <w:t xml:space="preserve"> λοιπόν</w:t>
      </w:r>
      <w:r>
        <w:rPr>
          <w:rFonts w:cstheme="minorHAnsi"/>
        </w:rPr>
        <w:t>,</w:t>
      </w:r>
      <w:r w:rsidRPr="008C6957">
        <w:rPr>
          <w:rFonts w:cstheme="minorHAnsi"/>
        </w:rPr>
        <w:t xml:space="preserve"> για αδιαφανείς λογαριασμούς</w:t>
      </w:r>
      <w:r>
        <w:rPr>
          <w:rFonts w:cstheme="minorHAnsi"/>
        </w:rPr>
        <w:t>,</w:t>
      </w:r>
      <w:r w:rsidRPr="008C6957">
        <w:rPr>
          <w:rFonts w:cstheme="minorHAnsi"/>
        </w:rPr>
        <w:t xml:space="preserve"> που</w:t>
      </w:r>
      <w:r>
        <w:rPr>
          <w:rFonts w:cstheme="minorHAnsi"/>
        </w:rPr>
        <w:t>,</w:t>
      </w:r>
      <w:r w:rsidRPr="008C6957">
        <w:rPr>
          <w:rFonts w:cstheme="minorHAnsi"/>
        </w:rPr>
        <w:t xml:space="preserve"> </w:t>
      </w:r>
      <w:r>
        <w:rPr>
          <w:rFonts w:cstheme="minorHAnsi"/>
        </w:rPr>
        <w:t>όμως,</w:t>
      </w:r>
      <w:r w:rsidRPr="008C6957">
        <w:rPr>
          <w:rFonts w:cstheme="minorHAnsi"/>
        </w:rPr>
        <w:t xml:space="preserve"> χρησιμοποιούνται</w:t>
      </w:r>
      <w:r>
        <w:rPr>
          <w:rFonts w:cstheme="minorHAnsi"/>
        </w:rPr>
        <w:t>,</w:t>
      </w:r>
      <w:r w:rsidRPr="008C6957">
        <w:rPr>
          <w:rFonts w:cstheme="minorHAnsi"/>
        </w:rPr>
        <w:t xml:space="preserve"> για να διαμορφώνονται τα διαθέσιμα του κράτους</w:t>
      </w:r>
      <w:r>
        <w:rPr>
          <w:rFonts w:cstheme="minorHAnsi"/>
        </w:rPr>
        <w:t>.</w:t>
      </w:r>
      <w:r w:rsidRPr="008C6957">
        <w:rPr>
          <w:rFonts w:cstheme="minorHAnsi"/>
        </w:rPr>
        <w:t xml:space="preserve"> Ισχύει ή δεν ισχύει</w:t>
      </w:r>
      <w:r w:rsidRPr="004F7BB7">
        <w:rPr>
          <w:rFonts w:cstheme="minorHAnsi"/>
        </w:rPr>
        <w:t>;</w:t>
      </w:r>
      <w:r w:rsidRPr="008C6957">
        <w:rPr>
          <w:rFonts w:cstheme="minorHAnsi"/>
        </w:rPr>
        <w:t xml:space="preserve"> Εάν ισχύει</w:t>
      </w:r>
      <w:r>
        <w:rPr>
          <w:rFonts w:cstheme="minorHAnsi"/>
        </w:rPr>
        <w:t xml:space="preserve">, </w:t>
      </w:r>
      <w:r w:rsidRPr="008C6957">
        <w:rPr>
          <w:rFonts w:cstheme="minorHAnsi"/>
        </w:rPr>
        <w:t>τότε αφαιρούνται από το χρέος της Κεντρικής Διοίκησης</w:t>
      </w:r>
      <w:r>
        <w:rPr>
          <w:rFonts w:cstheme="minorHAnsi"/>
        </w:rPr>
        <w:t>,</w:t>
      </w:r>
      <w:r w:rsidRPr="008C6957">
        <w:rPr>
          <w:rFonts w:cstheme="minorHAnsi"/>
        </w:rPr>
        <w:t xml:space="preserve"> για να καταλήξουμε στο πολύ χαμηλότερο χρέος της Γενικής Κυβέρνησης</w:t>
      </w:r>
      <w:r>
        <w:rPr>
          <w:rFonts w:cstheme="minorHAnsi"/>
        </w:rPr>
        <w:t>,</w:t>
      </w:r>
      <w:r w:rsidRPr="008C6957">
        <w:rPr>
          <w:rFonts w:cstheme="minorHAnsi"/>
        </w:rPr>
        <w:t xml:space="preserve"> που εμείς τουλάχιστον ερευνούμε από καιρό</w:t>
      </w:r>
      <w:r>
        <w:rPr>
          <w:rFonts w:cstheme="minorHAnsi"/>
        </w:rPr>
        <w:t>,</w:t>
      </w:r>
      <w:r w:rsidRPr="008C6957">
        <w:rPr>
          <w:rFonts w:cstheme="minorHAnsi"/>
        </w:rPr>
        <w:t xml:space="preserve"> χωρίς να μπορέσουμε να έχουμε βρει</w:t>
      </w:r>
      <w:r>
        <w:rPr>
          <w:rFonts w:cstheme="minorHAnsi"/>
        </w:rPr>
        <w:t>,</w:t>
      </w:r>
      <w:r w:rsidRPr="008C6957">
        <w:rPr>
          <w:rFonts w:cstheme="minorHAnsi"/>
        </w:rPr>
        <w:t xml:space="preserve"> </w:t>
      </w:r>
      <w:r>
        <w:rPr>
          <w:rFonts w:cstheme="minorHAnsi"/>
        </w:rPr>
        <w:t xml:space="preserve">μέχρι </w:t>
      </w:r>
      <w:r w:rsidRPr="008C6957">
        <w:rPr>
          <w:rFonts w:cstheme="minorHAnsi"/>
        </w:rPr>
        <w:t>σήμερα</w:t>
      </w:r>
      <w:r>
        <w:rPr>
          <w:rFonts w:cstheme="minorHAnsi"/>
        </w:rPr>
        <w:t>,</w:t>
      </w:r>
      <w:r w:rsidRPr="008C6957">
        <w:rPr>
          <w:rFonts w:cstheme="minorHAnsi"/>
        </w:rPr>
        <w:t xml:space="preserve"> τίποτα</w:t>
      </w:r>
      <w:r>
        <w:rPr>
          <w:rFonts w:cstheme="minorHAnsi"/>
        </w:rPr>
        <w:t>.</w:t>
      </w:r>
      <w:r w:rsidRPr="008C6957">
        <w:rPr>
          <w:rFonts w:cstheme="minorHAnsi"/>
        </w:rPr>
        <w:t xml:space="preserve"> Θα πρέπει</w:t>
      </w:r>
      <w:r>
        <w:rPr>
          <w:rFonts w:cstheme="minorHAnsi"/>
        </w:rPr>
        <w:t>,</w:t>
      </w:r>
      <w:r w:rsidRPr="008C6957">
        <w:rPr>
          <w:rFonts w:cstheme="minorHAnsi"/>
        </w:rPr>
        <w:t xml:space="preserve"> πάντως</w:t>
      </w:r>
      <w:r>
        <w:rPr>
          <w:rFonts w:cstheme="minorHAnsi"/>
        </w:rPr>
        <w:t>,</w:t>
      </w:r>
      <w:r w:rsidRPr="008C6957">
        <w:rPr>
          <w:rFonts w:cstheme="minorHAnsi"/>
        </w:rPr>
        <w:t xml:space="preserve"> να εξεταστεί</w:t>
      </w:r>
      <w:r>
        <w:rPr>
          <w:rFonts w:cstheme="minorHAnsi"/>
        </w:rPr>
        <w:t>,</w:t>
      </w:r>
      <w:r w:rsidRPr="008C6957">
        <w:rPr>
          <w:rFonts w:cstheme="minorHAnsi"/>
        </w:rPr>
        <w:t xml:space="preserve"> σε σχέση με τα αδιάθετα υπόλοιπα του Προγράμματος Δημοσίων Επενδύσεων</w:t>
      </w:r>
      <w:r>
        <w:rPr>
          <w:rFonts w:cstheme="minorHAnsi"/>
        </w:rPr>
        <w:t>,</w:t>
      </w:r>
      <w:r w:rsidRPr="008C6957">
        <w:rPr>
          <w:rFonts w:cstheme="minorHAnsi"/>
        </w:rPr>
        <w:t xml:space="preserve"> </w:t>
      </w:r>
      <w:r>
        <w:rPr>
          <w:rFonts w:cstheme="minorHAnsi"/>
        </w:rPr>
        <w:t>όπως,</w:t>
      </w:r>
      <w:r w:rsidRPr="008C6957">
        <w:rPr>
          <w:rFonts w:cstheme="minorHAnsi"/>
        </w:rPr>
        <w:t xml:space="preserve"> </w:t>
      </w:r>
      <w:r>
        <w:rPr>
          <w:rFonts w:cstheme="minorHAnsi"/>
        </w:rPr>
        <w:t xml:space="preserve">επίσης, του Ταμείου Ανασυγκρότησης επιπλέον με τα </w:t>
      </w:r>
      <w:r>
        <w:rPr>
          <w:rFonts w:cstheme="minorHAnsi"/>
          <w:lang w:val="en-US"/>
        </w:rPr>
        <w:t>Repos</w:t>
      </w:r>
      <w:r w:rsidRPr="004F7BB7">
        <w:rPr>
          <w:rFonts w:cstheme="minorHAnsi"/>
        </w:rPr>
        <w:t xml:space="preserve">. </w:t>
      </w:r>
      <w:r w:rsidRPr="008C6957">
        <w:rPr>
          <w:rFonts w:cstheme="minorHAnsi"/>
        </w:rPr>
        <w:t>Ειδικά</w:t>
      </w:r>
      <w:r>
        <w:rPr>
          <w:rFonts w:cstheme="minorHAnsi"/>
        </w:rPr>
        <w:t>,</w:t>
      </w:r>
      <w:r w:rsidRPr="008C6957">
        <w:rPr>
          <w:rFonts w:cstheme="minorHAnsi"/>
        </w:rPr>
        <w:t xml:space="preserve"> όσον αφορά τα</w:t>
      </w:r>
      <w:r w:rsidRPr="004F7BB7">
        <w:rPr>
          <w:rFonts w:cstheme="minorHAnsi"/>
        </w:rPr>
        <w:t xml:space="preserve"> </w:t>
      </w:r>
      <w:r>
        <w:rPr>
          <w:rFonts w:cstheme="minorHAnsi"/>
          <w:lang w:val="en-US"/>
        </w:rPr>
        <w:t>Repos</w:t>
      </w:r>
      <w:r>
        <w:rPr>
          <w:rFonts w:cstheme="minorHAnsi"/>
        </w:rPr>
        <w:t>,</w:t>
      </w:r>
      <w:r w:rsidRPr="008C6957">
        <w:rPr>
          <w:rFonts w:cstheme="minorHAnsi"/>
        </w:rPr>
        <w:t xml:space="preserve"> θα θέλαμε να ρωτήσουμε πού οφείλεται αυτή η εκτόξευση</w:t>
      </w:r>
      <w:r>
        <w:rPr>
          <w:rFonts w:cstheme="minorHAnsi"/>
        </w:rPr>
        <w:t>,</w:t>
      </w:r>
      <w:r w:rsidRPr="008C6957">
        <w:rPr>
          <w:rFonts w:cstheme="minorHAnsi"/>
        </w:rPr>
        <w:t xml:space="preserve"> το 2023</w:t>
      </w:r>
      <w:r>
        <w:rPr>
          <w:rFonts w:cstheme="minorHAnsi"/>
        </w:rPr>
        <w:t>,</w:t>
      </w:r>
      <w:r w:rsidRPr="008C6957">
        <w:rPr>
          <w:rFonts w:cstheme="minorHAnsi"/>
        </w:rPr>
        <w:t xml:space="preserve"> </w:t>
      </w:r>
      <w:r>
        <w:rPr>
          <w:rFonts w:cstheme="minorHAnsi"/>
        </w:rPr>
        <w:t>εά</w:t>
      </w:r>
      <w:r w:rsidRPr="008C6957">
        <w:rPr>
          <w:rFonts w:cstheme="minorHAnsi"/>
        </w:rPr>
        <w:t>ν θυμάμαι καλά</w:t>
      </w:r>
      <w:r>
        <w:rPr>
          <w:rFonts w:cstheme="minorHAnsi"/>
        </w:rPr>
        <w:t>,</w:t>
      </w:r>
      <w:r w:rsidRPr="008C6957">
        <w:rPr>
          <w:rFonts w:cstheme="minorHAnsi"/>
        </w:rPr>
        <w:t xml:space="preserve"> πάνω από 1,3 τρι</w:t>
      </w:r>
      <w:r>
        <w:rPr>
          <w:rFonts w:cstheme="minorHAnsi"/>
        </w:rPr>
        <w:t>ς.</w:t>
      </w:r>
      <w:r w:rsidRPr="008C6957">
        <w:rPr>
          <w:rFonts w:cstheme="minorHAnsi"/>
        </w:rPr>
        <w:t xml:space="preserve"> Την ίδια</w:t>
      </w:r>
      <w:r w:rsidRPr="00C319E8">
        <w:rPr>
          <w:rFonts w:cstheme="minorHAnsi"/>
        </w:rPr>
        <w:t xml:space="preserve"> </w:t>
      </w:r>
      <w:r w:rsidRPr="008C6957">
        <w:rPr>
          <w:rFonts w:cstheme="minorHAnsi"/>
        </w:rPr>
        <w:t xml:space="preserve">απορία είχε και το </w:t>
      </w:r>
      <w:r>
        <w:rPr>
          <w:rFonts w:cstheme="minorHAnsi"/>
        </w:rPr>
        <w:t>Ελεγκτικό Σ</w:t>
      </w:r>
      <w:r w:rsidRPr="008C6957">
        <w:rPr>
          <w:rFonts w:cstheme="minorHAnsi"/>
        </w:rPr>
        <w:t>υνέδριο</w:t>
      </w:r>
      <w:r>
        <w:rPr>
          <w:rFonts w:cstheme="minorHAnsi"/>
        </w:rPr>
        <w:t>.</w:t>
      </w:r>
    </w:p>
    <w:p w14:paraId="36FDFC1B" w14:textId="77777777" w:rsidR="0003402E" w:rsidRPr="008C6957" w:rsidRDefault="0003402E" w:rsidP="00CB5FF2">
      <w:pPr>
        <w:spacing w:line="276" w:lineRule="auto"/>
        <w:ind w:firstLine="720"/>
        <w:jc w:val="both"/>
        <w:rPr>
          <w:rFonts w:cstheme="minorHAnsi"/>
        </w:rPr>
      </w:pPr>
      <w:r>
        <w:rPr>
          <w:rFonts w:cstheme="minorHAnsi"/>
        </w:rPr>
        <w:t>Γ</w:t>
      </w:r>
      <w:r w:rsidRPr="008C6957">
        <w:rPr>
          <w:rFonts w:cstheme="minorHAnsi"/>
        </w:rPr>
        <w:t>ια το θέμα του λογαριασμού</w:t>
      </w:r>
      <w:r>
        <w:rPr>
          <w:rFonts w:cstheme="minorHAnsi"/>
        </w:rPr>
        <w:t>,</w:t>
      </w:r>
      <w:r w:rsidRPr="008C6957">
        <w:rPr>
          <w:rFonts w:cstheme="minorHAnsi"/>
        </w:rPr>
        <w:t xml:space="preserve"> </w:t>
      </w:r>
      <w:r>
        <w:rPr>
          <w:rFonts w:cstheme="minorHAnsi"/>
        </w:rPr>
        <w:t>ε</w:t>
      </w:r>
      <w:r w:rsidRPr="008C6957">
        <w:rPr>
          <w:rFonts w:cstheme="minorHAnsi"/>
        </w:rPr>
        <w:t>άν καταλάβαμε σωστά</w:t>
      </w:r>
      <w:r>
        <w:rPr>
          <w:rFonts w:cstheme="minorHAnsi"/>
        </w:rPr>
        <w:t>,</w:t>
      </w:r>
      <w:r w:rsidRPr="008C6957">
        <w:rPr>
          <w:rFonts w:cstheme="minorHAnsi"/>
        </w:rPr>
        <w:t xml:space="preserve"> το Υπουργείο Οικονομικών στην Έκθεσή του απαντάει ότι δεν είναι τόσο εκτεταμένο και ότι θα </w:t>
      </w:r>
      <w:r>
        <w:rPr>
          <w:rFonts w:cstheme="minorHAnsi"/>
        </w:rPr>
        <w:t>γίνονταν</w:t>
      </w:r>
      <w:r w:rsidRPr="008C6957">
        <w:rPr>
          <w:rFonts w:cstheme="minorHAnsi"/>
        </w:rPr>
        <w:t xml:space="preserve"> ξανά ενέργειες </w:t>
      </w:r>
      <w:r>
        <w:rPr>
          <w:rFonts w:cstheme="minorHAnsi"/>
        </w:rPr>
        <w:t>μηχανογράφησης</w:t>
      </w:r>
      <w:r w:rsidRPr="008C6957">
        <w:rPr>
          <w:rFonts w:cstheme="minorHAnsi"/>
        </w:rPr>
        <w:t xml:space="preserve"> στα πλαίσια του</w:t>
      </w:r>
      <w:r w:rsidRPr="004F7BB7">
        <w:rPr>
          <w:rFonts w:cstheme="minorHAnsi"/>
        </w:rPr>
        <w:t xml:space="preserve"> </w:t>
      </w:r>
      <w:proofErr w:type="spellStart"/>
      <w:r>
        <w:rPr>
          <w:rFonts w:cstheme="minorHAnsi"/>
          <w:lang w:val="en-US"/>
        </w:rPr>
        <w:t>GovERP</w:t>
      </w:r>
      <w:proofErr w:type="spellEnd"/>
      <w:r w:rsidRPr="004F7BB7">
        <w:rPr>
          <w:rFonts w:cstheme="minorHAnsi"/>
        </w:rPr>
        <w:t xml:space="preserve">, </w:t>
      </w:r>
      <w:r>
        <w:rPr>
          <w:rFonts w:cstheme="minorHAnsi"/>
        </w:rPr>
        <w:t>στη</w:t>
      </w:r>
      <w:r w:rsidRPr="008C6957">
        <w:rPr>
          <w:rFonts w:cstheme="minorHAnsi"/>
        </w:rPr>
        <w:t xml:space="preserve"> σελίδα 21</w:t>
      </w:r>
      <w:r>
        <w:rPr>
          <w:rFonts w:cstheme="minorHAnsi"/>
        </w:rPr>
        <w:t>.</w:t>
      </w:r>
      <w:r w:rsidRPr="008C6957">
        <w:rPr>
          <w:rFonts w:cstheme="minorHAnsi"/>
        </w:rPr>
        <w:t xml:space="preserve"> </w:t>
      </w:r>
      <w:r>
        <w:rPr>
          <w:rFonts w:cstheme="minorHAnsi"/>
        </w:rPr>
        <w:t>Οπότε, μπορεί ν</w:t>
      </w:r>
      <w:r w:rsidRPr="008C6957">
        <w:rPr>
          <w:rFonts w:cstheme="minorHAnsi"/>
        </w:rPr>
        <w:t>α σκεφτεί κανείς ό</w:t>
      </w:r>
      <w:r>
        <w:rPr>
          <w:rFonts w:cstheme="minorHAnsi"/>
        </w:rPr>
        <w:t>,</w:t>
      </w:r>
      <w:r w:rsidRPr="008C6957">
        <w:rPr>
          <w:rFonts w:cstheme="minorHAnsi"/>
        </w:rPr>
        <w:t>τι θέλει</w:t>
      </w:r>
      <w:r>
        <w:rPr>
          <w:rFonts w:cstheme="minorHAnsi"/>
        </w:rPr>
        <w:t>,</w:t>
      </w:r>
      <w:r w:rsidRPr="008C6957">
        <w:rPr>
          <w:rFonts w:cstheme="minorHAnsi"/>
        </w:rPr>
        <w:t xml:space="preserve"> όπως ότι πρόκειται για μία ακόμη </w:t>
      </w:r>
      <w:r>
        <w:rPr>
          <w:rFonts w:cstheme="minorHAnsi"/>
        </w:rPr>
        <w:t>χτυπητή</w:t>
      </w:r>
      <w:r w:rsidRPr="008C6957">
        <w:rPr>
          <w:rFonts w:cstheme="minorHAnsi"/>
        </w:rPr>
        <w:t xml:space="preserve"> ανεπάρκεια του κράτους</w:t>
      </w:r>
      <w:r>
        <w:rPr>
          <w:rFonts w:cstheme="minorHAnsi"/>
        </w:rPr>
        <w:t>,</w:t>
      </w:r>
      <w:r w:rsidRPr="008C6957">
        <w:rPr>
          <w:rFonts w:cstheme="minorHAnsi"/>
        </w:rPr>
        <w:t xml:space="preserve"> </w:t>
      </w:r>
      <w:r>
        <w:rPr>
          <w:rFonts w:cstheme="minorHAnsi"/>
        </w:rPr>
        <w:t>τ</w:t>
      </w:r>
      <w:r w:rsidRPr="008C6957">
        <w:rPr>
          <w:rFonts w:cstheme="minorHAnsi"/>
        </w:rPr>
        <w:t>ην ίδια στιγμή</w:t>
      </w:r>
      <w:r>
        <w:rPr>
          <w:rFonts w:cstheme="minorHAnsi"/>
        </w:rPr>
        <w:t>,</w:t>
      </w:r>
      <w:r w:rsidRPr="008C6957">
        <w:rPr>
          <w:rFonts w:cstheme="minorHAnsi"/>
        </w:rPr>
        <w:t xml:space="preserve"> που αυξάνεται η ψηφιακή γραφειοκρατία</w:t>
      </w:r>
      <w:r>
        <w:rPr>
          <w:rFonts w:cstheme="minorHAnsi"/>
        </w:rPr>
        <w:t>,</w:t>
      </w:r>
      <w:r w:rsidRPr="008C6957">
        <w:rPr>
          <w:rFonts w:cstheme="minorHAnsi"/>
        </w:rPr>
        <w:t xml:space="preserve"> για τις μικρομεσαίες επιχειρήσεις</w:t>
      </w:r>
      <w:r>
        <w:rPr>
          <w:rFonts w:cstheme="minorHAnsi"/>
        </w:rPr>
        <w:t>.</w:t>
      </w:r>
    </w:p>
    <w:p w14:paraId="5223BE38" w14:textId="77777777" w:rsidR="0003402E" w:rsidRDefault="0003402E" w:rsidP="00CB5FF2">
      <w:pPr>
        <w:spacing w:line="276" w:lineRule="auto"/>
        <w:ind w:firstLine="720"/>
        <w:jc w:val="both"/>
        <w:rPr>
          <w:rFonts w:cstheme="minorHAnsi"/>
          <w:bCs/>
        </w:rPr>
      </w:pPr>
      <w:r w:rsidRPr="002A27A3">
        <w:rPr>
          <w:rFonts w:cstheme="minorHAnsi"/>
          <w:b/>
        </w:rPr>
        <w:t xml:space="preserve"> </w:t>
      </w:r>
      <w:r w:rsidRPr="004D0900">
        <w:rPr>
          <w:rFonts w:cstheme="minorHAnsi"/>
          <w:bCs/>
        </w:rPr>
        <w:t>Τέλος</w:t>
      </w:r>
      <w:r>
        <w:rPr>
          <w:rFonts w:cstheme="minorHAnsi"/>
          <w:bCs/>
        </w:rPr>
        <w:t>,</w:t>
      </w:r>
      <w:r w:rsidRPr="004D0900">
        <w:rPr>
          <w:rFonts w:cstheme="minorHAnsi"/>
          <w:bCs/>
        </w:rPr>
        <w:t xml:space="preserve"> σε αυτό το σημείο</w:t>
      </w:r>
      <w:r>
        <w:rPr>
          <w:rFonts w:cstheme="minorHAnsi"/>
          <w:bCs/>
        </w:rPr>
        <w:t>,</w:t>
      </w:r>
      <w:r w:rsidRPr="004D0900">
        <w:rPr>
          <w:rFonts w:cstheme="minorHAnsi"/>
          <w:bCs/>
        </w:rPr>
        <w:t xml:space="preserve"> όπως σημειώσαμε και πέρυσι</w:t>
      </w:r>
      <w:r>
        <w:rPr>
          <w:rFonts w:cstheme="minorHAnsi"/>
          <w:bCs/>
        </w:rPr>
        <w:t>, χ</w:t>
      </w:r>
      <w:r w:rsidRPr="004D0900">
        <w:rPr>
          <w:rFonts w:cstheme="minorHAnsi"/>
          <w:bCs/>
        </w:rPr>
        <w:t>ωρίς να υπάρξει καμία αλλαγή</w:t>
      </w:r>
      <w:r>
        <w:rPr>
          <w:rFonts w:cstheme="minorHAnsi"/>
          <w:bCs/>
        </w:rPr>
        <w:t>,</w:t>
      </w:r>
      <w:r w:rsidRPr="004D0900">
        <w:rPr>
          <w:rFonts w:cstheme="minorHAnsi"/>
          <w:bCs/>
        </w:rPr>
        <w:t xml:space="preserve"> η συζήτηση με το </w:t>
      </w:r>
      <w:r>
        <w:rPr>
          <w:rFonts w:cstheme="minorHAnsi"/>
          <w:bCs/>
        </w:rPr>
        <w:t>Ε</w:t>
      </w:r>
      <w:r w:rsidRPr="004D0900">
        <w:rPr>
          <w:rFonts w:cstheme="minorHAnsi"/>
          <w:bCs/>
        </w:rPr>
        <w:t xml:space="preserve">λεγκτικό </w:t>
      </w:r>
      <w:r>
        <w:rPr>
          <w:rFonts w:cstheme="minorHAnsi"/>
          <w:bCs/>
        </w:rPr>
        <w:t>Σ</w:t>
      </w:r>
      <w:r w:rsidRPr="004D0900">
        <w:rPr>
          <w:rFonts w:cstheme="minorHAnsi"/>
          <w:bCs/>
        </w:rPr>
        <w:t>υνέδριο γίνεται καθυστερημένα</w:t>
      </w:r>
      <w:r>
        <w:rPr>
          <w:rFonts w:cstheme="minorHAnsi"/>
          <w:bCs/>
        </w:rPr>
        <w:t>,</w:t>
      </w:r>
      <w:r w:rsidRPr="004D0900">
        <w:rPr>
          <w:rFonts w:cstheme="minorHAnsi"/>
          <w:bCs/>
        </w:rPr>
        <w:t xml:space="preserve"> παρά το ότι όλα αυτά είχαν κατατεθεί</w:t>
      </w:r>
      <w:r>
        <w:rPr>
          <w:rFonts w:cstheme="minorHAnsi"/>
          <w:bCs/>
        </w:rPr>
        <w:t>,</w:t>
      </w:r>
      <w:r w:rsidRPr="004D0900">
        <w:rPr>
          <w:rFonts w:cstheme="minorHAnsi"/>
          <w:bCs/>
        </w:rPr>
        <w:t xml:space="preserve"> πριν ένα χρόνο</w:t>
      </w:r>
      <w:r>
        <w:rPr>
          <w:rFonts w:cstheme="minorHAnsi"/>
          <w:bCs/>
        </w:rPr>
        <w:t>,</w:t>
      </w:r>
      <w:r w:rsidRPr="004D0900">
        <w:rPr>
          <w:rFonts w:cstheme="minorHAnsi"/>
          <w:bCs/>
        </w:rPr>
        <w:t xml:space="preserve"> στερώντας μας τη δυνατότητα ενός </w:t>
      </w:r>
      <w:r>
        <w:rPr>
          <w:rFonts w:cstheme="minorHAnsi"/>
          <w:bCs/>
        </w:rPr>
        <w:t xml:space="preserve">έγκαιρου </w:t>
      </w:r>
      <w:r w:rsidRPr="004D0900">
        <w:rPr>
          <w:rFonts w:cstheme="minorHAnsi"/>
          <w:bCs/>
        </w:rPr>
        <w:t>σχολιασμού όλων αυτών των ανεπαρκ</w:t>
      </w:r>
      <w:r>
        <w:rPr>
          <w:rFonts w:cstheme="minorHAnsi"/>
          <w:bCs/>
        </w:rPr>
        <w:t>ει</w:t>
      </w:r>
      <w:r w:rsidRPr="004D0900">
        <w:rPr>
          <w:rFonts w:cstheme="minorHAnsi"/>
          <w:bCs/>
        </w:rPr>
        <w:t xml:space="preserve">ών και αποτίμησης των επιδόσεων της </w:t>
      </w:r>
      <w:r>
        <w:rPr>
          <w:rFonts w:cstheme="minorHAnsi"/>
          <w:bCs/>
        </w:rPr>
        <w:t>Κ</w:t>
      </w:r>
      <w:r w:rsidRPr="004D0900">
        <w:rPr>
          <w:rFonts w:cstheme="minorHAnsi"/>
          <w:bCs/>
        </w:rPr>
        <w:t>υβέρνησης</w:t>
      </w:r>
      <w:r>
        <w:rPr>
          <w:rFonts w:cstheme="minorHAnsi"/>
          <w:bCs/>
        </w:rPr>
        <w:t>,</w:t>
      </w:r>
      <w:r w:rsidRPr="004D0900">
        <w:rPr>
          <w:rFonts w:cstheme="minorHAnsi"/>
          <w:bCs/>
        </w:rPr>
        <w:t xml:space="preserve"> που θα μπορούσαν να είχαν άμεση εφαρμογή</w:t>
      </w:r>
      <w:r>
        <w:rPr>
          <w:rFonts w:cstheme="minorHAnsi"/>
          <w:bCs/>
        </w:rPr>
        <w:t>,</w:t>
      </w:r>
      <w:r w:rsidRPr="004D0900">
        <w:rPr>
          <w:rFonts w:cstheme="minorHAnsi"/>
          <w:bCs/>
        </w:rPr>
        <w:t xml:space="preserve"> στη διαχείριση της επόμενης </w:t>
      </w:r>
      <w:r>
        <w:rPr>
          <w:rFonts w:cstheme="minorHAnsi"/>
          <w:bCs/>
        </w:rPr>
        <w:t>χρή</w:t>
      </w:r>
      <w:r w:rsidRPr="004D0900">
        <w:rPr>
          <w:rFonts w:cstheme="minorHAnsi"/>
          <w:bCs/>
        </w:rPr>
        <w:t>σης και στη διόρθωση τυχόν λαθών</w:t>
      </w:r>
      <w:r>
        <w:rPr>
          <w:rFonts w:cstheme="minorHAnsi"/>
          <w:bCs/>
        </w:rPr>
        <w:t>.</w:t>
      </w:r>
    </w:p>
    <w:p w14:paraId="40455CD6" w14:textId="77777777" w:rsidR="0003402E" w:rsidRDefault="0003402E" w:rsidP="00CB5FF2">
      <w:pPr>
        <w:spacing w:line="276" w:lineRule="auto"/>
        <w:ind w:firstLine="720"/>
        <w:jc w:val="both"/>
        <w:rPr>
          <w:rFonts w:cstheme="minorHAnsi"/>
          <w:bCs/>
        </w:rPr>
      </w:pPr>
      <w:r w:rsidRPr="004D0900">
        <w:rPr>
          <w:rFonts w:cstheme="minorHAnsi"/>
          <w:bCs/>
        </w:rPr>
        <w:t xml:space="preserve"> Εδώ</w:t>
      </w:r>
      <w:r>
        <w:rPr>
          <w:rFonts w:cstheme="minorHAnsi"/>
          <w:bCs/>
        </w:rPr>
        <w:t>,</w:t>
      </w:r>
      <w:r w:rsidRPr="004D0900">
        <w:rPr>
          <w:rFonts w:cstheme="minorHAnsi"/>
          <w:bCs/>
        </w:rPr>
        <w:t xml:space="preserve"> θα θέλαμε να ρωτήσουμε</w:t>
      </w:r>
      <w:r>
        <w:rPr>
          <w:rFonts w:cstheme="minorHAnsi"/>
          <w:bCs/>
        </w:rPr>
        <w:t>,</w:t>
      </w:r>
      <w:r w:rsidRPr="004D0900">
        <w:rPr>
          <w:rFonts w:cstheme="minorHAnsi"/>
          <w:bCs/>
        </w:rPr>
        <w:t xml:space="preserve"> γιατί επιμένετε στο να εξετάζεται ο </w:t>
      </w:r>
      <w:r>
        <w:rPr>
          <w:rFonts w:cstheme="minorHAnsi"/>
          <w:bCs/>
        </w:rPr>
        <w:t>Α</w:t>
      </w:r>
      <w:r w:rsidRPr="004D0900">
        <w:rPr>
          <w:rFonts w:cstheme="minorHAnsi"/>
          <w:bCs/>
        </w:rPr>
        <w:t>πολογισμός ένα χρόνο μετά</w:t>
      </w:r>
      <w:r>
        <w:rPr>
          <w:rFonts w:cstheme="minorHAnsi"/>
          <w:bCs/>
        </w:rPr>
        <w:t>,</w:t>
      </w:r>
      <w:r w:rsidRPr="004D0900">
        <w:rPr>
          <w:rFonts w:cstheme="minorHAnsi"/>
          <w:bCs/>
        </w:rPr>
        <w:t xml:space="preserve"> παρά το ότι έχει κατατεθεί από το </w:t>
      </w:r>
      <w:r>
        <w:rPr>
          <w:rFonts w:cstheme="minorHAnsi"/>
          <w:bCs/>
        </w:rPr>
        <w:t>Ε</w:t>
      </w:r>
      <w:r w:rsidRPr="004D0900">
        <w:rPr>
          <w:rFonts w:cstheme="minorHAnsi"/>
          <w:bCs/>
        </w:rPr>
        <w:t xml:space="preserve">λεγκτικό </w:t>
      </w:r>
      <w:r>
        <w:rPr>
          <w:rFonts w:cstheme="minorHAnsi"/>
          <w:bCs/>
        </w:rPr>
        <w:t>Σ</w:t>
      </w:r>
      <w:r w:rsidRPr="004D0900">
        <w:rPr>
          <w:rFonts w:cstheme="minorHAnsi"/>
          <w:bCs/>
        </w:rPr>
        <w:t>υνέδριο</w:t>
      </w:r>
      <w:r>
        <w:rPr>
          <w:rFonts w:cstheme="minorHAnsi"/>
          <w:bCs/>
        </w:rPr>
        <w:t>.</w:t>
      </w:r>
    </w:p>
    <w:p w14:paraId="40074633" w14:textId="77777777" w:rsidR="0003402E" w:rsidRPr="004D0900" w:rsidRDefault="0003402E" w:rsidP="00CB5FF2">
      <w:pPr>
        <w:spacing w:line="276" w:lineRule="auto"/>
        <w:ind w:firstLine="720"/>
        <w:jc w:val="both"/>
        <w:rPr>
          <w:rFonts w:cstheme="minorHAnsi"/>
          <w:bCs/>
        </w:rPr>
      </w:pPr>
      <w:r>
        <w:rPr>
          <w:rFonts w:cstheme="minorHAnsi"/>
          <w:bCs/>
        </w:rPr>
        <w:t>Λ</w:t>
      </w:r>
      <w:r w:rsidRPr="004D0900">
        <w:rPr>
          <w:rFonts w:cstheme="minorHAnsi"/>
          <w:bCs/>
        </w:rPr>
        <w:t xml:space="preserve">ίγα πράγματα για το θέμα του </w:t>
      </w:r>
      <w:r>
        <w:rPr>
          <w:rFonts w:cstheme="minorHAnsi"/>
          <w:bCs/>
        </w:rPr>
        <w:t>Α</w:t>
      </w:r>
      <w:r w:rsidRPr="004D0900">
        <w:rPr>
          <w:rFonts w:cstheme="minorHAnsi"/>
          <w:bCs/>
        </w:rPr>
        <w:t>πολογισμού σε ταμειακή βάση</w:t>
      </w:r>
      <w:r>
        <w:rPr>
          <w:rFonts w:cstheme="minorHAnsi"/>
          <w:bCs/>
        </w:rPr>
        <w:t>.</w:t>
      </w:r>
      <w:r w:rsidRPr="004D0900">
        <w:rPr>
          <w:rFonts w:cstheme="minorHAnsi"/>
          <w:bCs/>
        </w:rPr>
        <w:t xml:space="preserve"> </w:t>
      </w:r>
      <w:r>
        <w:rPr>
          <w:rFonts w:cstheme="minorHAnsi"/>
          <w:bCs/>
        </w:rPr>
        <w:t>Ε</w:t>
      </w:r>
      <w:r w:rsidRPr="004D0900">
        <w:rPr>
          <w:rFonts w:cstheme="minorHAnsi"/>
          <w:bCs/>
        </w:rPr>
        <w:t>δώ</w:t>
      </w:r>
      <w:r>
        <w:rPr>
          <w:rFonts w:cstheme="minorHAnsi"/>
          <w:bCs/>
        </w:rPr>
        <w:t>,</w:t>
      </w:r>
      <w:r w:rsidRPr="004D0900">
        <w:rPr>
          <w:rFonts w:cstheme="minorHAnsi"/>
          <w:bCs/>
        </w:rPr>
        <w:t xml:space="preserve"> θέλ</w:t>
      </w:r>
      <w:r>
        <w:rPr>
          <w:rFonts w:cstheme="minorHAnsi"/>
          <w:bCs/>
        </w:rPr>
        <w:t>αμε</w:t>
      </w:r>
      <w:r w:rsidRPr="004D0900">
        <w:rPr>
          <w:rFonts w:cstheme="minorHAnsi"/>
          <w:bCs/>
        </w:rPr>
        <w:t xml:space="preserve"> να ρωτήσου</w:t>
      </w:r>
      <w:r>
        <w:rPr>
          <w:rFonts w:cstheme="minorHAnsi"/>
          <w:bCs/>
        </w:rPr>
        <w:t>με</w:t>
      </w:r>
      <w:r w:rsidRPr="004D0900">
        <w:rPr>
          <w:rFonts w:cstheme="minorHAnsi"/>
          <w:bCs/>
        </w:rPr>
        <w:t xml:space="preserve"> για το </w:t>
      </w:r>
      <w:r>
        <w:rPr>
          <w:rFonts w:cstheme="minorHAnsi"/>
          <w:bCs/>
        </w:rPr>
        <w:t>Τ</w:t>
      </w:r>
      <w:r w:rsidRPr="004D0900">
        <w:rPr>
          <w:rFonts w:cstheme="minorHAnsi"/>
          <w:bCs/>
        </w:rPr>
        <w:t xml:space="preserve">αμείο </w:t>
      </w:r>
      <w:r>
        <w:rPr>
          <w:rFonts w:cstheme="minorHAnsi"/>
          <w:bCs/>
        </w:rPr>
        <w:t>Α</w:t>
      </w:r>
      <w:r w:rsidRPr="004D0900">
        <w:rPr>
          <w:rFonts w:cstheme="minorHAnsi"/>
          <w:bCs/>
        </w:rPr>
        <w:t>νά</w:t>
      </w:r>
      <w:r>
        <w:rPr>
          <w:rFonts w:cstheme="minorHAnsi"/>
          <w:bCs/>
        </w:rPr>
        <w:t>καμψης,</w:t>
      </w:r>
      <w:r w:rsidRPr="004D0900">
        <w:rPr>
          <w:rFonts w:cstheme="minorHAnsi"/>
          <w:bCs/>
        </w:rPr>
        <w:t xml:space="preserve"> που συνεχίστηκε η χαμηλή απορροφητικότητα και το 2023</w:t>
      </w:r>
      <w:r>
        <w:rPr>
          <w:rFonts w:cstheme="minorHAnsi"/>
          <w:bCs/>
        </w:rPr>
        <w:t>,</w:t>
      </w:r>
      <w:r w:rsidRPr="004D0900">
        <w:rPr>
          <w:rFonts w:cstheme="minorHAnsi"/>
          <w:bCs/>
        </w:rPr>
        <w:t xml:space="preserve"> όπως το 2022 και το </w:t>
      </w:r>
      <w:r>
        <w:rPr>
          <w:rFonts w:cstheme="minorHAnsi"/>
          <w:bCs/>
        </w:rPr>
        <w:t>‘</w:t>
      </w:r>
      <w:r w:rsidRPr="004D0900">
        <w:rPr>
          <w:rFonts w:cstheme="minorHAnsi"/>
          <w:bCs/>
        </w:rPr>
        <w:t>24 βέβαια</w:t>
      </w:r>
      <w:r>
        <w:rPr>
          <w:rFonts w:cstheme="minorHAnsi"/>
          <w:bCs/>
        </w:rPr>
        <w:t>,</w:t>
      </w:r>
      <w:r w:rsidRPr="004D0900">
        <w:rPr>
          <w:rFonts w:cstheme="minorHAnsi"/>
          <w:bCs/>
        </w:rPr>
        <w:t xml:space="preserve"> αφού εισπράχθηκαν 3,6 δις και έμειναν αδιάθετα </w:t>
      </w:r>
      <w:r>
        <w:rPr>
          <w:rFonts w:cstheme="minorHAnsi"/>
          <w:bCs/>
        </w:rPr>
        <w:t xml:space="preserve">1,5 </w:t>
      </w:r>
      <w:r w:rsidRPr="004D0900">
        <w:rPr>
          <w:rFonts w:cstheme="minorHAnsi"/>
          <w:bCs/>
        </w:rPr>
        <w:t>δι</w:t>
      </w:r>
      <w:r>
        <w:rPr>
          <w:rFonts w:cstheme="minorHAnsi"/>
          <w:bCs/>
        </w:rPr>
        <w:t>ς.</w:t>
      </w:r>
      <w:r w:rsidRPr="004D0900">
        <w:rPr>
          <w:rFonts w:cstheme="minorHAnsi"/>
          <w:bCs/>
        </w:rPr>
        <w:t xml:space="preserve"> Σύμφωνα με τον πίνακα του </w:t>
      </w:r>
      <w:r>
        <w:rPr>
          <w:rFonts w:cstheme="minorHAnsi"/>
          <w:bCs/>
        </w:rPr>
        <w:t>Ε</w:t>
      </w:r>
      <w:r w:rsidRPr="004D0900">
        <w:rPr>
          <w:rFonts w:cstheme="minorHAnsi"/>
          <w:bCs/>
        </w:rPr>
        <w:t xml:space="preserve">λεγκτικού </w:t>
      </w:r>
      <w:r>
        <w:rPr>
          <w:rFonts w:cstheme="minorHAnsi"/>
          <w:bCs/>
        </w:rPr>
        <w:t>Σ</w:t>
      </w:r>
      <w:r w:rsidRPr="004D0900">
        <w:rPr>
          <w:rFonts w:cstheme="minorHAnsi"/>
          <w:bCs/>
        </w:rPr>
        <w:t>υνεδρίου</w:t>
      </w:r>
      <w:r>
        <w:rPr>
          <w:rFonts w:cstheme="minorHAnsi"/>
          <w:bCs/>
        </w:rPr>
        <w:t>, υ</w:t>
      </w:r>
      <w:r w:rsidRPr="004D0900">
        <w:rPr>
          <w:rFonts w:cstheme="minorHAnsi"/>
          <w:bCs/>
        </w:rPr>
        <w:t>πολογίζονται αυτά</w:t>
      </w:r>
      <w:r>
        <w:rPr>
          <w:rFonts w:cstheme="minorHAnsi"/>
          <w:bCs/>
        </w:rPr>
        <w:t>,</w:t>
      </w:r>
      <w:r w:rsidRPr="004D0900">
        <w:rPr>
          <w:rFonts w:cstheme="minorHAnsi"/>
          <w:bCs/>
        </w:rPr>
        <w:t xml:space="preserve"> που παραμένουν αδιάθετα στα ταμειακά διαθέσιμα του δημοσίου ή πο</w:t>
      </w:r>
      <w:r>
        <w:rPr>
          <w:rFonts w:cstheme="minorHAnsi"/>
          <w:bCs/>
        </w:rPr>
        <w:t>ύ</w:t>
      </w:r>
      <w:r w:rsidRPr="004D0900">
        <w:rPr>
          <w:rFonts w:cstheme="minorHAnsi"/>
          <w:bCs/>
        </w:rPr>
        <w:t xml:space="preserve"> ακριβώς υπολογίζονται;</w:t>
      </w:r>
    </w:p>
    <w:p w14:paraId="721CDECD" w14:textId="77777777" w:rsidR="0003402E" w:rsidRPr="004D0900" w:rsidRDefault="0003402E" w:rsidP="00CB5FF2">
      <w:pPr>
        <w:spacing w:line="276" w:lineRule="auto"/>
        <w:ind w:firstLine="720"/>
        <w:jc w:val="both"/>
        <w:rPr>
          <w:rFonts w:cstheme="minorHAnsi"/>
          <w:bCs/>
        </w:rPr>
      </w:pPr>
      <w:r w:rsidRPr="004D0900">
        <w:rPr>
          <w:rFonts w:cstheme="minorHAnsi"/>
          <w:bCs/>
        </w:rPr>
        <w:lastRenderedPageBreak/>
        <w:t xml:space="preserve"> Μία αναφορά στις μεταβιβάσεις</w:t>
      </w:r>
      <w:r>
        <w:rPr>
          <w:rFonts w:cstheme="minorHAnsi"/>
          <w:bCs/>
        </w:rPr>
        <w:t>,</w:t>
      </w:r>
      <w:r w:rsidRPr="004D0900">
        <w:rPr>
          <w:rFonts w:cstheme="minorHAnsi"/>
          <w:bCs/>
        </w:rPr>
        <w:t xml:space="preserve"> οι οποίες ανήλθαν σε </w:t>
      </w:r>
      <w:r>
        <w:rPr>
          <w:rFonts w:cstheme="minorHAnsi"/>
          <w:bCs/>
        </w:rPr>
        <w:t>4</w:t>
      </w:r>
      <w:r w:rsidRPr="004D0900">
        <w:rPr>
          <w:rFonts w:cstheme="minorHAnsi"/>
          <w:bCs/>
        </w:rPr>
        <w:t>1,2 δι</w:t>
      </w:r>
      <w:r>
        <w:rPr>
          <w:rFonts w:cstheme="minorHAnsi"/>
          <w:bCs/>
        </w:rPr>
        <w:t>ς,</w:t>
      </w:r>
      <w:r w:rsidRPr="004D0900">
        <w:rPr>
          <w:rFonts w:cstheme="minorHAnsi"/>
          <w:bCs/>
        </w:rPr>
        <w:t xml:space="preserve"> χαμηλότερες από τα </w:t>
      </w:r>
      <w:r>
        <w:rPr>
          <w:rFonts w:cstheme="minorHAnsi"/>
          <w:bCs/>
        </w:rPr>
        <w:t>4</w:t>
      </w:r>
      <w:r w:rsidRPr="004D0900">
        <w:rPr>
          <w:rFonts w:cstheme="minorHAnsi"/>
          <w:bCs/>
        </w:rPr>
        <w:t>2,6 δι</w:t>
      </w:r>
      <w:r>
        <w:rPr>
          <w:rFonts w:cstheme="minorHAnsi"/>
          <w:bCs/>
        </w:rPr>
        <w:t>ς, π</w:t>
      </w:r>
      <w:r w:rsidRPr="004D0900">
        <w:rPr>
          <w:rFonts w:cstheme="minorHAnsi"/>
          <w:bCs/>
        </w:rPr>
        <w:t>ου προϋπολογ</w:t>
      </w:r>
      <w:r>
        <w:rPr>
          <w:rFonts w:cstheme="minorHAnsi"/>
          <w:bCs/>
        </w:rPr>
        <w:t>ίστηκαν,</w:t>
      </w:r>
      <w:r w:rsidRPr="004D0900">
        <w:rPr>
          <w:rFonts w:cstheme="minorHAnsi"/>
          <w:bCs/>
        </w:rPr>
        <w:t xml:space="preserve"> ενώ σ</w:t>
      </w:r>
      <w:r>
        <w:rPr>
          <w:rFonts w:cstheme="minorHAnsi"/>
          <w:bCs/>
        </w:rPr>
        <w:t>’</w:t>
      </w:r>
      <w:r w:rsidRPr="004D0900">
        <w:rPr>
          <w:rFonts w:cstheme="minorHAnsi"/>
          <w:bCs/>
        </w:rPr>
        <w:t xml:space="preserve"> αυτές περιλαμβάν</w:t>
      </w:r>
      <w:r>
        <w:rPr>
          <w:rFonts w:cstheme="minorHAnsi"/>
          <w:bCs/>
        </w:rPr>
        <w:t>ον</w:t>
      </w:r>
      <w:r w:rsidRPr="004D0900">
        <w:rPr>
          <w:rFonts w:cstheme="minorHAnsi"/>
          <w:bCs/>
        </w:rPr>
        <w:t xml:space="preserve">ται </w:t>
      </w:r>
      <w:r>
        <w:rPr>
          <w:rFonts w:cstheme="minorHAnsi"/>
          <w:bCs/>
        </w:rPr>
        <w:t>προς ΟΚΑ,</w:t>
      </w:r>
      <w:r w:rsidRPr="004D0900">
        <w:rPr>
          <w:rFonts w:cstheme="minorHAnsi"/>
          <w:bCs/>
        </w:rPr>
        <w:t xml:space="preserve"> νοσοκομεία και άλλα νομικά πρόσωπα ύψους 31 δι</w:t>
      </w:r>
      <w:r>
        <w:rPr>
          <w:rFonts w:cstheme="minorHAnsi"/>
          <w:bCs/>
        </w:rPr>
        <w:t>ς</w:t>
      </w:r>
      <w:r w:rsidRPr="004D0900">
        <w:rPr>
          <w:rFonts w:cstheme="minorHAnsi"/>
          <w:bCs/>
        </w:rPr>
        <w:t xml:space="preserve"> </w:t>
      </w:r>
      <w:r>
        <w:rPr>
          <w:rFonts w:cstheme="minorHAnsi"/>
          <w:bCs/>
        </w:rPr>
        <w:t>σ</w:t>
      </w:r>
      <w:r w:rsidRPr="004D0900">
        <w:rPr>
          <w:rFonts w:cstheme="minorHAnsi"/>
          <w:bCs/>
        </w:rPr>
        <w:t>υνολικά</w:t>
      </w:r>
      <w:r>
        <w:rPr>
          <w:rFonts w:cstheme="minorHAnsi"/>
          <w:bCs/>
        </w:rPr>
        <w:t>.</w:t>
      </w:r>
      <w:r w:rsidRPr="004D0900">
        <w:rPr>
          <w:rFonts w:cstheme="minorHAnsi"/>
          <w:bCs/>
        </w:rPr>
        <w:t xml:space="preserve"> Προσπαθήσαμε να καταλάβουμε και ρωτάμε επίσης συνεχώς ποιοι φορείς έχουν διαθέσιμα και δανείζουν το </w:t>
      </w:r>
      <w:r>
        <w:rPr>
          <w:rFonts w:cstheme="minorHAnsi"/>
          <w:bCs/>
        </w:rPr>
        <w:t>κ</w:t>
      </w:r>
      <w:r w:rsidRPr="004D0900">
        <w:rPr>
          <w:rFonts w:cstheme="minorHAnsi"/>
          <w:bCs/>
        </w:rPr>
        <w:t>ράτος</w:t>
      </w:r>
      <w:r>
        <w:rPr>
          <w:rFonts w:cstheme="minorHAnsi"/>
          <w:bCs/>
        </w:rPr>
        <w:t>,</w:t>
      </w:r>
      <w:r w:rsidRPr="004D0900">
        <w:rPr>
          <w:rFonts w:cstheme="minorHAnsi"/>
          <w:bCs/>
        </w:rPr>
        <w:t xml:space="preserve"> όταν το ίδιο το </w:t>
      </w:r>
      <w:r>
        <w:rPr>
          <w:rFonts w:cstheme="minorHAnsi"/>
          <w:bCs/>
        </w:rPr>
        <w:t>κ</w:t>
      </w:r>
      <w:r w:rsidRPr="004D0900">
        <w:rPr>
          <w:rFonts w:cstheme="minorHAnsi"/>
          <w:bCs/>
        </w:rPr>
        <w:t>ράτος τους επιδοτεί</w:t>
      </w:r>
      <w:r>
        <w:rPr>
          <w:rFonts w:cstheme="minorHAnsi"/>
          <w:bCs/>
        </w:rPr>
        <w:t>,</w:t>
      </w:r>
      <w:r w:rsidRPr="004D0900">
        <w:rPr>
          <w:rFonts w:cstheme="minorHAnsi"/>
          <w:bCs/>
        </w:rPr>
        <w:t xml:space="preserve"> χωρίς να τα έχουμε καταφέρει ακόμη</w:t>
      </w:r>
      <w:r>
        <w:rPr>
          <w:rFonts w:cstheme="minorHAnsi"/>
          <w:bCs/>
        </w:rPr>
        <w:t>.</w:t>
      </w:r>
      <w:r w:rsidRPr="004D0900">
        <w:rPr>
          <w:rFonts w:cstheme="minorHAnsi"/>
          <w:bCs/>
        </w:rPr>
        <w:t xml:space="preserve"> </w:t>
      </w:r>
    </w:p>
    <w:p w14:paraId="589C5B3A" w14:textId="77777777" w:rsidR="0003402E" w:rsidRDefault="0003402E" w:rsidP="00CB5FF2">
      <w:pPr>
        <w:spacing w:line="276" w:lineRule="auto"/>
        <w:ind w:firstLine="720"/>
        <w:jc w:val="both"/>
        <w:rPr>
          <w:rFonts w:cstheme="minorHAnsi"/>
          <w:bCs/>
        </w:rPr>
      </w:pPr>
      <w:r w:rsidRPr="004D0900">
        <w:rPr>
          <w:rFonts w:cstheme="minorHAnsi"/>
          <w:bCs/>
        </w:rPr>
        <w:t xml:space="preserve">Κατά το </w:t>
      </w:r>
      <w:r>
        <w:rPr>
          <w:rFonts w:cstheme="minorHAnsi"/>
          <w:bCs/>
        </w:rPr>
        <w:t>Ε</w:t>
      </w:r>
      <w:r w:rsidRPr="004D0900">
        <w:rPr>
          <w:rFonts w:cstheme="minorHAnsi"/>
          <w:bCs/>
        </w:rPr>
        <w:t xml:space="preserve">λεγκτικό </w:t>
      </w:r>
      <w:r>
        <w:rPr>
          <w:rFonts w:cstheme="minorHAnsi"/>
          <w:bCs/>
        </w:rPr>
        <w:t>Σ</w:t>
      </w:r>
      <w:r w:rsidRPr="004D0900">
        <w:rPr>
          <w:rFonts w:cstheme="minorHAnsi"/>
          <w:bCs/>
        </w:rPr>
        <w:t>υνέδριο</w:t>
      </w:r>
      <w:r>
        <w:rPr>
          <w:rFonts w:cstheme="minorHAnsi"/>
          <w:bCs/>
        </w:rPr>
        <w:t>,</w:t>
      </w:r>
      <w:r w:rsidRPr="004D0900">
        <w:rPr>
          <w:rFonts w:cstheme="minorHAnsi"/>
          <w:bCs/>
        </w:rPr>
        <w:t xml:space="preserve"> πάντως</w:t>
      </w:r>
      <w:r>
        <w:rPr>
          <w:rFonts w:cstheme="minorHAnsi"/>
          <w:bCs/>
        </w:rPr>
        <w:t>,</w:t>
      </w:r>
      <w:r w:rsidRPr="004D0900">
        <w:rPr>
          <w:rFonts w:cstheme="minorHAnsi"/>
          <w:bCs/>
        </w:rPr>
        <w:t xml:space="preserve"> δεν υπάρχει διαδικασία για </w:t>
      </w:r>
      <w:r>
        <w:rPr>
          <w:rFonts w:cstheme="minorHAnsi"/>
          <w:bCs/>
        </w:rPr>
        <w:t>απο</w:t>
      </w:r>
      <w:r w:rsidRPr="004D0900">
        <w:rPr>
          <w:rFonts w:cstheme="minorHAnsi"/>
          <w:bCs/>
        </w:rPr>
        <w:t>λογιστικό έλεγχο της χρήσης των ποσών αυτών από τους φορείς</w:t>
      </w:r>
      <w:r>
        <w:rPr>
          <w:rFonts w:cstheme="minorHAnsi"/>
          <w:bCs/>
        </w:rPr>
        <w:t>,</w:t>
      </w:r>
      <w:r w:rsidRPr="004D0900">
        <w:rPr>
          <w:rFonts w:cstheme="minorHAnsi"/>
          <w:bCs/>
        </w:rPr>
        <w:t xml:space="preserve"> κάτι</w:t>
      </w:r>
      <w:r>
        <w:rPr>
          <w:rFonts w:cstheme="minorHAnsi"/>
          <w:bCs/>
        </w:rPr>
        <w:t>,</w:t>
      </w:r>
      <w:r w:rsidRPr="004D0900">
        <w:rPr>
          <w:rFonts w:cstheme="minorHAnsi"/>
          <w:bCs/>
        </w:rPr>
        <w:t xml:space="preserve"> που έτσι όπως γράφτηκε</w:t>
      </w:r>
      <w:r>
        <w:rPr>
          <w:rFonts w:cstheme="minorHAnsi"/>
          <w:bCs/>
        </w:rPr>
        <w:t>,</w:t>
      </w:r>
      <w:r w:rsidRPr="004D0900">
        <w:rPr>
          <w:rFonts w:cstheme="minorHAnsi"/>
          <w:bCs/>
        </w:rPr>
        <w:t xml:space="preserve"> μας φάνηκε περίεργο</w:t>
      </w:r>
      <w:r>
        <w:rPr>
          <w:rFonts w:cstheme="minorHAnsi"/>
          <w:bCs/>
        </w:rPr>
        <w:t>. Μ</w:t>
      </w:r>
      <w:r w:rsidRPr="004D0900">
        <w:rPr>
          <w:rFonts w:cstheme="minorHAnsi"/>
          <w:bCs/>
        </w:rPr>
        <w:t>πορείτε να μας το εξηγήσετε</w:t>
      </w:r>
      <w:r>
        <w:rPr>
          <w:rFonts w:cstheme="minorHAnsi"/>
          <w:bCs/>
        </w:rPr>
        <w:t>.</w:t>
      </w:r>
    </w:p>
    <w:p w14:paraId="0164AA8C" w14:textId="77777777" w:rsidR="0003402E" w:rsidRDefault="0003402E" w:rsidP="00CB5FF2">
      <w:pPr>
        <w:spacing w:line="276" w:lineRule="auto"/>
        <w:ind w:firstLine="720"/>
        <w:jc w:val="both"/>
        <w:rPr>
          <w:rFonts w:cstheme="minorHAnsi"/>
          <w:bCs/>
        </w:rPr>
      </w:pPr>
      <w:r w:rsidRPr="004D0900">
        <w:rPr>
          <w:rFonts w:cstheme="minorHAnsi"/>
          <w:bCs/>
        </w:rPr>
        <w:t xml:space="preserve"> </w:t>
      </w:r>
      <w:r>
        <w:rPr>
          <w:rFonts w:cstheme="minorHAnsi"/>
          <w:bCs/>
        </w:rPr>
        <w:t>Π</w:t>
      </w:r>
      <w:r w:rsidRPr="004D0900">
        <w:rPr>
          <w:rFonts w:cstheme="minorHAnsi"/>
          <w:bCs/>
        </w:rPr>
        <w:t>αρεμπιπτόντως</w:t>
      </w:r>
      <w:r>
        <w:rPr>
          <w:rFonts w:cstheme="minorHAnsi"/>
          <w:bCs/>
        </w:rPr>
        <w:t>,</w:t>
      </w:r>
      <w:r w:rsidRPr="004D0900">
        <w:rPr>
          <w:rFonts w:cstheme="minorHAnsi"/>
          <w:bCs/>
        </w:rPr>
        <w:t xml:space="preserve"> εδώ δόθηκαν κάποια ποσά</w:t>
      </w:r>
      <w:r>
        <w:rPr>
          <w:rFonts w:cstheme="minorHAnsi"/>
          <w:bCs/>
        </w:rPr>
        <w:t>,</w:t>
      </w:r>
      <w:r w:rsidRPr="004D0900">
        <w:rPr>
          <w:rFonts w:cstheme="minorHAnsi"/>
          <w:bCs/>
        </w:rPr>
        <w:t xml:space="preserve"> που δεν γνωρίζουμε πώς ακριβώς</w:t>
      </w:r>
      <w:r>
        <w:rPr>
          <w:rFonts w:cstheme="minorHAnsi"/>
          <w:bCs/>
        </w:rPr>
        <w:t xml:space="preserve">, για </w:t>
      </w:r>
      <w:r w:rsidRPr="004D0900">
        <w:rPr>
          <w:rFonts w:cstheme="minorHAnsi"/>
          <w:bCs/>
        </w:rPr>
        <w:t>αγορές εμβολίων</w:t>
      </w:r>
      <w:r>
        <w:rPr>
          <w:rFonts w:cstheme="minorHAnsi"/>
          <w:bCs/>
        </w:rPr>
        <w:t>,</w:t>
      </w:r>
      <w:r w:rsidRPr="004D0900">
        <w:rPr>
          <w:rFonts w:cstheme="minorHAnsi"/>
          <w:bCs/>
        </w:rPr>
        <w:t xml:space="preserve"> ενώ περιλαμβάνονται στο λογαριασμό αγορών σε </w:t>
      </w:r>
      <w:r>
        <w:rPr>
          <w:rFonts w:cstheme="minorHAnsi"/>
          <w:bCs/>
        </w:rPr>
        <w:t>(</w:t>
      </w:r>
      <w:r w:rsidRPr="004D0900">
        <w:rPr>
          <w:rFonts w:cstheme="minorHAnsi"/>
          <w:bCs/>
        </w:rPr>
        <w:t>24</w:t>
      </w:r>
      <w:r>
        <w:rPr>
          <w:rFonts w:cstheme="minorHAnsi"/>
          <w:bCs/>
        </w:rPr>
        <w:t>,</w:t>
      </w:r>
      <w:r w:rsidRPr="004D0900">
        <w:rPr>
          <w:rFonts w:cstheme="minorHAnsi"/>
          <w:bCs/>
        </w:rPr>
        <w:t xml:space="preserve"> συνολικού ύψους 803,2 εκατομμυρίων και πέρσι δόθηκαν 320</w:t>
      </w:r>
      <w:r>
        <w:rPr>
          <w:rFonts w:cstheme="minorHAnsi"/>
          <w:bCs/>
        </w:rPr>
        <w:t>,</w:t>
      </w:r>
      <w:r w:rsidRPr="004D0900">
        <w:rPr>
          <w:rFonts w:cstheme="minorHAnsi"/>
          <w:bCs/>
        </w:rPr>
        <w:t>84 εκατομμύρια</w:t>
      </w:r>
      <w:r>
        <w:rPr>
          <w:rFonts w:cstheme="minorHAnsi"/>
          <w:bCs/>
        </w:rPr>
        <w:t>.</w:t>
      </w:r>
      <w:r w:rsidRPr="004D0900">
        <w:rPr>
          <w:rFonts w:cstheme="minorHAnsi"/>
          <w:bCs/>
        </w:rPr>
        <w:t xml:space="preserve"> </w:t>
      </w:r>
    </w:p>
    <w:p w14:paraId="0DEF749C" w14:textId="77777777" w:rsidR="0003402E" w:rsidRPr="004D0900" w:rsidRDefault="0003402E" w:rsidP="00CB5FF2">
      <w:pPr>
        <w:spacing w:line="276" w:lineRule="auto"/>
        <w:ind w:firstLine="720"/>
        <w:jc w:val="both"/>
        <w:rPr>
          <w:rFonts w:cstheme="minorHAnsi"/>
          <w:bCs/>
        </w:rPr>
      </w:pPr>
      <w:r w:rsidRPr="004D0900">
        <w:rPr>
          <w:rFonts w:cstheme="minorHAnsi"/>
          <w:bCs/>
        </w:rPr>
        <w:t>Συνεχίζεται</w:t>
      </w:r>
      <w:r>
        <w:rPr>
          <w:rFonts w:cstheme="minorHAnsi"/>
          <w:bCs/>
        </w:rPr>
        <w:t>,</w:t>
      </w:r>
      <w:r w:rsidRPr="004D0900">
        <w:rPr>
          <w:rFonts w:cstheme="minorHAnsi"/>
          <w:bCs/>
        </w:rPr>
        <w:t xml:space="preserve"> αλήθεια</w:t>
      </w:r>
      <w:r>
        <w:rPr>
          <w:rFonts w:cstheme="minorHAnsi"/>
          <w:bCs/>
        </w:rPr>
        <w:t>,</w:t>
      </w:r>
      <w:r w:rsidRPr="004D0900">
        <w:rPr>
          <w:rFonts w:cstheme="minorHAnsi"/>
          <w:bCs/>
        </w:rPr>
        <w:t xml:space="preserve"> η αγορά και</w:t>
      </w:r>
      <w:r>
        <w:rPr>
          <w:rFonts w:cstheme="minorHAnsi"/>
          <w:bCs/>
        </w:rPr>
        <w:t xml:space="preserve"> η</w:t>
      </w:r>
      <w:r w:rsidRPr="004D0900">
        <w:rPr>
          <w:rFonts w:cstheme="minorHAnsi"/>
          <w:bCs/>
        </w:rPr>
        <w:t xml:space="preserve"> καταστροφή των εμβολίων αυτών</w:t>
      </w:r>
      <w:r>
        <w:rPr>
          <w:rFonts w:cstheme="minorHAnsi"/>
          <w:bCs/>
        </w:rPr>
        <w:t>,</w:t>
      </w:r>
      <w:r w:rsidRPr="004D0900">
        <w:rPr>
          <w:rFonts w:cstheme="minorHAnsi"/>
          <w:bCs/>
        </w:rPr>
        <w:t xml:space="preserve"> λόγω του </w:t>
      </w:r>
      <w:r>
        <w:rPr>
          <w:rFonts w:cstheme="minorHAnsi"/>
          <w:bCs/>
        </w:rPr>
        <w:t>«</w:t>
      </w:r>
      <w:proofErr w:type="spellStart"/>
      <w:r w:rsidRPr="004D0900">
        <w:rPr>
          <w:rFonts w:cstheme="minorHAnsi"/>
          <w:bCs/>
          <w:lang w:val="en-US"/>
        </w:rPr>
        <w:t>Pfizergate</w:t>
      </w:r>
      <w:proofErr w:type="spellEnd"/>
      <w:r>
        <w:rPr>
          <w:rFonts w:cstheme="minorHAnsi"/>
          <w:bCs/>
        </w:rPr>
        <w:t>»</w:t>
      </w:r>
      <w:r w:rsidRPr="004D0900">
        <w:rPr>
          <w:rFonts w:cstheme="minorHAnsi"/>
          <w:bCs/>
        </w:rPr>
        <w:t>;</w:t>
      </w:r>
      <w:r>
        <w:rPr>
          <w:rFonts w:cstheme="minorHAnsi"/>
          <w:bCs/>
        </w:rPr>
        <w:t xml:space="preserve"> </w:t>
      </w:r>
      <w:r w:rsidRPr="004D0900">
        <w:rPr>
          <w:rFonts w:cstheme="minorHAnsi"/>
          <w:bCs/>
        </w:rPr>
        <w:t>Σε τι ποσό και μέχρι πότε θα συνεχί</w:t>
      </w:r>
      <w:r>
        <w:rPr>
          <w:rFonts w:cstheme="minorHAnsi"/>
          <w:bCs/>
        </w:rPr>
        <w:t>ζ</w:t>
      </w:r>
      <w:r w:rsidRPr="004D0900">
        <w:rPr>
          <w:rFonts w:cstheme="minorHAnsi"/>
          <w:bCs/>
        </w:rPr>
        <w:t>ετ</w:t>
      </w:r>
      <w:r>
        <w:rPr>
          <w:rFonts w:cstheme="minorHAnsi"/>
          <w:bCs/>
        </w:rPr>
        <w:t>αι,</w:t>
      </w:r>
      <w:r w:rsidRPr="004D0900">
        <w:rPr>
          <w:rFonts w:cstheme="minorHAnsi"/>
          <w:bCs/>
        </w:rPr>
        <w:t xml:space="preserve"> εάν συνεχί</w:t>
      </w:r>
      <w:r>
        <w:rPr>
          <w:rFonts w:cstheme="minorHAnsi"/>
          <w:bCs/>
        </w:rPr>
        <w:t>ζ</w:t>
      </w:r>
      <w:r w:rsidRPr="004D0900">
        <w:rPr>
          <w:rFonts w:cstheme="minorHAnsi"/>
          <w:bCs/>
        </w:rPr>
        <w:t>ετ</w:t>
      </w:r>
      <w:r>
        <w:rPr>
          <w:rFonts w:cstheme="minorHAnsi"/>
          <w:bCs/>
        </w:rPr>
        <w:t>αι</w:t>
      </w:r>
      <w:r w:rsidRPr="004D0900">
        <w:rPr>
          <w:rFonts w:cstheme="minorHAnsi"/>
          <w:bCs/>
        </w:rPr>
        <w:t>;</w:t>
      </w:r>
    </w:p>
    <w:p w14:paraId="36593D8B" w14:textId="77777777" w:rsidR="0003402E" w:rsidRPr="005B282C" w:rsidRDefault="0003402E" w:rsidP="00CB5FF2">
      <w:pPr>
        <w:spacing w:line="276" w:lineRule="auto"/>
        <w:ind w:firstLine="720"/>
        <w:jc w:val="both"/>
        <w:rPr>
          <w:rFonts w:cstheme="minorHAnsi"/>
          <w:bCs/>
        </w:rPr>
      </w:pPr>
      <w:r>
        <w:rPr>
          <w:rFonts w:cstheme="minorHAnsi"/>
          <w:bCs/>
        </w:rPr>
        <w:t>Έ</w:t>
      </w:r>
      <w:r w:rsidRPr="004D0900">
        <w:rPr>
          <w:rFonts w:cstheme="minorHAnsi"/>
          <w:bCs/>
        </w:rPr>
        <w:t xml:space="preserve">χουν βεβαιωθεί </w:t>
      </w:r>
      <w:r>
        <w:rPr>
          <w:rFonts w:cstheme="minorHAnsi"/>
          <w:bCs/>
        </w:rPr>
        <w:t xml:space="preserve">δε </w:t>
      </w:r>
      <w:r w:rsidRPr="004D0900">
        <w:rPr>
          <w:rFonts w:cstheme="minorHAnsi"/>
          <w:bCs/>
        </w:rPr>
        <w:t>πρόστιμα για μη εμβολιασμό 31</w:t>
      </w:r>
      <w:r>
        <w:rPr>
          <w:rFonts w:cstheme="minorHAnsi"/>
          <w:bCs/>
        </w:rPr>
        <w:t>,3</w:t>
      </w:r>
      <w:r w:rsidRPr="004D0900">
        <w:rPr>
          <w:rFonts w:cstheme="minorHAnsi"/>
          <w:bCs/>
        </w:rPr>
        <w:t xml:space="preserve"> εκατομμυρίων</w:t>
      </w:r>
      <w:r>
        <w:rPr>
          <w:rFonts w:cstheme="minorHAnsi"/>
          <w:bCs/>
        </w:rPr>
        <w:t>,</w:t>
      </w:r>
      <w:r w:rsidRPr="004D0900">
        <w:rPr>
          <w:rFonts w:cstheme="minorHAnsi"/>
          <w:bCs/>
        </w:rPr>
        <w:t xml:space="preserve"> ενώ εισπράχθηκαν 7,7 εκατομμύρια</w:t>
      </w:r>
      <w:r>
        <w:rPr>
          <w:rFonts w:cstheme="minorHAnsi"/>
          <w:bCs/>
        </w:rPr>
        <w:t>.</w:t>
      </w:r>
      <w:r w:rsidRPr="004D0900">
        <w:rPr>
          <w:rFonts w:cstheme="minorHAnsi"/>
          <w:bCs/>
        </w:rPr>
        <w:t xml:space="preserve"> Ο κύριος Γεωργιάδης είχε πει ότι τα διέγραψε σε όσους τα όφειλαν</w:t>
      </w:r>
      <w:r>
        <w:rPr>
          <w:rFonts w:cstheme="minorHAnsi"/>
          <w:bCs/>
        </w:rPr>
        <w:t>,</w:t>
      </w:r>
      <w:r w:rsidRPr="004D0900">
        <w:rPr>
          <w:rFonts w:cstheme="minorHAnsi"/>
          <w:bCs/>
        </w:rPr>
        <w:t xml:space="preserve"> ενώ η απορία μας είναι εδώ</w:t>
      </w:r>
      <w:r>
        <w:rPr>
          <w:rFonts w:cstheme="minorHAnsi"/>
          <w:bCs/>
        </w:rPr>
        <w:t>, γ</w:t>
      </w:r>
      <w:r w:rsidRPr="004D0900">
        <w:rPr>
          <w:rFonts w:cstheme="minorHAnsi"/>
          <w:bCs/>
        </w:rPr>
        <w:t>ιατί δεν τα επέστρεψε στους υπόλοιπους</w:t>
      </w:r>
      <w:r>
        <w:rPr>
          <w:rFonts w:cstheme="minorHAnsi"/>
          <w:bCs/>
        </w:rPr>
        <w:t>,</w:t>
      </w:r>
      <w:r w:rsidRPr="004D0900">
        <w:rPr>
          <w:rFonts w:cstheme="minorHAnsi"/>
          <w:bCs/>
        </w:rPr>
        <w:t xml:space="preserve"> που πλήρωσαν</w:t>
      </w:r>
      <w:r>
        <w:rPr>
          <w:rFonts w:cstheme="minorHAnsi"/>
          <w:bCs/>
        </w:rPr>
        <w:t>;  Ό</w:t>
      </w:r>
      <w:r w:rsidRPr="004D0900">
        <w:rPr>
          <w:rFonts w:cstheme="minorHAnsi"/>
          <w:bCs/>
        </w:rPr>
        <w:t>πο</w:t>
      </w:r>
      <w:r>
        <w:rPr>
          <w:rFonts w:cstheme="minorHAnsi"/>
          <w:bCs/>
        </w:rPr>
        <w:t>ιοι</w:t>
      </w:r>
      <w:r w:rsidRPr="004D0900">
        <w:rPr>
          <w:rFonts w:cstheme="minorHAnsi"/>
          <w:bCs/>
        </w:rPr>
        <w:t xml:space="preserve"> πληρώνουν</w:t>
      </w:r>
      <w:r>
        <w:rPr>
          <w:rFonts w:cstheme="minorHAnsi"/>
          <w:bCs/>
        </w:rPr>
        <w:t>,</w:t>
      </w:r>
      <w:r w:rsidRPr="004D0900">
        <w:rPr>
          <w:rFonts w:cstheme="minorHAnsi"/>
          <w:bCs/>
        </w:rPr>
        <w:t xml:space="preserve"> δηλαδή</w:t>
      </w:r>
      <w:r>
        <w:rPr>
          <w:rFonts w:cstheme="minorHAnsi"/>
          <w:bCs/>
        </w:rPr>
        <w:t>,</w:t>
      </w:r>
      <w:r w:rsidRPr="004D0900">
        <w:rPr>
          <w:rFonts w:cstheme="minorHAnsi"/>
          <w:bCs/>
        </w:rPr>
        <w:t xml:space="preserve"> τι είναι</w:t>
      </w:r>
      <w:r>
        <w:rPr>
          <w:rFonts w:cstheme="minorHAnsi"/>
          <w:bCs/>
        </w:rPr>
        <w:t>; Τ</w:t>
      </w:r>
      <w:r w:rsidRPr="004D0900">
        <w:rPr>
          <w:rFonts w:cstheme="minorHAnsi"/>
          <w:bCs/>
        </w:rPr>
        <w:t>α κορόιδα</w:t>
      </w:r>
      <w:r w:rsidRPr="005B282C">
        <w:rPr>
          <w:rFonts w:cstheme="minorHAnsi"/>
          <w:bCs/>
        </w:rPr>
        <w:t>;</w:t>
      </w:r>
    </w:p>
    <w:p w14:paraId="189ADDAB" w14:textId="77777777" w:rsidR="0003402E" w:rsidRDefault="0003402E" w:rsidP="00CB5FF2">
      <w:pPr>
        <w:spacing w:line="276" w:lineRule="auto"/>
        <w:ind w:firstLine="720"/>
        <w:jc w:val="both"/>
        <w:rPr>
          <w:rFonts w:cstheme="minorHAnsi"/>
          <w:bCs/>
        </w:rPr>
      </w:pPr>
      <w:r w:rsidRPr="004D0900">
        <w:rPr>
          <w:rFonts w:cstheme="minorHAnsi"/>
          <w:bCs/>
        </w:rPr>
        <w:t xml:space="preserve"> Θα κλείσουμε με τον</w:t>
      </w:r>
      <w:r>
        <w:rPr>
          <w:rFonts w:cstheme="minorHAnsi"/>
          <w:bCs/>
        </w:rPr>
        <w:t xml:space="preserve"> Ι</w:t>
      </w:r>
      <w:r w:rsidRPr="004D0900">
        <w:rPr>
          <w:rFonts w:cstheme="minorHAnsi"/>
          <w:bCs/>
        </w:rPr>
        <w:t>σολογισμό</w:t>
      </w:r>
      <w:r>
        <w:rPr>
          <w:rFonts w:cstheme="minorHAnsi"/>
          <w:bCs/>
        </w:rPr>
        <w:t>,</w:t>
      </w:r>
      <w:r w:rsidRPr="004D0900">
        <w:rPr>
          <w:rFonts w:cstheme="minorHAnsi"/>
          <w:bCs/>
        </w:rPr>
        <w:t xml:space="preserve"> όπου η πρώτη μας παρατήρηση</w:t>
      </w:r>
      <w:r>
        <w:rPr>
          <w:rFonts w:cstheme="minorHAnsi"/>
          <w:bCs/>
        </w:rPr>
        <w:t>,</w:t>
      </w:r>
      <w:r w:rsidRPr="004D0900">
        <w:rPr>
          <w:rFonts w:cstheme="minorHAnsi"/>
          <w:bCs/>
        </w:rPr>
        <w:t xml:space="preserve"> όπως κάθε χρόνο</w:t>
      </w:r>
      <w:r>
        <w:rPr>
          <w:rFonts w:cstheme="minorHAnsi"/>
          <w:bCs/>
        </w:rPr>
        <w:t>,</w:t>
      </w:r>
      <w:r w:rsidRPr="004D0900">
        <w:rPr>
          <w:rFonts w:cstheme="minorHAnsi"/>
          <w:bCs/>
        </w:rPr>
        <w:t xml:space="preserve"> είναι</w:t>
      </w:r>
      <w:r>
        <w:rPr>
          <w:rFonts w:cstheme="minorHAnsi"/>
          <w:bCs/>
        </w:rPr>
        <w:t xml:space="preserve"> η</w:t>
      </w:r>
      <w:r w:rsidRPr="004D0900">
        <w:rPr>
          <w:rFonts w:cstheme="minorHAnsi"/>
          <w:bCs/>
        </w:rPr>
        <w:t xml:space="preserve"> αρνητική καθαρή θέση των πολιτών</w:t>
      </w:r>
      <w:r>
        <w:rPr>
          <w:rFonts w:cstheme="minorHAnsi"/>
          <w:bCs/>
        </w:rPr>
        <w:t>,</w:t>
      </w:r>
      <w:r w:rsidRPr="004D0900">
        <w:rPr>
          <w:rFonts w:cstheme="minorHAnsi"/>
          <w:bCs/>
        </w:rPr>
        <w:t xml:space="preserve"> η οποία διαμορφώθηκε στα </w:t>
      </w:r>
      <w:r>
        <w:rPr>
          <w:rFonts w:cstheme="minorHAnsi"/>
          <w:bCs/>
        </w:rPr>
        <w:t>-</w:t>
      </w:r>
      <w:r w:rsidRPr="004D0900">
        <w:rPr>
          <w:rFonts w:cstheme="minorHAnsi"/>
          <w:bCs/>
        </w:rPr>
        <w:t>362 δις</w:t>
      </w:r>
      <w:r>
        <w:rPr>
          <w:rFonts w:cstheme="minorHAnsi"/>
          <w:bCs/>
        </w:rPr>
        <w:t>, τ</w:t>
      </w:r>
      <w:r w:rsidRPr="004D0900">
        <w:rPr>
          <w:rFonts w:cstheme="minorHAnsi"/>
          <w:bCs/>
        </w:rPr>
        <w:t xml:space="preserve">ο </w:t>
      </w:r>
      <w:r>
        <w:rPr>
          <w:rFonts w:cstheme="minorHAnsi"/>
          <w:bCs/>
        </w:rPr>
        <w:t>‘</w:t>
      </w:r>
      <w:r w:rsidRPr="004D0900">
        <w:rPr>
          <w:rFonts w:cstheme="minorHAnsi"/>
          <w:bCs/>
        </w:rPr>
        <w:t>23</w:t>
      </w:r>
      <w:r>
        <w:rPr>
          <w:rFonts w:cstheme="minorHAnsi"/>
          <w:bCs/>
        </w:rPr>
        <w:t>,</w:t>
      </w:r>
      <w:r w:rsidRPr="004D0900">
        <w:rPr>
          <w:rFonts w:cstheme="minorHAnsi"/>
          <w:bCs/>
        </w:rPr>
        <w:t xml:space="preserve"> από </w:t>
      </w:r>
      <w:r>
        <w:rPr>
          <w:rFonts w:cstheme="minorHAnsi"/>
          <w:bCs/>
        </w:rPr>
        <w:t>-</w:t>
      </w:r>
      <w:r w:rsidRPr="004D0900">
        <w:rPr>
          <w:rFonts w:cstheme="minorHAnsi"/>
          <w:bCs/>
        </w:rPr>
        <w:t>354 δις</w:t>
      </w:r>
      <w:r>
        <w:rPr>
          <w:rFonts w:cstheme="minorHAnsi"/>
          <w:bCs/>
        </w:rPr>
        <w:t>,</w:t>
      </w:r>
      <w:r w:rsidRPr="004D0900">
        <w:rPr>
          <w:rFonts w:cstheme="minorHAnsi"/>
          <w:bCs/>
        </w:rPr>
        <w:t xml:space="preserve"> το </w:t>
      </w:r>
      <w:r>
        <w:rPr>
          <w:rFonts w:cstheme="minorHAnsi"/>
          <w:bCs/>
        </w:rPr>
        <w:t>‘</w:t>
      </w:r>
      <w:r w:rsidRPr="004D0900">
        <w:rPr>
          <w:rFonts w:cstheme="minorHAnsi"/>
          <w:bCs/>
        </w:rPr>
        <w:t xml:space="preserve">22 και </w:t>
      </w:r>
      <w:r>
        <w:rPr>
          <w:rFonts w:cstheme="minorHAnsi"/>
          <w:bCs/>
        </w:rPr>
        <w:t>-</w:t>
      </w:r>
      <w:r w:rsidRPr="004D0900">
        <w:rPr>
          <w:rFonts w:cstheme="minorHAnsi"/>
          <w:bCs/>
        </w:rPr>
        <w:t>217 δις το 2008</w:t>
      </w:r>
      <w:r>
        <w:rPr>
          <w:rFonts w:cstheme="minorHAnsi"/>
          <w:bCs/>
        </w:rPr>
        <w:t>,</w:t>
      </w:r>
      <w:r w:rsidRPr="004D0900">
        <w:rPr>
          <w:rFonts w:cstheme="minorHAnsi"/>
          <w:bCs/>
        </w:rPr>
        <w:t xml:space="preserve"> ανεβαίνει</w:t>
      </w:r>
      <w:r>
        <w:rPr>
          <w:rFonts w:cstheme="minorHAnsi"/>
          <w:bCs/>
        </w:rPr>
        <w:t>,</w:t>
      </w:r>
      <w:r w:rsidRPr="004D0900">
        <w:rPr>
          <w:rFonts w:cstheme="minorHAnsi"/>
          <w:bCs/>
        </w:rPr>
        <w:t xml:space="preserve"> δηλαδή</w:t>
      </w:r>
      <w:r>
        <w:rPr>
          <w:rFonts w:cstheme="minorHAnsi"/>
          <w:bCs/>
        </w:rPr>
        <w:t>,</w:t>
      </w:r>
      <w:r w:rsidRPr="004D0900">
        <w:rPr>
          <w:rFonts w:cstheme="minorHAnsi"/>
          <w:bCs/>
        </w:rPr>
        <w:t xml:space="preserve"> συνεχώς η </w:t>
      </w:r>
      <w:r>
        <w:rPr>
          <w:rFonts w:cstheme="minorHAnsi"/>
          <w:bCs/>
        </w:rPr>
        <w:t xml:space="preserve">αρνητική </w:t>
      </w:r>
      <w:r w:rsidRPr="004D0900">
        <w:rPr>
          <w:rFonts w:cstheme="minorHAnsi"/>
          <w:bCs/>
        </w:rPr>
        <w:t>καθαρή θέση</w:t>
      </w:r>
      <w:r>
        <w:rPr>
          <w:rFonts w:cstheme="minorHAnsi"/>
          <w:bCs/>
        </w:rPr>
        <w:t>.</w:t>
      </w:r>
    </w:p>
    <w:p w14:paraId="0836B4F4" w14:textId="77777777" w:rsidR="0003402E" w:rsidRDefault="0003402E" w:rsidP="00CB5FF2">
      <w:pPr>
        <w:spacing w:line="276" w:lineRule="auto"/>
        <w:ind w:firstLine="720"/>
        <w:jc w:val="both"/>
        <w:rPr>
          <w:rFonts w:cstheme="minorHAnsi"/>
          <w:bCs/>
        </w:rPr>
      </w:pPr>
      <w:r w:rsidRPr="004D0900">
        <w:rPr>
          <w:rFonts w:cstheme="minorHAnsi"/>
          <w:bCs/>
        </w:rPr>
        <w:t>Πρόκειται</w:t>
      </w:r>
      <w:r>
        <w:rPr>
          <w:rFonts w:cstheme="minorHAnsi"/>
          <w:bCs/>
        </w:rPr>
        <w:t>,</w:t>
      </w:r>
      <w:r w:rsidRPr="004D0900">
        <w:rPr>
          <w:rFonts w:cstheme="minorHAnsi"/>
          <w:bCs/>
        </w:rPr>
        <w:t xml:space="preserve"> λοιπόν</w:t>
      </w:r>
      <w:r>
        <w:rPr>
          <w:rFonts w:cstheme="minorHAnsi"/>
          <w:bCs/>
        </w:rPr>
        <w:t>,</w:t>
      </w:r>
      <w:r w:rsidRPr="004D0900">
        <w:rPr>
          <w:rFonts w:cstheme="minorHAnsi"/>
          <w:bCs/>
        </w:rPr>
        <w:t xml:space="preserve"> για μία σταθερά αρνητική πορεία</w:t>
      </w:r>
      <w:r>
        <w:rPr>
          <w:rFonts w:cstheme="minorHAnsi"/>
          <w:bCs/>
        </w:rPr>
        <w:t>,</w:t>
      </w:r>
      <w:r w:rsidRPr="004D0900">
        <w:rPr>
          <w:rFonts w:cstheme="minorHAnsi"/>
          <w:bCs/>
        </w:rPr>
        <w:t xml:space="preserve"> αν και δεν πιστεύουμε ότι θα σταματήσει κάποια στιγμή</w:t>
      </w:r>
      <w:r>
        <w:rPr>
          <w:rFonts w:cstheme="minorHAnsi"/>
          <w:bCs/>
        </w:rPr>
        <w:t>,</w:t>
      </w:r>
      <w:r w:rsidRPr="004D0900">
        <w:rPr>
          <w:rFonts w:cstheme="minorHAnsi"/>
          <w:bCs/>
        </w:rPr>
        <w:t xml:space="preserve"> όταν καταγραφούν τα </w:t>
      </w:r>
      <w:r>
        <w:rPr>
          <w:rFonts w:cstheme="minorHAnsi"/>
          <w:bCs/>
        </w:rPr>
        <w:t>Π</w:t>
      </w:r>
      <w:r w:rsidRPr="004D0900">
        <w:rPr>
          <w:rFonts w:cstheme="minorHAnsi"/>
          <w:bCs/>
        </w:rPr>
        <w:t>άγια</w:t>
      </w:r>
      <w:r>
        <w:rPr>
          <w:rFonts w:cstheme="minorHAnsi"/>
          <w:bCs/>
        </w:rPr>
        <w:t>.</w:t>
      </w:r>
      <w:r w:rsidRPr="004D0900">
        <w:rPr>
          <w:rFonts w:cstheme="minorHAnsi"/>
          <w:bCs/>
        </w:rPr>
        <w:t xml:space="preserve"> Αυτό και μόνο</w:t>
      </w:r>
      <w:r>
        <w:rPr>
          <w:rFonts w:cstheme="minorHAnsi"/>
          <w:bCs/>
        </w:rPr>
        <w:t>,</w:t>
      </w:r>
      <w:r w:rsidRPr="004D0900">
        <w:rPr>
          <w:rFonts w:cstheme="minorHAnsi"/>
          <w:bCs/>
        </w:rPr>
        <w:t xml:space="preserve"> πάντως</w:t>
      </w:r>
      <w:r>
        <w:rPr>
          <w:rFonts w:cstheme="minorHAnsi"/>
          <w:bCs/>
        </w:rPr>
        <w:t>,</w:t>
      </w:r>
      <w:r w:rsidRPr="004D0900">
        <w:rPr>
          <w:rFonts w:cstheme="minorHAnsi"/>
          <w:bCs/>
        </w:rPr>
        <w:t xml:space="preserve"> αρκεί για να μην εγκρίνουμε ούτε τον </w:t>
      </w:r>
      <w:r>
        <w:rPr>
          <w:rFonts w:cstheme="minorHAnsi"/>
          <w:bCs/>
        </w:rPr>
        <w:t>Α</w:t>
      </w:r>
      <w:r w:rsidRPr="004D0900">
        <w:rPr>
          <w:rFonts w:cstheme="minorHAnsi"/>
          <w:bCs/>
        </w:rPr>
        <w:t>πολογισμό</w:t>
      </w:r>
      <w:r>
        <w:rPr>
          <w:rFonts w:cstheme="minorHAnsi"/>
          <w:bCs/>
        </w:rPr>
        <w:t>,</w:t>
      </w:r>
      <w:r w:rsidRPr="004D0900">
        <w:rPr>
          <w:rFonts w:cstheme="minorHAnsi"/>
          <w:bCs/>
        </w:rPr>
        <w:t xml:space="preserve"> για τους λόγους</w:t>
      </w:r>
      <w:r>
        <w:rPr>
          <w:rFonts w:cstheme="minorHAnsi"/>
          <w:bCs/>
        </w:rPr>
        <w:t>,</w:t>
      </w:r>
      <w:r w:rsidRPr="004D0900">
        <w:rPr>
          <w:rFonts w:cstheme="minorHAnsi"/>
          <w:bCs/>
        </w:rPr>
        <w:t xml:space="preserve"> που θα αναφέρουμε και αύριο</w:t>
      </w:r>
      <w:r>
        <w:rPr>
          <w:rFonts w:cstheme="minorHAnsi"/>
          <w:bCs/>
        </w:rPr>
        <w:t>,</w:t>
      </w:r>
      <w:r w:rsidRPr="004D0900">
        <w:rPr>
          <w:rFonts w:cstheme="minorHAnsi"/>
          <w:bCs/>
        </w:rPr>
        <w:t xml:space="preserve"> ούτε τον </w:t>
      </w:r>
      <w:r>
        <w:rPr>
          <w:rFonts w:cstheme="minorHAnsi"/>
          <w:bCs/>
        </w:rPr>
        <w:t>Ι</w:t>
      </w:r>
      <w:r w:rsidRPr="004D0900">
        <w:rPr>
          <w:rFonts w:cstheme="minorHAnsi"/>
          <w:bCs/>
        </w:rPr>
        <w:t>σολογισμό</w:t>
      </w:r>
      <w:r>
        <w:rPr>
          <w:rFonts w:cstheme="minorHAnsi"/>
          <w:bCs/>
        </w:rPr>
        <w:t>,</w:t>
      </w:r>
      <w:r w:rsidRPr="004D0900">
        <w:rPr>
          <w:rFonts w:cstheme="minorHAnsi"/>
          <w:bCs/>
        </w:rPr>
        <w:t xml:space="preserve"> προφανώς</w:t>
      </w:r>
      <w:r>
        <w:rPr>
          <w:rFonts w:cstheme="minorHAnsi"/>
          <w:bCs/>
        </w:rPr>
        <w:t>,</w:t>
      </w:r>
      <w:r w:rsidRPr="004D0900">
        <w:rPr>
          <w:rFonts w:cstheme="minorHAnsi"/>
          <w:bCs/>
        </w:rPr>
        <w:t xml:space="preserve"> ούτε τον </w:t>
      </w:r>
      <w:r>
        <w:rPr>
          <w:rFonts w:cstheme="minorHAnsi"/>
          <w:bCs/>
        </w:rPr>
        <w:t>Ι</w:t>
      </w:r>
      <w:r w:rsidRPr="004D0900">
        <w:rPr>
          <w:rFonts w:cstheme="minorHAnsi"/>
          <w:bCs/>
        </w:rPr>
        <w:t>σολογισμό</w:t>
      </w:r>
      <w:r>
        <w:rPr>
          <w:rFonts w:cstheme="minorHAnsi"/>
          <w:bCs/>
        </w:rPr>
        <w:t>,</w:t>
      </w:r>
      <w:r w:rsidRPr="004D0900">
        <w:rPr>
          <w:rFonts w:cstheme="minorHAnsi"/>
          <w:bCs/>
        </w:rPr>
        <w:t xml:space="preserve"> ενώ μας στενοχωρεί το ότι συμβαίνει κάτι τέτοιο σε μια πάμπλουτη </w:t>
      </w:r>
      <w:r>
        <w:rPr>
          <w:rFonts w:cstheme="minorHAnsi"/>
          <w:bCs/>
        </w:rPr>
        <w:t>χ</w:t>
      </w:r>
      <w:r w:rsidRPr="004D0900">
        <w:rPr>
          <w:rFonts w:cstheme="minorHAnsi"/>
          <w:bCs/>
        </w:rPr>
        <w:t>ώρα</w:t>
      </w:r>
      <w:r>
        <w:rPr>
          <w:rFonts w:cstheme="minorHAnsi"/>
          <w:bCs/>
        </w:rPr>
        <w:t>.</w:t>
      </w:r>
      <w:r w:rsidRPr="004D0900">
        <w:rPr>
          <w:rFonts w:cstheme="minorHAnsi"/>
          <w:bCs/>
        </w:rPr>
        <w:t xml:space="preserve"> Πραγματικά</w:t>
      </w:r>
      <w:r>
        <w:rPr>
          <w:rFonts w:cstheme="minorHAnsi"/>
          <w:bCs/>
        </w:rPr>
        <w:t>,</w:t>
      </w:r>
      <w:r w:rsidRPr="004D0900">
        <w:rPr>
          <w:rFonts w:cstheme="minorHAnsi"/>
          <w:bCs/>
        </w:rPr>
        <w:t xml:space="preserve"> το πιστεύουμε</w:t>
      </w:r>
      <w:r>
        <w:rPr>
          <w:rFonts w:cstheme="minorHAnsi"/>
          <w:bCs/>
        </w:rPr>
        <w:t>, ό</w:t>
      </w:r>
      <w:r w:rsidRPr="004D0900">
        <w:rPr>
          <w:rFonts w:cstheme="minorHAnsi"/>
          <w:bCs/>
        </w:rPr>
        <w:t xml:space="preserve">πως η </w:t>
      </w:r>
      <w:r>
        <w:rPr>
          <w:rFonts w:cstheme="minorHAnsi"/>
          <w:bCs/>
        </w:rPr>
        <w:t>Ε</w:t>
      </w:r>
      <w:r w:rsidRPr="004D0900">
        <w:rPr>
          <w:rFonts w:cstheme="minorHAnsi"/>
          <w:bCs/>
        </w:rPr>
        <w:t>λλάδα</w:t>
      </w:r>
      <w:r>
        <w:rPr>
          <w:rFonts w:cstheme="minorHAnsi"/>
          <w:bCs/>
        </w:rPr>
        <w:t>,</w:t>
      </w:r>
      <w:r w:rsidRPr="004D0900">
        <w:rPr>
          <w:rFonts w:cstheme="minorHAnsi"/>
          <w:bCs/>
        </w:rPr>
        <w:t xml:space="preserve"> με τεράστιες δυνατότητες ανάπτυξης και ευημερίας των πολιτών </w:t>
      </w:r>
      <w:r>
        <w:rPr>
          <w:rFonts w:cstheme="minorHAnsi"/>
          <w:bCs/>
        </w:rPr>
        <w:t>της,</w:t>
      </w:r>
      <w:r w:rsidRPr="004D0900">
        <w:rPr>
          <w:rFonts w:cstheme="minorHAnsi"/>
          <w:bCs/>
        </w:rPr>
        <w:t xml:space="preserve"> εάν εφαρμοστεί μια σωστή οικονομική πολιτική</w:t>
      </w:r>
      <w:r>
        <w:rPr>
          <w:rFonts w:cstheme="minorHAnsi"/>
          <w:bCs/>
        </w:rPr>
        <w:t>.</w:t>
      </w:r>
    </w:p>
    <w:p w14:paraId="35C8A139" w14:textId="77777777" w:rsidR="0003402E" w:rsidRDefault="0003402E" w:rsidP="00CB5FF2">
      <w:pPr>
        <w:spacing w:line="276" w:lineRule="auto"/>
        <w:ind w:firstLine="720"/>
        <w:jc w:val="both"/>
        <w:rPr>
          <w:rFonts w:cstheme="minorHAnsi"/>
          <w:bCs/>
        </w:rPr>
      </w:pPr>
      <w:r w:rsidRPr="004D0900">
        <w:rPr>
          <w:rFonts w:cstheme="minorHAnsi"/>
          <w:bCs/>
        </w:rPr>
        <w:t xml:space="preserve"> </w:t>
      </w:r>
      <w:r>
        <w:rPr>
          <w:rFonts w:cstheme="minorHAnsi"/>
          <w:bCs/>
        </w:rPr>
        <w:t>Ε</w:t>
      </w:r>
      <w:r w:rsidRPr="004D0900">
        <w:rPr>
          <w:rFonts w:cstheme="minorHAnsi"/>
          <w:bCs/>
        </w:rPr>
        <w:t>κτός</w:t>
      </w:r>
      <w:r>
        <w:rPr>
          <w:rFonts w:cstheme="minorHAnsi"/>
          <w:bCs/>
        </w:rPr>
        <w:t>,</w:t>
      </w:r>
      <w:r w:rsidRPr="004D0900">
        <w:rPr>
          <w:rFonts w:cstheme="minorHAnsi"/>
          <w:bCs/>
        </w:rPr>
        <w:t xml:space="preserve"> βέβαια</w:t>
      </w:r>
      <w:r>
        <w:rPr>
          <w:rFonts w:cstheme="minorHAnsi"/>
          <w:bCs/>
        </w:rPr>
        <w:t>,</w:t>
      </w:r>
      <w:r w:rsidRPr="004D0900">
        <w:rPr>
          <w:rFonts w:cstheme="minorHAnsi"/>
          <w:bCs/>
        </w:rPr>
        <w:t xml:space="preserve"> από την αρνητική καθαρή θέση των πολιτών</w:t>
      </w:r>
      <w:r>
        <w:rPr>
          <w:rFonts w:cstheme="minorHAnsi"/>
          <w:bCs/>
        </w:rPr>
        <w:t>,</w:t>
      </w:r>
      <w:r w:rsidRPr="004D0900">
        <w:rPr>
          <w:rFonts w:cstheme="minorHAnsi"/>
          <w:bCs/>
        </w:rPr>
        <w:t xml:space="preserve"> η </w:t>
      </w:r>
      <w:r>
        <w:rPr>
          <w:rFonts w:cstheme="minorHAnsi"/>
          <w:bCs/>
        </w:rPr>
        <w:t>χ</w:t>
      </w:r>
      <w:r w:rsidRPr="004D0900">
        <w:rPr>
          <w:rFonts w:cstheme="minorHAnsi"/>
          <w:bCs/>
        </w:rPr>
        <w:t>ώρα μας συνεχίζει να έχει θηριώδη εμπορικά ελλείμματα και ελλείμματα τρεχουσών συναλλαγών</w:t>
      </w:r>
      <w:r>
        <w:rPr>
          <w:rFonts w:cstheme="minorHAnsi"/>
          <w:bCs/>
        </w:rPr>
        <w:t>,</w:t>
      </w:r>
      <w:r w:rsidRPr="004D0900">
        <w:rPr>
          <w:rFonts w:cstheme="minorHAnsi"/>
          <w:bCs/>
        </w:rPr>
        <w:t xml:space="preserve"> με αποτέλεσμα να αυξάνεται</w:t>
      </w:r>
      <w:r>
        <w:rPr>
          <w:rFonts w:cstheme="minorHAnsi"/>
          <w:bCs/>
        </w:rPr>
        <w:t>,</w:t>
      </w:r>
      <w:r w:rsidRPr="004D0900">
        <w:rPr>
          <w:rFonts w:cstheme="minorHAnsi"/>
          <w:bCs/>
        </w:rPr>
        <w:t xml:space="preserve"> συνεχώς</w:t>
      </w:r>
      <w:r>
        <w:rPr>
          <w:rFonts w:cstheme="minorHAnsi"/>
          <w:bCs/>
        </w:rPr>
        <w:t>,</w:t>
      </w:r>
      <w:r w:rsidRPr="004D0900">
        <w:rPr>
          <w:rFonts w:cstheme="minorHAnsi"/>
          <w:bCs/>
        </w:rPr>
        <w:t xml:space="preserve"> το εξωτερικό της χρέος</w:t>
      </w:r>
      <w:r>
        <w:rPr>
          <w:rFonts w:cstheme="minorHAnsi"/>
          <w:bCs/>
        </w:rPr>
        <w:t>,</w:t>
      </w:r>
      <w:r w:rsidRPr="004D0900">
        <w:rPr>
          <w:rFonts w:cstheme="minorHAnsi"/>
          <w:bCs/>
        </w:rPr>
        <w:t xml:space="preserve"> το δημόσιο και ιδιωτικό δηλαδή</w:t>
      </w:r>
      <w:r>
        <w:rPr>
          <w:rFonts w:cstheme="minorHAnsi"/>
          <w:bCs/>
        </w:rPr>
        <w:t>,</w:t>
      </w:r>
      <w:r w:rsidRPr="004D0900">
        <w:rPr>
          <w:rFonts w:cstheme="minorHAnsi"/>
          <w:bCs/>
        </w:rPr>
        <w:t xml:space="preserve"> στο εξωτερικό</w:t>
      </w:r>
      <w:r>
        <w:rPr>
          <w:rFonts w:cstheme="minorHAnsi"/>
          <w:bCs/>
        </w:rPr>
        <w:t>.</w:t>
      </w:r>
      <w:r w:rsidRPr="004D0900">
        <w:rPr>
          <w:rFonts w:cstheme="minorHAnsi"/>
          <w:bCs/>
        </w:rPr>
        <w:t xml:space="preserve"> Στο πρώτο εξάμηνο του 2025</w:t>
      </w:r>
      <w:r>
        <w:rPr>
          <w:rFonts w:cstheme="minorHAnsi"/>
          <w:bCs/>
        </w:rPr>
        <w:t>,</w:t>
      </w:r>
      <w:r w:rsidRPr="004D0900">
        <w:rPr>
          <w:rFonts w:cstheme="minorHAnsi"/>
          <w:bCs/>
        </w:rPr>
        <w:t xml:space="preserve"> στα 582,9 δισεκατομμύρια</w:t>
      </w:r>
      <w:r>
        <w:rPr>
          <w:rFonts w:cstheme="minorHAnsi"/>
          <w:bCs/>
        </w:rPr>
        <w:t>.</w:t>
      </w:r>
      <w:r w:rsidRPr="004D0900">
        <w:rPr>
          <w:rFonts w:cstheme="minorHAnsi"/>
          <w:bCs/>
        </w:rPr>
        <w:t xml:space="preserve"> </w:t>
      </w:r>
      <w:r>
        <w:rPr>
          <w:rFonts w:cstheme="minorHAnsi"/>
          <w:bCs/>
        </w:rPr>
        <w:t>Κ</w:t>
      </w:r>
      <w:r w:rsidRPr="004D0900">
        <w:rPr>
          <w:rFonts w:cstheme="minorHAnsi"/>
          <w:bCs/>
        </w:rPr>
        <w:t xml:space="preserve">άποια στιγμή η </w:t>
      </w:r>
      <w:r>
        <w:rPr>
          <w:rFonts w:cstheme="minorHAnsi"/>
          <w:bCs/>
        </w:rPr>
        <w:t>Κ</w:t>
      </w:r>
      <w:r w:rsidRPr="004D0900">
        <w:rPr>
          <w:rFonts w:cstheme="minorHAnsi"/>
          <w:bCs/>
        </w:rPr>
        <w:t>υβέρνηση πρέπει να ενδιαφερθεί</w:t>
      </w:r>
      <w:r>
        <w:rPr>
          <w:rFonts w:cstheme="minorHAnsi"/>
          <w:bCs/>
        </w:rPr>
        <w:t>,</w:t>
      </w:r>
      <w:r w:rsidRPr="004D0900">
        <w:rPr>
          <w:rFonts w:cstheme="minorHAnsi"/>
          <w:bCs/>
        </w:rPr>
        <w:t xml:space="preserve"> για</w:t>
      </w:r>
      <w:r>
        <w:rPr>
          <w:rFonts w:cstheme="minorHAnsi"/>
          <w:bCs/>
        </w:rPr>
        <w:t>τί είναι</w:t>
      </w:r>
      <w:r w:rsidRPr="004D0900">
        <w:rPr>
          <w:rFonts w:cstheme="minorHAnsi"/>
          <w:bCs/>
        </w:rPr>
        <w:t xml:space="preserve"> το μεγαλύτερο </w:t>
      </w:r>
      <w:r>
        <w:rPr>
          <w:rFonts w:cstheme="minorHAnsi"/>
          <w:bCs/>
        </w:rPr>
        <w:t xml:space="preserve">ίσως </w:t>
      </w:r>
      <w:r w:rsidRPr="004D0900">
        <w:rPr>
          <w:rFonts w:cstheme="minorHAnsi"/>
          <w:bCs/>
        </w:rPr>
        <w:t xml:space="preserve">πρόβλημα της </w:t>
      </w:r>
      <w:r>
        <w:rPr>
          <w:rFonts w:cstheme="minorHAnsi"/>
          <w:bCs/>
        </w:rPr>
        <w:t>ο</w:t>
      </w:r>
      <w:r w:rsidRPr="004D0900">
        <w:rPr>
          <w:rFonts w:cstheme="minorHAnsi"/>
          <w:bCs/>
        </w:rPr>
        <w:t xml:space="preserve">ικονομίας </w:t>
      </w:r>
      <w:r>
        <w:rPr>
          <w:rFonts w:cstheme="minorHAnsi"/>
          <w:bCs/>
        </w:rPr>
        <w:t>μας</w:t>
      </w:r>
      <w:r w:rsidRPr="004D0900">
        <w:rPr>
          <w:rFonts w:cstheme="minorHAnsi"/>
          <w:bCs/>
        </w:rPr>
        <w:t xml:space="preserve"> αυτό το έλλειμμα του ισοζυγίου τρεχουσών συναλλαγών</w:t>
      </w:r>
      <w:r>
        <w:rPr>
          <w:rFonts w:cstheme="minorHAnsi"/>
          <w:bCs/>
        </w:rPr>
        <w:t>.</w:t>
      </w:r>
    </w:p>
    <w:p w14:paraId="6CDDE477" w14:textId="77777777" w:rsidR="0003402E" w:rsidRPr="005B282C" w:rsidRDefault="0003402E" w:rsidP="00CB5FF2">
      <w:pPr>
        <w:spacing w:line="276" w:lineRule="auto"/>
        <w:ind w:firstLine="720"/>
        <w:jc w:val="both"/>
        <w:rPr>
          <w:rFonts w:cstheme="minorHAnsi"/>
          <w:bCs/>
        </w:rPr>
      </w:pPr>
      <w:r w:rsidRPr="004D0900">
        <w:rPr>
          <w:rFonts w:cstheme="minorHAnsi"/>
          <w:bCs/>
        </w:rPr>
        <w:t xml:space="preserve"> Η </w:t>
      </w:r>
      <w:proofErr w:type="spellStart"/>
      <w:r w:rsidRPr="004D0900">
        <w:rPr>
          <w:rFonts w:cstheme="minorHAnsi"/>
          <w:bCs/>
        </w:rPr>
        <w:t>υπερφορολόγηση</w:t>
      </w:r>
      <w:proofErr w:type="spellEnd"/>
      <w:r>
        <w:rPr>
          <w:rFonts w:cstheme="minorHAnsi"/>
          <w:bCs/>
        </w:rPr>
        <w:t>,</w:t>
      </w:r>
      <w:r w:rsidRPr="004D0900">
        <w:rPr>
          <w:rFonts w:cstheme="minorHAnsi"/>
          <w:bCs/>
        </w:rPr>
        <w:t xml:space="preserve"> η ακρίβεια και η ψηφιακή γραφ</w:t>
      </w:r>
      <w:r>
        <w:rPr>
          <w:rFonts w:cstheme="minorHAnsi"/>
          <w:bCs/>
        </w:rPr>
        <w:t>ειοκρατία</w:t>
      </w:r>
      <w:r w:rsidRPr="004D0900">
        <w:rPr>
          <w:rFonts w:cstheme="minorHAnsi"/>
          <w:bCs/>
        </w:rPr>
        <w:t xml:space="preserve"> έχουν</w:t>
      </w:r>
      <w:r>
        <w:rPr>
          <w:rFonts w:cstheme="minorHAnsi"/>
          <w:bCs/>
        </w:rPr>
        <w:t>,</w:t>
      </w:r>
      <w:r w:rsidRPr="004D0900">
        <w:rPr>
          <w:rFonts w:cstheme="minorHAnsi"/>
          <w:bCs/>
        </w:rPr>
        <w:t xml:space="preserve"> ως αποτέλεσμα</w:t>
      </w:r>
      <w:r>
        <w:rPr>
          <w:rFonts w:cstheme="minorHAnsi"/>
          <w:bCs/>
        </w:rPr>
        <w:t>,</w:t>
      </w:r>
      <w:r w:rsidRPr="004D0900">
        <w:rPr>
          <w:rFonts w:cstheme="minorHAnsi"/>
          <w:bCs/>
        </w:rPr>
        <w:t xml:space="preserve"> να ευημερεί ένα ελάχιστο ποσοστό των πολιτών και να ασφυκτιούν κυριολεκτικά οι υπόλοιποι</w:t>
      </w:r>
      <w:r>
        <w:rPr>
          <w:rFonts w:cstheme="minorHAnsi"/>
          <w:bCs/>
        </w:rPr>
        <w:t>.</w:t>
      </w:r>
      <w:r w:rsidRPr="004D0900">
        <w:rPr>
          <w:rFonts w:cstheme="minorHAnsi"/>
          <w:bCs/>
        </w:rPr>
        <w:t xml:space="preserve"> Κάτι που αναφέρει επίσης το </w:t>
      </w:r>
      <w:r>
        <w:rPr>
          <w:rFonts w:cstheme="minorHAnsi"/>
          <w:bCs/>
        </w:rPr>
        <w:t>Ε</w:t>
      </w:r>
      <w:r w:rsidRPr="004D0900">
        <w:rPr>
          <w:rFonts w:cstheme="minorHAnsi"/>
          <w:bCs/>
        </w:rPr>
        <w:t xml:space="preserve">λεγκτικό </w:t>
      </w:r>
      <w:r>
        <w:rPr>
          <w:rFonts w:cstheme="minorHAnsi"/>
          <w:bCs/>
        </w:rPr>
        <w:t>Σ</w:t>
      </w:r>
      <w:r w:rsidRPr="004D0900">
        <w:rPr>
          <w:rFonts w:cstheme="minorHAnsi"/>
          <w:bCs/>
        </w:rPr>
        <w:t>υνέδριο</w:t>
      </w:r>
      <w:r>
        <w:rPr>
          <w:rFonts w:cstheme="minorHAnsi"/>
          <w:bCs/>
        </w:rPr>
        <w:t>,</w:t>
      </w:r>
      <w:r w:rsidRPr="004D0900">
        <w:rPr>
          <w:rFonts w:cstheme="minorHAnsi"/>
          <w:bCs/>
        </w:rPr>
        <w:t xml:space="preserve"> δεν το λέμε </w:t>
      </w:r>
      <w:r>
        <w:rPr>
          <w:rFonts w:cstheme="minorHAnsi"/>
          <w:bCs/>
        </w:rPr>
        <w:t xml:space="preserve">μόνο </w:t>
      </w:r>
      <w:r w:rsidRPr="004D0900">
        <w:rPr>
          <w:rFonts w:cstheme="minorHAnsi"/>
          <w:bCs/>
        </w:rPr>
        <w:t>εμείς</w:t>
      </w:r>
      <w:r>
        <w:rPr>
          <w:rFonts w:cstheme="minorHAnsi"/>
          <w:bCs/>
        </w:rPr>
        <w:t>,</w:t>
      </w:r>
      <w:r w:rsidRPr="004D0900">
        <w:rPr>
          <w:rFonts w:cstheme="minorHAnsi"/>
          <w:bCs/>
        </w:rPr>
        <w:t xml:space="preserve"> στη σελίδα 7 των συμπερασμάτων του</w:t>
      </w:r>
      <w:r>
        <w:rPr>
          <w:rFonts w:cstheme="minorHAnsi"/>
          <w:bCs/>
        </w:rPr>
        <w:t>,</w:t>
      </w:r>
      <w:r w:rsidRPr="004D0900">
        <w:rPr>
          <w:rFonts w:cstheme="minorHAnsi"/>
          <w:bCs/>
        </w:rPr>
        <w:t xml:space="preserve"> αλλά όπως τονίζει</w:t>
      </w:r>
      <w:r>
        <w:rPr>
          <w:rFonts w:cstheme="minorHAnsi"/>
          <w:bCs/>
        </w:rPr>
        <w:t>,</w:t>
      </w:r>
      <w:r w:rsidRPr="004D0900">
        <w:rPr>
          <w:rFonts w:cstheme="minorHAnsi"/>
          <w:bCs/>
        </w:rPr>
        <w:t xml:space="preserve"> δεν δίνετ</w:t>
      </w:r>
      <w:r>
        <w:rPr>
          <w:rFonts w:cstheme="minorHAnsi"/>
          <w:bCs/>
        </w:rPr>
        <w:t>ε</w:t>
      </w:r>
      <w:r w:rsidRPr="004D0900">
        <w:rPr>
          <w:rFonts w:cstheme="minorHAnsi"/>
          <w:bCs/>
        </w:rPr>
        <w:t xml:space="preserve"> μεγάλη σημασία στις επισημάνσεις </w:t>
      </w:r>
      <w:r>
        <w:rPr>
          <w:rFonts w:cstheme="minorHAnsi"/>
          <w:bCs/>
        </w:rPr>
        <w:t>του. Τι εννοεί,</w:t>
      </w:r>
      <w:r w:rsidRPr="004D0900">
        <w:rPr>
          <w:rFonts w:cstheme="minorHAnsi"/>
          <w:bCs/>
        </w:rPr>
        <w:t xml:space="preserve"> ακριβώς</w:t>
      </w:r>
      <w:r w:rsidRPr="005B282C">
        <w:rPr>
          <w:rFonts w:cstheme="minorHAnsi"/>
          <w:bCs/>
        </w:rPr>
        <w:t>;</w:t>
      </w:r>
      <w:r w:rsidRPr="004D0900">
        <w:rPr>
          <w:rFonts w:cstheme="minorHAnsi"/>
          <w:bCs/>
        </w:rPr>
        <w:t xml:space="preserve"> </w:t>
      </w:r>
      <w:r>
        <w:rPr>
          <w:rFonts w:cstheme="minorHAnsi"/>
          <w:bCs/>
        </w:rPr>
        <w:t>Δ</w:t>
      </w:r>
      <w:r w:rsidRPr="004D0900">
        <w:rPr>
          <w:rFonts w:cstheme="minorHAnsi"/>
          <w:bCs/>
        </w:rPr>
        <w:t>εν δίνετ</w:t>
      </w:r>
      <w:r>
        <w:rPr>
          <w:rFonts w:cstheme="minorHAnsi"/>
          <w:bCs/>
        </w:rPr>
        <w:t>ε</w:t>
      </w:r>
      <w:r w:rsidRPr="004D0900">
        <w:rPr>
          <w:rFonts w:cstheme="minorHAnsi"/>
          <w:bCs/>
        </w:rPr>
        <w:t xml:space="preserve"> καμία σημασία </w:t>
      </w:r>
      <w:r>
        <w:rPr>
          <w:rFonts w:cstheme="minorHAnsi"/>
          <w:bCs/>
        </w:rPr>
        <w:t>στις επισημάνσεις, που</w:t>
      </w:r>
      <w:r w:rsidRPr="004D0900">
        <w:rPr>
          <w:rFonts w:cstheme="minorHAnsi"/>
          <w:bCs/>
        </w:rPr>
        <w:t xml:space="preserve"> σας κάνει</w:t>
      </w:r>
      <w:r w:rsidRPr="005B282C">
        <w:rPr>
          <w:rFonts w:cstheme="minorHAnsi"/>
          <w:bCs/>
        </w:rPr>
        <w:t>;</w:t>
      </w:r>
    </w:p>
    <w:p w14:paraId="1792A47E" w14:textId="77777777" w:rsidR="0003402E" w:rsidRDefault="0003402E" w:rsidP="00CB5FF2">
      <w:pPr>
        <w:spacing w:line="276" w:lineRule="auto"/>
        <w:ind w:firstLine="720"/>
        <w:jc w:val="both"/>
        <w:rPr>
          <w:rFonts w:cstheme="minorHAnsi"/>
          <w:bCs/>
        </w:rPr>
      </w:pPr>
      <w:r w:rsidRPr="004D0900">
        <w:rPr>
          <w:rFonts w:cstheme="minorHAnsi"/>
          <w:bCs/>
        </w:rPr>
        <w:lastRenderedPageBreak/>
        <w:t xml:space="preserve"> Ειδικά όσον αφορά τις οικονομικές καταστάσεις</w:t>
      </w:r>
      <w:r>
        <w:rPr>
          <w:rFonts w:cstheme="minorHAnsi"/>
          <w:bCs/>
        </w:rPr>
        <w:t>,</w:t>
      </w:r>
      <w:r w:rsidRPr="004D0900">
        <w:rPr>
          <w:rFonts w:cstheme="minorHAnsi"/>
          <w:bCs/>
        </w:rPr>
        <w:t xml:space="preserve"> υπάρχουν θέματα και σημαντικές ασάφειες σε κάποιες εγγραφές</w:t>
      </w:r>
      <w:r>
        <w:rPr>
          <w:rFonts w:cstheme="minorHAnsi"/>
          <w:bCs/>
        </w:rPr>
        <w:t>,</w:t>
      </w:r>
      <w:r w:rsidRPr="004D0900">
        <w:rPr>
          <w:rFonts w:cstheme="minorHAnsi"/>
          <w:bCs/>
        </w:rPr>
        <w:t xml:space="preserve"> όπως τις απαιτήσεις από φόρους</w:t>
      </w:r>
      <w:r>
        <w:rPr>
          <w:rFonts w:cstheme="minorHAnsi"/>
          <w:bCs/>
        </w:rPr>
        <w:t>,</w:t>
      </w:r>
      <w:r w:rsidRPr="004D0900">
        <w:rPr>
          <w:rFonts w:cstheme="minorHAnsi"/>
          <w:bCs/>
        </w:rPr>
        <w:t xml:space="preserve"> το χρέος</w:t>
      </w:r>
      <w:r>
        <w:rPr>
          <w:rFonts w:cstheme="minorHAnsi"/>
          <w:bCs/>
        </w:rPr>
        <w:t>,</w:t>
      </w:r>
      <w:r w:rsidRPr="004D0900">
        <w:rPr>
          <w:rFonts w:cstheme="minorHAnsi"/>
          <w:bCs/>
        </w:rPr>
        <w:t xml:space="preserve"> τα πάγια περιουσιακά στοιχεία και στις </w:t>
      </w:r>
      <w:r>
        <w:rPr>
          <w:rFonts w:cstheme="minorHAnsi"/>
          <w:bCs/>
        </w:rPr>
        <w:t>συμ</w:t>
      </w:r>
      <w:r w:rsidRPr="004D0900">
        <w:rPr>
          <w:rFonts w:cstheme="minorHAnsi"/>
          <w:bCs/>
        </w:rPr>
        <w:t>μετοχές</w:t>
      </w:r>
      <w:r>
        <w:rPr>
          <w:rFonts w:cstheme="minorHAnsi"/>
          <w:bCs/>
        </w:rPr>
        <w:t>,</w:t>
      </w:r>
      <w:r w:rsidRPr="004D0900">
        <w:rPr>
          <w:rFonts w:cstheme="minorHAnsi"/>
          <w:bCs/>
        </w:rPr>
        <w:t xml:space="preserve"> ενώ το </w:t>
      </w:r>
      <w:r>
        <w:rPr>
          <w:rFonts w:cstheme="minorHAnsi"/>
          <w:bCs/>
        </w:rPr>
        <w:t>Ε</w:t>
      </w:r>
      <w:r w:rsidRPr="004D0900">
        <w:rPr>
          <w:rFonts w:cstheme="minorHAnsi"/>
          <w:bCs/>
        </w:rPr>
        <w:t xml:space="preserve">λεγκτικό </w:t>
      </w:r>
      <w:r>
        <w:rPr>
          <w:rFonts w:cstheme="minorHAnsi"/>
          <w:bCs/>
        </w:rPr>
        <w:t>Σ</w:t>
      </w:r>
      <w:r w:rsidRPr="004D0900">
        <w:rPr>
          <w:rFonts w:cstheme="minorHAnsi"/>
          <w:bCs/>
        </w:rPr>
        <w:t>υνέδριο έχει κάνει πολύ περισσότερες παρατηρήσεις</w:t>
      </w:r>
      <w:r>
        <w:rPr>
          <w:rFonts w:cstheme="minorHAnsi"/>
          <w:bCs/>
        </w:rPr>
        <w:t>,</w:t>
      </w:r>
      <w:r w:rsidRPr="004D0900">
        <w:rPr>
          <w:rFonts w:cstheme="minorHAnsi"/>
          <w:bCs/>
        </w:rPr>
        <w:t xml:space="preserve"> όσον αφορά την αξιοπιστία των στοιχείων</w:t>
      </w:r>
      <w:r>
        <w:rPr>
          <w:rFonts w:cstheme="minorHAnsi"/>
          <w:bCs/>
        </w:rPr>
        <w:t>,</w:t>
      </w:r>
      <w:r w:rsidRPr="004D0900">
        <w:rPr>
          <w:rFonts w:cstheme="minorHAnsi"/>
          <w:bCs/>
        </w:rPr>
        <w:t xml:space="preserve"> οπότε</w:t>
      </w:r>
      <w:r>
        <w:rPr>
          <w:rFonts w:cstheme="minorHAnsi"/>
          <w:bCs/>
        </w:rPr>
        <w:t>,</w:t>
      </w:r>
      <w:r w:rsidRPr="004D0900">
        <w:rPr>
          <w:rFonts w:cstheme="minorHAnsi"/>
          <w:bCs/>
        </w:rPr>
        <w:t xml:space="preserve"> λογικά</w:t>
      </w:r>
      <w:r>
        <w:rPr>
          <w:rFonts w:cstheme="minorHAnsi"/>
          <w:bCs/>
        </w:rPr>
        <w:t>,</w:t>
      </w:r>
      <w:r w:rsidRPr="004D0900">
        <w:rPr>
          <w:rFonts w:cstheme="minorHAnsi"/>
          <w:bCs/>
        </w:rPr>
        <w:t xml:space="preserve"> δεν μπορούμε να τα ψηφίσουμε</w:t>
      </w:r>
      <w:r>
        <w:rPr>
          <w:rFonts w:cstheme="minorHAnsi"/>
          <w:bCs/>
        </w:rPr>
        <w:t>.</w:t>
      </w:r>
      <w:r w:rsidRPr="004D0900">
        <w:rPr>
          <w:rFonts w:cstheme="minorHAnsi"/>
          <w:bCs/>
        </w:rPr>
        <w:t xml:space="preserve"> </w:t>
      </w:r>
    </w:p>
    <w:p w14:paraId="6FBD219B" w14:textId="77777777" w:rsidR="0003402E" w:rsidRDefault="0003402E" w:rsidP="00CB5FF2">
      <w:pPr>
        <w:spacing w:line="276" w:lineRule="auto"/>
        <w:ind w:firstLine="720"/>
        <w:jc w:val="both"/>
        <w:rPr>
          <w:rFonts w:cstheme="minorHAnsi"/>
          <w:bCs/>
        </w:rPr>
      </w:pPr>
      <w:r w:rsidRPr="004D0900">
        <w:rPr>
          <w:rFonts w:cstheme="minorHAnsi"/>
          <w:bCs/>
        </w:rPr>
        <w:t>Ευχαριστώ πολύ</w:t>
      </w:r>
      <w:r>
        <w:rPr>
          <w:rFonts w:cstheme="minorHAnsi"/>
          <w:bCs/>
        </w:rPr>
        <w:t>.</w:t>
      </w:r>
    </w:p>
    <w:p w14:paraId="45BF1B1D" w14:textId="77777777" w:rsidR="0003402E" w:rsidRDefault="0003402E" w:rsidP="00CB5FF2">
      <w:pPr>
        <w:spacing w:line="276" w:lineRule="auto"/>
        <w:ind w:firstLine="720"/>
        <w:jc w:val="both"/>
        <w:rPr>
          <w:rFonts w:cstheme="minorHAnsi"/>
          <w:bCs/>
        </w:rPr>
      </w:pPr>
      <w:r>
        <w:rPr>
          <w:rFonts w:cstheme="minorHAnsi"/>
          <w:b/>
        </w:rPr>
        <w:t>ΓΕΩΡΓΙΟΣ ΚΩΤΣΟΣ</w:t>
      </w:r>
      <w:r w:rsidRPr="002A27A3">
        <w:rPr>
          <w:rFonts w:cstheme="minorHAnsi"/>
          <w:b/>
        </w:rPr>
        <w:t xml:space="preserve"> (Πρόεδρος της Επιτροπής): </w:t>
      </w:r>
      <w:r w:rsidRPr="004D0900">
        <w:rPr>
          <w:rFonts w:cstheme="minorHAnsi"/>
          <w:bCs/>
        </w:rPr>
        <w:t>Σας ευχαριστώ</w:t>
      </w:r>
      <w:r>
        <w:rPr>
          <w:rFonts w:cstheme="minorHAnsi"/>
          <w:bCs/>
        </w:rPr>
        <w:t xml:space="preserve">, κύριε </w:t>
      </w:r>
      <w:proofErr w:type="spellStart"/>
      <w:r>
        <w:rPr>
          <w:rFonts w:cstheme="minorHAnsi"/>
          <w:bCs/>
        </w:rPr>
        <w:t>Βιλιάρδο</w:t>
      </w:r>
      <w:proofErr w:type="spellEnd"/>
      <w:r>
        <w:rPr>
          <w:rFonts w:cstheme="minorHAnsi"/>
          <w:bCs/>
        </w:rPr>
        <w:t>.</w:t>
      </w:r>
    </w:p>
    <w:p w14:paraId="4F7FFF47" w14:textId="77777777" w:rsidR="0003402E" w:rsidRPr="004D0900" w:rsidRDefault="0003402E" w:rsidP="00CB5FF2">
      <w:pPr>
        <w:spacing w:line="276" w:lineRule="auto"/>
        <w:ind w:firstLine="720"/>
        <w:jc w:val="both"/>
        <w:rPr>
          <w:rFonts w:cstheme="minorHAnsi"/>
          <w:b/>
        </w:rPr>
      </w:pPr>
      <w:r w:rsidRPr="004D0900">
        <w:rPr>
          <w:rFonts w:cstheme="minorHAnsi"/>
          <w:bCs/>
        </w:rPr>
        <w:t xml:space="preserve">Τον λόγο έχει ο Ειδικός Αγορητής της Κ.Ο. «ΔΗΜΟΚΡΑΤΙΚΟ ΠΑΤΡΙΩΤΙΚΟ ΚΙΝΗΜΑ “ΝΙΚΗ”», κ.  Ανδρέας </w:t>
      </w:r>
      <w:proofErr w:type="spellStart"/>
      <w:r w:rsidRPr="004D0900">
        <w:rPr>
          <w:rFonts w:cstheme="minorHAnsi"/>
          <w:bCs/>
        </w:rPr>
        <w:t>Βορύλλας</w:t>
      </w:r>
      <w:proofErr w:type="spellEnd"/>
      <w:r w:rsidRPr="004D0900">
        <w:rPr>
          <w:rFonts w:cstheme="minorHAnsi"/>
          <w:bCs/>
        </w:rPr>
        <w:t xml:space="preserve">. </w:t>
      </w:r>
    </w:p>
    <w:p w14:paraId="7C71152A" w14:textId="77777777" w:rsidR="0003402E" w:rsidRDefault="0003402E" w:rsidP="00CB5FF2">
      <w:pPr>
        <w:spacing w:line="276" w:lineRule="auto"/>
        <w:ind w:firstLine="720"/>
        <w:jc w:val="both"/>
        <w:rPr>
          <w:rFonts w:cstheme="minorHAnsi"/>
          <w:bCs/>
        </w:rPr>
      </w:pPr>
      <w:r>
        <w:rPr>
          <w:rFonts w:cstheme="minorHAnsi"/>
          <w:b/>
        </w:rPr>
        <w:t>ΑΝΔΡΕΑΣ ΒΟΡΥΛΛΑΣ</w:t>
      </w:r>
      <w:r w:rsidRPr="002A27A3">
        <w:rPr>
          <w:rFonts w:cstheme="minorHAnsi"/>
          <w:b/>
        </w:rPr>
        <w:t xml:space="preserve"> (Ειδικός Αγορητής της Κ.Ο. «ΔΗΜΟΚΡΑΤΙΚΟ ΠΑΤΡΙΩΤΙΚΟ ΚΙΝΗΜΑ “ΝΙΚΗ”»):</w:t>
      </w:r>
      <w:r>
        <w:rPr>
          <w:rFonts w:cstheme="minorHAnsi"/>
          <w:bCs/>
        </w:rPr>
        <w:t xml:space="preserve"> Ευχαριστώ, </w:t>
      </w:r>
      <w:r w:rsidRPr="004D0900">
        <w:rPr>
          <w:rFonts w:cstheme="minorHAnsi"/>
          <w:bCs/>
        </w:rPr>
        <w:t xml:space="preserve">κύριε </w:t>
      </w:r>
      <w:r>
        <w:rPr>
          <w:rFonts w:cstheme="minorHAnsi"/>
          <w:bCs/>
        </w:rPr>
        <w:t>Π</w:t>
      </w:r>
      <w:r w:rsidRPr="004D0900">
        <w:rPr>
          <w:rFonts w:cstheme="minorHAnsi"/>
          <w:bCs/>
        </w:rPr>
        <w:t>ρόεδρε</w:t>
      </w:r>
      <w:r>
        <w:rPr>
          <w:rFonts w:cstheme="minorHAnsi"/>
          <w:bCs/>
        </w:rPr>
        <w:t>.</w:t>
      </w:r>
    </w:p>
    <w:p w14:paraId="1945EC50" w14:textId="77777777" w:rsidR="0003402E" w:rsidRDefault="0003402E" w:rsidP="00CB5FF2">
      <w:pPr>
        <w:spacing w:line="276" w:lineRule="auto"/>
        <w:ind w:firstLine="720"/>
        <w:jc w:val="both"/>
        <w:rPr>
          <w:rFonts w:cstheme="minorHAnsi"/>
          <w:bCs/>
        </w:rPr>
      </w:pPr>
      <w:r w:rsidRPr="004D0900">
        <w:rPr>
          <w:rFonts w:cstheme="minorHAnsi"/>
          <w:bCs/>
        </w:rPr>
        <w:t xml:space="preserve"> </w:t>
      </w:r>
      <w:r>
        <w:rPr>
          <w:rFonts w:cstheme="minorHAnsi"/>
          <w:bCs/>
        </w:rPr>
        <w:t>Κ</w:t>
      </w:r>
      <w:r w:rsidRPr="004D0900">
        <w:rPr>
          <w:rFonts w:cstheme="minorHAnsi"/>
          <w:bCs/>
        </w:rPr>
        <w:t xml:space="preserve">ύριε </w:t>
      </w:r>
      <w:r>
        <w:rPr>
          <w:rFonts w:cstheme="minorHAnsi"/>
          <w:bCs/>
        </w:rPr>
        <w:t>Υφ</w:t>
      </w:r>
      <w:r w:rsidRPr="004D0900">
        <w:rPr>
          <w:rFonts w:cstheme="minorHAnsi"/>
          <w:bCs/>
        </w:rPr>
        <w:t>υπουργέ</w:t>
      </w:r>
      <w:r>
        <w:rPr>
          <w:rFonts w:cstheme="minorHAnsi"/>
          <w:bCs/>
        </w:rPr>
        <w:t>,</w:t>
      </w:r>
      <w:r w:rsidRPr="004D0900">
        <w:rPr>
          <w:rFonts w:cstheme="minorHAnsi"/>
          <w:bCs/>
        </w:rPr>
        <w:t xml:space="preserve"> κύριοι συνάδελφοι</w:t>
      </w:r>
      <w:r>
        <w:rPr>
          <w:rFonts w:cstheme="minorHAnsi"/>
          <w:bCs/>
        </w:rPr>
        <w:t>, θ</w:t>
      </w:r>
      <w:r w:rsidRPr="004D0900">
        <w:rPr>
          <w:rFonts w:cstheme="minorHAnsi"/>
          <w:bCs/>
        </w:rPr>
        <w:t xml:space="preserve">α αναφερθώ σε μια σειρά από ευρήματα στην </w:t>
      </w:r>
      <w:r>
        <w:rPr>
          <w:rFonts w:cstheme="minorHAnsi"/>
          <w:bCs/>
        </w:rPr>
        <w:t>Έ</w:t>
      </w:r>
      <w:r w:rsidRPr="004D0900">
        <w:rPr>
          <w:rFonts w:cstheme="minorHAnsi"/>
          <w:bCs/>
        </w:rPr>
        <w:t xml:space="preserve">κθεση του </w:t>
      </w:r>
      <w:r>
        <w:rPr>
          <w:rFonts w:cstheme="minorHAnsi"/>
          <w:bCs/>
        </w:rPr>
        <w:t>Ε</w:t>
      </w:r>
      <w:r w:rsidRPr="004D0900">
        <w:rPr>
          <w:rFonts w:cstheme="minorHAnsi"/>
          <w:bCs/>
        </w:rPr>
        <w:t xml:space="preserve">λεγκτικού </w:t>
      </w:r>
      <w:r>
        <w:rPr>
          <w:rFonts w:cstheme="minorHAnsi"/>
          <w:bCs/>
        </w:rPr>
        <w:t>Σ</w:t>
      </w:r>
      <w:r w:rsidRPr="004D0900">
        <w:rPr>
          <w:rFonts w:cstheme="minorHAnsi"/>
          <w:bCs/>
        </w:rPr>
        <w:t>υνεδρίου</w:t>
      </w:r>
      <w:r>
        <w:rPr>
          <w:rFonts w:cstheme="minorHAnsi"/>
          <w:bCs/>
        </w:rPr>
        <w:t>.</w:t>
      </w:r>
    </w:p>
    <w:p w14:paraId="2A877CE0" w14:textId="77777777" w:rsidR="0003402E" w:rsidRDefault="0003402E" w:rsidP="00CB5FF2">
      <w:pPr>
        <w:spacing w:line="276" w:lineRule="auto"/>
        <w:ind w:firstLine="720"/>
        <w:jc w:val="both"/>
        <w:rPr>
          <w:rFonts w:cstheme="minorHAnsi"/>
          <w:bCs/>
        </w:rPr>
      </w:pPr>
      <w:r w:rsidRPr="004D0900">
        <w:rPr>
          <w:rFonts w:cstheme="minorHAnsi"/>
          <w:bCs/>
        </w:rPr>
        <w:t xml:space="preserve"> </w:t>
      </w:r>
      <w:r>
        <w:rPr>
          <w:rFonts w:cstheme="minorHAnsi"/>
          <w:bCs/>
        </w:rPr>
        <w:t>Τ</w:t>
      </w:r>
      <w:r w:rsidRPr="004D0900">
        <w:rPr>
          <w:rFonts w:cstheme="minorHAnsi"/>
          <w:bCs/>
        </w:rPr>
        <w:t xml:space="preserve">ο πρώτο και θεμελιώδες εύρημα είναι η </w:t>
      </w:r>
      <w:r>
        <w:rPr>
          <w:rFonts w:cstheme="minorHAnsi"/>
          <w:bCs/>
        </w:rPr>
        <w:t>«</w:t>
      </w:r>
      <w:r w:rsidRPr="004D0900">
        <w:rPr>
          <w:rFonts w:cstheme="minorHAnsi"/>
          <w:bCs/>
        </w:rPr>
        <w:t>μη καταγραφή και αποτίμηση της ακίνητης περιουσίας του δημοσίου</w:t>
      </w:r>
      <w:r>
        <w:rPr>
          <w:rFonts w:cstheme="minorHAnsi"/>
          <w:bCs/>
        </w:rPr>
        <w:t>».</w:t>
      </w:r>
      <w:r w:rsidRPr="004D0900">
        <w:rPr>
          <w:rFonts w:cstheme="minorHAnsi"/>
          <w:bCs/>
        </w:rPr>
        <w:t xml:space="preserve"> Το </w:t>
      </w:r>
      <w:r>
        <w:rPr>
          <w:rFonts w:cstheme="minorHAnsi"/>
          <w:bCs/>
        </w:rPr>
        <w:t>Ελεγκτ</w:t>
      </w:r>
      <w:r w:rsidRPr="004D0900">
        <w:rPr>
          <w:rFonts w:cstheme="minorHAnsi"/>
          <w:bCs/>
        </w:rPr>
        <w:t xml:space="preserve">ικό </w:t>
      </w:r>
      <w:r>
        <w:rPr>
          <w:rFonts w:cstheme="minorHAnsi"/>
          <w:bCs/>
        </w:rPr>
        <w:t>Σ</w:t>
      </w:r>
      <w:r w:rsidRPr="004D0900">
        <w:rPr>
          <w:rFonts w:cstheme="minorHAnsi"/>
          <w:bCs/>
        </w:rPr>
        <w:t xml:space="preserve">υνέδριο αναφέρει ρητά ότι </w:t>
      </w:r>
      <w:r>
        <w:rPr>
          <w:rFonts w:cstheme="minorHAnsi"/>
          <w:bCs/>
        </w:rPr>
        <w:t xml:space="preserve">« η </w:t>
      </w:r>
      <w:r w:rsidRPr="004D0900">
        <w:rPr>
          <w:rFonts w:cstheme="minorHAnsi"/>
          <w:bCs/>
        </w:rPr>
        <w:t xml:space="preserve">απουσία ολοκληρωμένης καταγραφής και αποτίμησης </w:t>
      </w:r>
      <w:r>
        <w:rPr>
          <w:rFonts w:cstheme="minorHAnsi"/>
          <w:bCs/>
        </w:rPr>
        <w:t xml:space="preserve">της </w:t>
      </w:r>
      <w:r w:rsidRPr="004D0900">
        <w:rPr>
          <w:rFonts w:cstheme="minorHAnsi"/>
          <w:bCs/>
        </w:rPr>
        <w:t xml:space="preserve">ακίνητης περιουσίας καθιστά αδύνατη την πλήρη απεικόνιση της </w:t>
      </w:r>
      <w:proofErr w:type="spellStart"/>
      <w:r>
        <w:rPr>
          <w:rFonts w:cstheme="minorHAnsi"/>
          <w:bCs/>
        </w:rPr>
        <w:t>χρηματο</w:t>
      </w:r>
      <w:proofErr w:type="spellEnd"/>
      <w:r>
        <w:rPr>
          <w:rFonts w:cstheme="minorHAnsi"/>
          <w:bCs/>
        </w:rPr>
        <w:t>-</w:t>
      </w:r>
      <w:r w:rsidRPr="004D0900">
        <w:rPr>
          <w:rFonts w:cstheme="minorHAnsi"/>
          <w:bCs/>
        </w:rPr>
        <w:t>οικονομικής θέσης της κεντρικής διοίκησης</w:t>
      </w:r>
      <w:r>
        <w:rPr>
          <w:rFonts w:cstheme="minorHAnsi"/>
          <w:bCs/>
        </w:rPr>
        <w:t>».</w:t>
      </w:r>
    </w:p>
    <w:p w14:paraId="2EB4B187" w14:textId="77777777" w:rsidR="0003402E" w:rsidRPr="00371E7B" w:rsidRDefault="0003402E" w:rsidP="00CB5FF2">
      <w:pPr>
        <w:spacing w:line="276" w:lineRule="auto"/>
        <w:ind w:firstLine="720"/>
        <w:jc w:val="both"/>
        <w:rPr>
          <w:bCs/>
        </w:rPr>
      </w:pPr>
      <w:r w:rsidRPr="00371E7B">
        <w:rPr>
          <w:bCs/>
        </w:rPr>
        <w:t>Με απλά λόγια, το κράτος δεν γνωρίζει, με ακρίβεια, τι κατέχει. Χιλιάδες ακίνητα, οικόπεδα, υποδομές, δημόσιες εκτάσεις παραμένουν εκτός λογιστικών βιβλίων, δεν έχουν αποτιμηθεί, δεν έχουν ενταχθεί στο μητρώο παγίων, δεν υπολογίζονται στην καθαρή θέση του δημοσίου.</w:t>
      </w:r>
    </w:p>
    <w:p w14:paraId="650B49D4" w14:textId="77777777" w:rsidR="0003402E" w:rsidRPr="00371E7B" w:rsidRDefault="0003402E" w:rsidP="00CB5FF2">
      <w:pPr>
        <w:spacing w:line="276" w:lineRule="auto"/>
        <w:ind w:firstLine="720"/>
        <w:jc w:val="both"/>
        <w:rPr>
          <w:bCs/>
        </w:rPr>
      </w:pPr>
      <w:r w:rsidRPr="00371E7B">
        <w:rPr>
          <w:bCs/>
        </w:rPr>
        <w:t xml:space="preserve">Το δεύτερο κρίσιμο εύρημα αφορά τις ενδεχόμενες υποχρεώσεις και τις προβλέψεις. Το Ελεγκτικό Συνέδριο επισημαίνει ότι η καταγραφή των ενδεχόμενων υποχρεώσεων παραμένει ελλιπής. Δεν έχουν αποτυπωθεί πλήρως οι πιθανές επιβαρύνσεις από δικαστικές αποφάσεις, κρατικές εγγυήσεις, δεσμεύσεις δημοσίων επιχειρήσεων και οργανισμών. Με άλλα λόγια, το κράτος οφείλει περισσότερα από όσα εμφανίζει και  οι πραγματικές του υποχρεώσεις είναι μεγαλύτερες από τις δηλωμένες. Αυτό σημαίνει ότι η εικόνα των δημοσίων οικονομικών, είναι μερική, όχι πλήρης. Υπάρχουν υποχρεώσεις, που μετατίθενται, στο μέλλον, που δεν απεικονίζονται στον Ισολογισμό και που, όταν ωριμάσουν, θα επιβαρύνουν τα δημόσια οικονομικά. </w:t>
      </w:r>
    </w:p>
    <w:p w14:paraId="7D1C3649" w14:textId="77777777" w:rsidR="0003402E" w:rsidRPr="00371E7B" w:rsidRDefault="0003402E" w:rsidP="00CB5FF2">
      <w:pPr>
        <w:spacing w:line="276" w:lineRule="auto"/>
        <w:ind w:firstLine="720"/>
        <w:jc w:val="both"/>
        <w:rPr>
          <w:bCs/>
        </w:rPr>
      </w:pPr>
      <w:r w:rsidRPr="00371E7B">
        <w:rPr>
          <w:bCs/>
        </w:rPr>
        <w:t xml:space="preserve">Το Ελεγκτικό Συνέδριο δεν το λέει απλώς, το προειδοποιεί: Αυτές οι παραλείψεις ενδέχεται να επηρεάσουν τη βιωσιμότητα των δημοσίων οικονομικών και  είναι ένας κίνδυνος υπαρκτός, ένας κίνδυνος διαρκής, που απαιτεί σοβαρότητα και άμεση αντιμετώπιση. </w:t>
      </w:r>
    </w:p>
    <w:p w14:paraId="3E5B7A6B" w14:textId="77777777" w:rsidR="0003402E" w:rsidRPr="00371E7B" w:rsidRDefault="0003402E" w:rsidP="00CB5FF2">
      <w:pPr>
        <w:spacing w:line="276" w:lineRule="auto"/>
        <w:ind w:firstLine="720"/>
        <w:jc w:val="both"/>
        <w:rPr>
          <w:bCs/>
        </w:rPr>
      </w:pPr>
      <w:r w:rsidRPr="00371E7B">
        <w:rPr>
          <w:bCs/>
        </w:rPr>
        <w:t xml:space="preserve">Ιδιαίτερη μνεία γίνεται στην αναβαλλόμενη φορολογική απαίτηση των τραπεζών. Πρόκειται για μία ρύθμιση, που θεσπίστηκε, την περίοδο της κρίσης και επιτρέπει στις τράπεζες να μετατρέπουν τις φορολογικές ζημίες τους σε οριστική και εκκαθαρισμένη  απαίτηση, έναντι του ελληνικού δημοσίου, εφόσον συντρέξουν συγκεκριμένες προϋποθέσεις. </w:t>
      </w:r>
    </w:p>
    <w:p w14:paraId="567423ED" w14:textId="77777777" w:rsidR="0003402E" w:rsidRPr="00371E7B" w:rsidRDefault="0003402E" w:rsidP="00CB5FF2">
      <w:pPr>
        <w:spacing w:line="276" w:lineRule="auto"/>
        <w:ind w:firstLine="720"/>
        <w:jc w:val="both"/>
        <w:rPr>
          <w:bCs/>
        </w:rPr>
      </w:pPr>
      <w:r w:rsidRPr="00371E7B">
        <w:rPr>
          <w:bCs/>
        </w:rPr>
        <w:lastRenderedPageBreak/>
        <w:t xml:space="preserve">Το Ελεγκτικό Συνέδριο επισημαίνει ότι το καθεστώς αυτό δημιουργεί δυνητική υποχρέωση του δημοσίου, καθώς μπορεί να οδηγήσει σε έμμεση κεφαλαιακή ενίσχυση του τραπεζικού συστήματος με δημόσιο χρήμα. </w:t>
      </w:r>
    </w:p>
    <w:p w14:paraId="409318C2" w14:textId="77777777" w:rsidR="0003402E" w:rsidRPr="00371E7B" w:rsidRDefault="0003402E" w:rsidP="00CB5FF2">
      <w:pPr>
        <w:spacing w:line="276" w:lineRule="auto"/>
        <w:ind w:firstLine="720"/>
        <w:jc w:val="both"/>
        <w:rPr>
          <w:bCs/>
        </w:rPr>
      </w:pPr>
      <w:r w:rsidRPr="00371E7B">
        <w:rPr>
          <w:bCs/>
        </w:rPr>
        <w:t>Η Έκθεση αναφέρει χαρακτηριστικά ότι «η ύπαρξη της αναβαλλόμενης φορολογικής απαίτησης συνιστά πηγή δημοσιονομικού κινδύνου, εφόσον ενεργοποιηθούν οι όροι μετατροπής της, σε οριστική απαίτηση έναντι του δημοσίου». Πράγματι, σήμερα το ύψος αυτών των αναβαλλόμενων φορολογικών απαιτήσεων υπερβαίνει τα 14 δισεκατομμύρια, ποσό, που αντιστοιχεί σε πάνω από το 60% των ιδίων κεφαλαίων του τραπεζικού συστήματος. Αυτό σημαίνει ότι ένα σημαντικό τμήμα των κεφαλαίων των τραπεζών στηρίζεται, όχι σε ιδιωτικούς πόρους, αλλά σε προσδοκίες μελλοντικής φορολογικής απαλλαγής, που έχει εγγυηθεί το δημόσιο.</w:t>
      </w:r>
    </w:p>
    <w:p w14:paraId="6629A643" w14:textId="77777777" w:rsidR="0003402E" w:rsidRPr="00371E7B" w:rsidRDefault="0003402E" w:rsidP="00CB5FF2">
      <w:pPr>
        <w:spacing w:line="276" w:lineRule="auto"/>
        <w:ind w:firstLine="720"/>
        <w:jc w:val="both"/>
        <w:rPr>
          <w:bCs/>
        </w:rPr>
      </w:pPr>
      <w:r w:rsidRPr="00371E7B">
        <w:rPr>
          <w:bCs/>
        </w:rPr>
        <w:t xml:space="preserve"> Το Ελεγκτικό Συνέδριο προειδοποιεί ότι εάν οι τράπεζες υποστούν ζημιές στο μέλλον, η μετατροπή αυτών των απαιτήσεων θα επιβαρύνει άμεσα τον Κρατικό Προϋπολογισμό και εν τέλει τους φορολογούμενους πολίτες. Πρόκειται, επομένως, για έναν σιωπηλό μηχανισμό κρατικής εγγύησης, που δεν αποτυπώνεται ρητά στον Ισολογισμό του κράτους, αλλά μπορεί να μετατραπεί σε πραγματική υποχρέωση.</w:t>
      </w:r>
    </w:p>
    <w:p w14:paraId="66DC45BC" w14:textId="77777777" w:rsidR="0003402E" w:rsidRPr="00371E7B" w:rsidRDefault="0003402E" w:rsidP="00CB5FF2">
      <w:pPr>
        <w:spacing w:line="276" w:lineRule="auto"/>
        <w:ind w:firstLine="720"/>
        <w:jc w:val="both"/>
        <w:rPr>
          <w:bCs/>
        </w:rPr>
      </w:pPr>
      <w:r w:rsidRPr="00371E7B">
        <w:rPr>
          <w:bCs/>
        </w:rPr>
        <w:t xml:space="preserve"> Ιδιαίτερα ανησυχητική είναι και η αναφορά του Ελεγκτικού Συνεδρίου, στο πρόγραμμα κρατικών εγγυήσεων των τραπεζών, τον γνωστό «ΗΡΑΚΛΗ». Πρόκειται για το σχήμα, μέσω του οποίου το Ελληνικό Δημόσιο εγγυήθηκε </w:t>
      </w:r>
      <w:proofErr w:type="spellStart"/>
      <w:r w:rsidRPr="00371E7B">
        <w:rPr>
          <w:bCs/>
        </w:rPr>
        <w:t>τιτλοποιήσεις</w:t>
      </w:r>
      <w:proofErr w:type="spellEnd"/>
      <w:r w:rsidRPr="00371E7B">
        <w:rPr>
          <w:bCs/>
        </w:rPr>
        <w:t xml:space="preserve"> μη εξυπηρετούμενων δανείων, συνολικού ύψους άνω των 16,8 δις  ευρώ, προκειμένου να στηρίξει τη μείωση των κόκκινων δανείων στο τραπεζικό σύστημα. </w:t>
      </w:r>
    </w:p>
    <w:p w14:paraId="2B6C1EA1" w14:textId="77777777" w:rsidR="0003402E" w:rsidRPr="00371E7B" w:rsidRDefault="0003402E" w:rsidP="00CB5FF2">
      <w:pPr>
        <w:spacing w:line="276" w:lineRule="auto"/>
        <w:ind w:firstLine="720"/>
        <w:jc w:val="both"/>
        <w:rPr>
          <w:bCs/>
        </w:rPr>
      </w:pPr>
      <w:r w:rsidRPr="00371E7B">
        <w:rPr>
          <w:bCs/>
        </w:rPr>
        <w:t xml:space="preserve">Το Ελεγκτικό Συνέδριο, στην Έκθεση Δημοσιονομικής Βιωσιμότητας, είναι κατηγορηματικό: Η ύπαρξη αυτών των εγγυήσεων συνιστά πηγή δυνητικού δημοσιονομικού κινδύνου, καθώς αν οι </w:t>
      </w:r>
      <w:proofErr w:type="spellStart"/>
      <w:r w:rsidRPr="00371E7B">
        <w:rPr>
          <w:bCs/>
        </w:rPr>
        <w:t>τιτλοποιήσεις</w:t>
      </w:r>
      <w:proofErr w:type="spellEnd"/>
      <w:r w:rsidRPr="00371E7B">
        <w:rPr>
          <w:bCs/>
        </w:rPr>
        <w:t xml:space="preserve"> δεν αποδώσουν, οι εγγυήσεις του δημοσίου, μπορεί να ενεργοποιηθούν και να επιβαρύνουν τον Κρατικό Προϋπολογισμό. Με απλά λόγια, το κράτος έχει αναλάβει μια σιωπηλή υποχρέωση, η οποία δεν αποτυπώνεται ρητά στις χρηματοοικονομικές καταστάσεις, αλλά μπορεί να μετατραπεί σε πραγματικό βάρος. </w:t>
      </w:r>
    </w:p>
    <w:p w14:paraId="6DDFDE74" w14:textId="77777777" w:rsidR="0003402E" w:rsidRPr="00371E7B" w:rsidRDefault="0003402E" w:rsidP="00CB5FF2">
      <w:pPr>
        <w:spacing w:line="276" w:lineRule="auto"/>
        <w:ind w:firstLine="720"/>
        <w:jc w:val="both"/>
        <w:rPr>
          <w:bCs/>
        </w:rPr>
      </w:pPr>
      <w:r w:rsidRPr="00371E7B">
        <w:rPr>
          <w:bCs/>
        </w:rPr>
        <w:t>Το Ελεγκτικό Συνέδριο προειδοποιεί ότι μια τέτοια εξέλιξη θα επηρέαζε δυσμενώς τη δημοσιονομική ισορροπία και θα υπονόμευε τη βιωσιμότητα των δημόσιων οικονομικών. Πρόκειται για ένα ακόμη παράδειγμα πολιτικής, που μεταθέτει τον κίνδυνο, από το ιδιωτικό στο δημόσιο και από τις τράπεζες στους πολίτες.</w:t>
      </w:r>
    </w:p>
    <w:p w14:paraId="4065EB6C" w14:textId="77777777" w:rsidR="0003402E" w:rsidRPr="00371E7B" w:rsidRDefault="0003402E" w:rsidP="00CB5FF2">
      <w:pPr>
        <w:spacing w:line="276" w:lineRule="auto"/>
        <w:ind w:firstLine="720"/>
        <w:jc w:val="both"/>
        <w:rPr>
          <w:bCs/>
        </w:rPr>
      </w:pPr>
      <w:r w:rsidRPr="00371E7B">
        <w:rPr>
          <w:bCs/>
        </w:rPr>
        <w:t xml:space="preserve"> Και ερχόμαστε στην πιο χαρακτηριστική περίπτωση, που αποτυπώνει το πώς η χώρα μας αντιμετωπίζει τη δημόσια περιουσία, το πώς παραβιάζει συμβάσεις</w:t>
      </w:r>
      <w:r w:rsidRPr="00371E7B">
        <w:rPr>
          <w:b/>
        </w:rPr>
        <w:t xml:space="preserve"> </w:t>
      </w:r>
      <w:r w:rsidRPr="00371E7B">
        <w:rPr>
          <w:bCs/>
        </w:rPr>
        <w:t>μίσθωσης, οριστικές δικαστικές αποφάσεις και τις αρχές του λογιστικού πλαισίου της Γενικής Κυβέρνησης. Είναι η  υπόθεση της εταιρείας «ΑΤΤΙΚΟΣ ΗΛΙΟΣ Α.Ε.», που διαρκεί πάνω από δύο δεκαετίες και έχει μετατραπεί σε ένα δημοσιονομικό ρίσκο τεραστίων διαστάσεων, που σήμερα ξεπερνά τα 800 εκατομμύρια ευρώ, σύμφωνα με τις επισημάνσεις του Ελεγκτικού Συνεδρίου.</w:t>
      </w:r>
    </w:p>
    <w:p w14:paraId="21055BA3" w14:textId="77777777" w:rsidR="0003402E" w:rsidRPr="00371E7B" w:rsidRDefault="0003402E" w:rsidP="00CB5FF2">
      <w:pPr>
        <w:spacing w:line="276" w:lineRule="auto"/>
        <w:ind w:firstLine="720"/>
        <w:jc w:val="both"/>
        <w:rPr>
          <w:bCs/>
        </w:rPr>
      </w:pPr>
      <w:r w:rsidRPr="00371E7B">
        <w:rPr>
          <w:bCs/>
        </w:rPr>
        <w:t xml:space="preserve"> Οι προσφυγές του Ομίλου  </w:t>
      </w:r>
      <w:proofErr w:type="spellStart"/>
      <w:r w:rsidRPr="00371E7B">
        <w:rPr>
          <w:bCs/>
        </w:rPr>
        <w:t>Μαντωνανάκη</w:t>
      </w:r>
      <w:proofErr w:type="spellEnd"/>
      <w:r w:rsidRPr="00371E7B">
        <w:rPr>
          <w:bCs/>
        </w:rPr>
        <w:t xml:space="preserve"> στη  δικαιοσύνη, οδήγησαν μια σειρά διαιτητικών αποφάσεων, που εκδόθηκαν το 2019 και το 2020 δικαίωσαν τον επενδυτή και </w:t>
      </w:r>
      <w:r w:rsidRPr="00371E7B">
        <w:rPr>
          <w:bCs/>
        </w:rPr>
        <w:lastRenderedPageBreak/>
        <w:t xml:space="preserve">επιδίκασε εις βάρος της ΕΤΑΔ Α.Ε. ποσό 573 εκ. ευρώ, το οποίο, με τους τόκους υπερημερίας υπερβαίνει πλέον τα 800 εκατομμύρια. </w:t>
      </w:r>
    </w:p>
    <w:p w14:paraId="6599480A" w14:textId="77777777" w:rsidR="0003402E" w:rsidRPr="00371E7B" w:rsidRDefault="0003402E" w:rsidP="00CB5FF2">
      <w:pPr>
        <w:spacing w:line="276" w:lineRule="auto"/>
        <w:ind w:firstLine="720"/>
        <w:jc w:val="both"/>
        <w:rPr>
          <w:bCs/>
        </w:rPr>
      </w:pPr>
      <w:r w:rsidRPr="00371E7B">
        <w:rPr>
          <w:bCs/>
        </w:rPr>
        <w:t>Το Ελεγκτικό Συνέδριο στην Έκθεσή του για τον Απολογισμό του Κράτους οικονομικού έτους 2023 καταγράφει ρητά το ζήτημα αυτό, τονίζοντας ότι πρόκειται για ενδεχόμενη υποχρέωση εξαιρετικά υψηλής δημοσιονομικής σημασίας, η οποία δεν έχει αναγνωριστεί στις χρηματοοικονομικές καταστάσεις της κεντρικής διοίκησης. Η σημασία της παρατήρησης αυτής είναι τεράστια. Μιλάμε για μια υπόθεση, που δεν είναι μια απλώς νομική  ή εμπορική. Είναι βαθιά θεσμική και ευρωπαϊκή, καθώς η μη εφαρμογή τελεσίδικων δικαστικών αποφάσεων συνιστά ευθεία προσβολή του κράτους δικαίου.</w:t>
      </w:r>
    </w:p>
    <w:p w14:paraId="76141173" w14:textId="77777777" w:rsidR="0003402E" w:rsidRDefault="0003402E" w:rsidP="00CB5FF2">
      <w:pPr>
        <w:spacing w:line="276" w:lineRule="auto"/>
        <w:ind w:firstLine="720"/>
        <w:jc w:val="both"/>
        <w:rPr>
          <w:rFonts w:ascii="Calibri" w:hAnsi="Calibri"/>
        </w:rPr>
      </w:pPr>
      <w:r w:rsidRPr="0062665E">
        <w:rPr>
          <w:rFonts w:ascii="Calibri" w:hAnsi="Calibri"/>
        </w:rPr>
        <w:t xml:space="preserve">Το τρίτο εύρημα αφορά την ατελή εφαρμογή της </w:t>
      </w:r>
      <w:r>
        <w:rPr>
          <w:rFonts w:ascii="Calibri" w:hAnsi="Calibri"/>
        </w:rPr>
        <w:t>δ</w:t>
      </w:r>
      <w:r w:rsidRPr="0062665E">
        <w:rPr>
          <w:rFonts w:ascii="Calibri" w:hAnsi="Calibri"/>
        </w:rPr>
        <w:t>εδουλευμέν</w:t>
      </w:r>
      <w:r>
        <w:rPr>
          <w:rFonts w:ascii="Calibri" w:hAnsi="Calibri"/>
        </w:rPr>
        <w:t>η</w:t>
      </w:r>
      <w:r w:rsidRPr="0062665E">
        <w:rPr>
          <w:rFonts w:ascii="Calibri" w:hAnsi="Calibri"/>
        </w:rPr>
        <w:t xml:space="preserve">ς </w:t>
      </w:r>
      <w:r>
        <w:rPr>
          <w:rFonts w:ascii="Calibri" w:hAnsi="Calibri"/>
        </w:rPr>
        <w:t>β</w:t>
      </w:r>
      <w:r w:rsidRPr="0062665E">
        <w:rPr>
          <w:rFonts w:ascii="Calibri" w:hAnsi="Calibri"/>
        </w:rPr>
        <w:t>άσης</w:t>
      </w:r>
      <w:r>
        <w:rPr>
          <w:rFonts w:ascii="Calibri" w:hAnsi="Calibri"/>
        </w:rPr>
        <w:t>. Α</w:t>
      </w:r>
      <w:r w:rsidRPr="0062665E">
        <w:rPr>
          <w:rFonts w:ascii="Calibri" w:hAnsi="Calibri"/>
        </w:rPr>
        <w:t>πό το 2019</w:t>
      </w:r>
      <w:r>
        <w:rPr>
          <w:rFonts w:ascii="Calibri" w:hAnsi="Calibri"/>
        </w:rPr>
        <w:t>,</w:t>
      </w:r>
      <w:r w:rsidRPr="0062665E">
        <w:rPr>
          <w:rFonts w:ascii="Calibri" w:hAnsi="Calibri"/>
        </w:rPr>
        <w:t xml:space="preserve"> το </w:t>
      </w:r>
      <w:r>
        <w:rPr>
          <w:rFonts w:ascii="Calibri" w:hAnsi="Calibri"/>
        </w:rPr>
        <w:t>κ</w:t>
      </w:r>
      <w:r w:rsidRPr="0062665E">
        <w:rPr>
          <w:rFonts w:ascii="Calibri" w:hAnsi="Calibri"/>
        </w:rPr>
        <w:t xml:space="preserve">ράτος υποχρεούται να τηρεί τις </w:t>
      </w:r>
      <w:r>
        <w:rPr>
          <w:rFonts w:ascii="Calibri" w:hAnsi="Calibri"/>
        </w:rPr>
        <w:t>χ</w:t>
      </w:r>
      <w:r w:rsidRPr="0062665E">
        <w:rPr>
          <w:rFonts w:ascii="Calibri" w:hAnsi="Calibri"/>
        </w:rPr>
        <w:t>ρηματοοικονομικές του καταστάσεις</w:t>
      </w:r>
      <w:r>
        <w:rPr>
          <w:rFonts w:ascii="Calibri" w:hAnsi="Calibri"/>
        </w:rPr>
        <w:t>,</w:t>
      </w:r>
      <w:r w:rsidRPr="0062665E">
        <w:rPr>
          <w:rFonts w:ascii="Calibri" w:hAnsi="Calibri"/>
        </w:rPr>
        <w:t xml:space="preserve"> με βάση το </w:t>
      </w:r>
      <w:r>
        <w:rPr>
          <w:rFonts w:ascii="Calibri" w:hAnsi="Calibri"/>
        </w:rPr>
        <w:t>Λ</w:t>
      </w:r>
      <w:r w:rsidRPr="0062665E">
        <w:rPr>
          <w:rFonts w:ascii="Calibri" w:hAnsi="Calibri"/>
        </w:rPr>
        <w:t xml:space="preserve">ογιστικό </w:t>
      </w:r>
      <w:r>
        <w:rPr>
          <w:rFonts w:ascii="Calibri" w:hAnsi="Calibri"/>
        </w:rPr>
        <w:t>Π</w:t>
      </w:r>
      <w:r w:rsidRPr="0062665E">
        <w:rPr>
          <w:rFonts w:ascii="Calibri" w:hAnsi="Calibri"/>
        </w:rPr>
        <w:t xml:space="preserve">λαίσιο της </w:t>
      </w:r>
      <w:r>
        <w:rPr>
          <w:rFonts w:ascii="Calibri" w:hAnsi="Calibri"/>
        </w:rPr>
        <w:t>Γ</w:t>
      </w:r>
      <w:r w:rsidRPr="0062665E">
        <w:rPr>
          <w:rFonts w:ascii="Calibri" w:hAnsi="Calibri"/>
        </w:rPr>
        <w:t xml:space="preserve">ενικής </w:t>
      </w:r>
      <w:r>
        <w:rPr>
          <w:rFonts w:ascii="Calibri" w:hAnsi="Calibri"/>
        </w:rPr>
        <w:t>Κ</w:t>
      </w:r>
      <w:r w:rsidRPr="0062665E">
        <w:rPr>
          <w:rFonts w:ascii="Calibri" w:hAnsi="Calibri"/>
        </w:rPr>
        <w:t>υβέρνησης</w:t>
      </w:r>
      <w:r>
        <w:rPr>
          <w:rFonts w:ascii="Calibri" w:hAnsi="Calibri"/>
        </w:rPr>
        <w:t>.</w:t>
      </w:r>
      <w:r w:rsidRPr="0062665E">
        <w:rPr>
          <w:rFonts w:ascii="Calibri" w:hAnsi="Calibri"/>
        </w:rPr>
        <w:t xml:space="preserve"> </w:t>
      </w:r>
      <w:r>
        <w:rPr>
          <w:rFonts w:ascii="Calibri" w:hAnsi="Calibri"/>
        </w:rPr>
        <w:t>Όμως,</w:t>
      </w:r>
      <w:r w:rsidRPr="0062665E">
        <w:rPr>
          <w:rFonts w:ascii="Calibri" w:hAnsi="Calibri"/>
        </w:rPr>
        <w:t xml:space="preserve"> το </w:t>
      </w:r>
      <w:r>
        <w:rPr>
          <w:rFonts w:ascii="Calibri" w:hAnsi="Calibri"/>
        </w:rPr>
        <w:t>Ε</w:t>
      </w:r>
      <w:r w:rsidRPr="0062665E">
        <w:rPr>
          <w:rFonts w:ascii="Calibri" w:hAnsi="Calibri"/>
        </w:rPr>
        <w:t xml:space="preserve">λεγκτικό </w:t>
      </w:r>
      <w:r>
        <w:rPr>
          <w:rFonts w:ascii="Calibri" w:hAnsi="Calibri"/>
        </w:rPr>
        <w:t>Σ</w:t>
      </w:r>
      <w:r w:rsidRPr="0062665E">
        <w:rPr>
          <w:rFonts w:ascii="Calibri" w:hAnsi="Calibri"/>
        </w:rPr>
        <w:t xml:space="preserve">υνέδριο διαπιστώνει ότι η εφαρμογή αυτής της </w:t>
      </w:r>
      <w:r>
        <w:rPr>
          <w:rFonts w:ascii="Calibri" w:hAnsi="Calibri"/>
        </w:rPr>
        <w:t>β</w:t>
      </w:r>
      <w:r w:rsidRPr="0062665E">
        <w:rPr>
          <w:rFonts w:ascii="Calibri" w:hAnsi="Calibri"/>
        </w:rPr>
        <w:t>άσης είναι ανεπαρκής</w:t>
      </w:r>
      <w:r>
        <w:rPr>
          <w:rFonts w:ascii="Calibri" w:hAnsi="Calibri"/>
        </w:rPr>
        <w:t>.</w:t>
      </w:r>
      <w:r w:rsidRPr="0062665E">
        <w:rPr>
          <w:rFonts w:ascii="Calibri" w:hAnsi="Calibri"/>
        </w:rPr>
        <w:t xml:space="preserve"> Το </w:t>
      </w:r>
      <w:r>
        <w:rPr>
          <w:rFonts w:ascii="Calibri" w:hAnsi="Calibri"/>
        </w:rPr>
        <w:t>Μ</w:t>
      </w:r>
      <w:r w:rsidRPr="0062665E">
        <w:rPr>
          <w:rFonts w:ascii="Calibri" w:hAnsi="Calibri"/>
        </w:rPr>
        <w:t xml:space="preserve">ητρώο </w:t>
      </w:r>
      <w:r>
        <w:rPr>
          <w:rFonts w:ascii="Calibri" w:hAnsi="Calibri"/>
        </w:rPr>
        <w:t>Δ</w:t>
      </w:r>
      <w:r w:rsidRPr="0062665E">
        <w:rPr>
          <w:rFonts w:ascii="Calibri" w:hAnsi="Calibri"/>
        </w:rPr>
        <w:t xml:space="preserve">ημοσιονομικών </w:t>
      </w:r>
      <w:r>
        <w:rPr>
          <w:rFonts w:ascii="Calibri" w:hAnsi="Calibri"/>
        </w:rPr>
        <w:t>Δ</w:t>
      </w:r>
      <w:r w:rsidRPr="0062665E">
        <w:rPr>
          <w:rFonts w:ascii="Calibri" w:hAnsi="Calibri"/>
        </w:rPr>
        <w:t>εσμεύσεων δεν λειτουργεί πλήρως και οι υποχρεώσεις καταχωρίζονται</w:t>
      </w:r>
      <w:r>
        <w:rPr>
          <w:rFonts w:ascii="Calibri" w:hAnsi="Calibri"/>
        </w:rPr>
        <w:t>,</w:t>
      </w:r>
      <w:r w:rsidRPr="0062665E">
        <w:rPr>
          <w:rFonts w:ascii="Calibri" w:hAnsi="Calibri"/>
        </w:rPr>
        <w:t xml:space="preserve"> με καθυστέρηση</w:t>
      </w:r>
      <w:r>
        <w:rPr>
          <w:rFonts w:ascii="Calibri" w:hAnsi="Calibri"/>
        </w:rPr>
        <w:t>,</w:t>
      </w:r>
      <w:r w:rsidRPr="0062665E">
        <w:rPr>
          <w:rFonts w:ascii="Calibri" w:hAnsi="Calibri"/>
        </w:rPr>
        <w:t xml:space="preserve"> </w:t>
      </w:r>
      <w:r>
        <w:rPr>
          <w:rFonts w:ascii="Calibri" w:hAnsi="Calibri"/>
        </w:rPr>
        <w:t>ο</w:t>
      </w:r>
      <w:r w:rsidRPr="0062665E">
        <w:rPr>
          <w:rFonts w:ascii="Calibri" w:hAnsi="Calibri"/>
        </w:rPr>
        <w:t>ι προβλέψεις για επισφαλείς απαιτήσεις σχηματίζονται</w:t>
      </w:r>
      <w:r>
        <w:rPr>
          <w:rFonts w:ascii="Calibri" w:hAnsi="Calibri"/>
        </w:rPr>
        <w:t>,</w:t>
      </w:r>
      <w:r w:rsidRPr="0062665E">
        <w:rPr>
          <w:rFonts w:ascii="Calibri" w:hAnsi="Calibri"/>
        </w:rPr>
        <w:t xml:space="preserve"> αποσπασματικά</w:t>
      </w:r>
      <w:r>
        <w:rPr>
          <w:rFonts w:ascii="Calibri" w:hAnsi="Calibri"/>
        </w:rPr>
        <w:t>,</w:t>
      </w:r>
      <w:r w:rsidRPr="0062665E">
        <w:rPr>
          <w:rFonts w:ascii="Calibri" w:hAnsi="Calibri"/>
        </w:rPr>
        <w:t xml:space="preserve"> έτσι</w:t>
      </w:r>
      <w:r>
        <w:rPr>
          <w:rFonts w:ascii="Calibri" w:hAnsi="Calibri"/>
        </w:rPr>
        <w:t>,</w:t>
      </w:r>
      <w:r w:rsidRPr="0062665E">
        <w:rPr>
          <w:rFonts w:ascii="Calibri" w:hAnsi="Calibri"/>
        </w:rPr>
        <w:t xml:space="preserve"> οι </w:t>
      </w:r>
      <w:r>
        <w:rPr>
          <w:rFonts w:ascii="Calibri" w:hAnsi="Calibri"/>
        </w:rPr>
        <w:t>χ</w:t>
      </w:r>
      <w:r w:rsidRPr="0062665E">
        <w:rPr>
          <w:rFonts w:ascii="Calibri" w:hAnsi="Calibri"/>
        </w:rPr>
        <w:t xml:space="preserve">ρηματοοικονομικές καταστάσεις του </w:t>
      </w:r>
      <w:r>
        <w:rPr>
          <w:rFonts w:ascii="Calibri" w:hAnsi="Calibri"/>
        </w:rPr>
        <w:t>κ</w:t>
      </w:r>
      <w:r w:rsidRPr="0062665E">
        <w:rPr>
          <w:rFonts w:ascii="Calibri" w:hAnsi="Calibri"/>
        </w:rPr>
        <w:t>ράτους δεν δείχνουν πότε πραγματικά δημιουργείται μια υποχρέωση</w:t>
      </w:r>
      <w:r>
        <w:rPr>
          <w:rFonts w:ascii="Calibri" w:hAnsi="Calibri"/>
        </w:rPr>
        <w:t>,</w:t>
      </w:r>
      <w:r w:rsidRPr="0062665E">
        <w:rPr>
          <w:rFonts w:ascii="Calibri" w:hAnsi="Calibri"/>
        </w:rPr>
        <w:t xml:space="preserve"> αλλά μόνο πότε αυτή πληρώνεται</w:t>
      </w:r>
      <w:r>
        <w:rPr>
          <w:rFonts w:ascii="Calibri" w:hAnsi="Calibri"/>
        </w:rPr>
        <w:t>.</w:t>
      </w:r>
      <w:r w:rsidRPr="0062665E">
        <w:rPr>
          <w:rFonts w:ascii="Calibri" w:hAnsi="Calibri"/>
        </w:rPr>
        <w:t xml:space="preserve"> Το αποτέλεσμα είναι μια εικόνα</w:t>
      </w:r>
      <w:r>
        <w:rPr>
          <w:rFonts w:ascii="Calibri" w:hAnsi="Calibri"/>
        </w:rPr>
        <w:t>,</w:t>
      </w:r>
      <w:r w:rsidRPr="0062665E">
        <w:rPr>
          <w:rFonts w:ascii="Calibri" w:hAnsi="Calibri"/>
        </w:rPr>
        <w:t xml:space="preserve"> που απέχει από την πραγματικότητα και όταν η ίδια η </w:t>
      </w:r>
      <w:r>
        <w:rPr>
          <w:rFonts w:ascii="Calibri" w:hAnsi="Calibri"/>
        </w:rPr>
        <w:t>β</w:t>
      </w:r>
      <w:r w:rsidRPr="0062665E">
        <w:rPr>
          <w:rFonts w:ascii="Calibri" w:hAnsi="Calibri"/>
        </w:rPr>
        <w:t xml:space="preserve">άση των </w:t>
      </w:r>
      <w:r>
        <w:rPr>
          <w:rFonts w:ascii="Calibri" w:hAnsi="Calibri"/>
        </w:rPr>
        <w:t xml:space="preserve">λογαριασμών </w:t>
      </w:r>
      <w:r w:rsidRPr="0062665E">
        <w:rPr>
          <w:rFonts w:ascii="Calibri" w:hAnsi="Calibri"/>
        </w:rPr>
        <w:t>είναι ασταθής</w:t>
      </w:r>
      <w:r>
        <w:rPr>
          <w:rFonts w:ascii="Calibri" w:hAnsi="Calibri"/>
        </w:rPr>
        <w:t>,</w:t>
      </w:r>
      <w:r w:rsidRPr="0062665E">
        <w:rPr>
          <w:rFonts w:ascii="Calibri" w:hAnsi="Calibri"/>
        </w:rPr>
        <w:t xml:space="preserve"> κανείς δεν μπορεί να εγγυηθεί την ακρίβεια των συμπερασμάτων</w:t>
      </w:r>
      <w:r>
        <w:rPr>
          <w:rFonts w:ascii="Calibri" w:hAnsi="Calibri"/>
        </w:rPr>
        <w:t>.</w:t>
      </w:r>
      <w:r w:rsidRPr="0062665E">
        <w:rPr>
          <w:rFonts w:ascii="Calibri" w:hAnsi="Calibri"/>
        </w:rPr>
        <w:t xml:space="preserve"> </w:t>
      </w:r>
    </w:p>
    <w:p w14:paraId="7AEE6694" w14:textId="77777777" w:rsidR="0003402E" w:rsidRDefault="0003402E" w:rsidP="00CB5FF2">
      <w:pPr>
        <w:spacing w:line="276" w:lineRule="auto"/>
        <w:ind w:firstLine="720"/>
        <w:jc w:val="both"/>
        <w:rPr>
          <w:rFonts w:ascii="Calibri" w:hAnsi="Calibri"/>
        </w:rPr>
      </w:pPr>
      <w:r w:rsidRPr="0062665E">
        <w:rPr>
          <w:rFonts w:ascii="Calibri" w:hAnsi="Calibri"/>
        </w:rPr>
        <w:t>Το τέταρτο εύρημα είναι ίσως το πιο ανησυχητικό</w:t>
      </w:r>
      <w:r>
        <w:rPr>
          <w:rFonts w:ascii="Calibri" w:hAnsi="Calibri"/>
        </w:rPr>
        <w:t>.</w:t>
      </w:r>
      <w:r w:rsidRPr="0062665E">
        <w:rPr>
          <w:rFonts w:ascii="Calibri" w:hAnsi="Calibri"/>
        </w:rPr>
        <w:t xml:space="preserve"> Το </w:t>
      </w:r>
      <w:r>
        <w:rPr>
          <w:rFonts w:ascii="Calibri" w:hAnsi="Calibri"/>
        </w:rPr>
        <w:t>Ε</w:t>
      </w:r>
      <w:r w:rsidRPr="0062665E">
        <w:rPr>
          <w:rFonts w:ascii="Calibri" w:hAnsi="Calibri"/>
        </w:rPr>
        <w:t xml:space="preserve">λεγκτικό </w:t>
      </w:r>
      <w:r>
        <w:rPr>
          <w:rFonts w:ascii="Calibri" w:hAnsi="Calibri"/>
        </w:rPr>
        <w:t>Σ</w:t>
      </w:r>
      <w:r w:rsidRPr="0062665E">
        <w:rPr>
          <w:rFonts w:ascii="Calibri" w:hAnsi="Calibri"/>
        </w:rPr>
        <w:t>υνέδριο</w:t>
      </w:r>
      <w:r>
        <w:rPr>
          <w:rFonts w:ascii="Calibri" w:hAnsi="Calibri"/>
        </w:rPr>
        <w:t>,</w:t>
      </w:r>
      <w:r w:rsidRPr="0062665E">
        <w:rPr>
          <w:rFonts w:ascii="Calibri" w:hAnsi="Calibri"/>
        </w:rPr>
        <w:t xml:space="preserve"> στην </w:t>
      </w:r>
      <w:r>
        <w:rPr>
          <w:rFonts w:ascii="Calibri" w:hAnsi="Calibri"/>
        </w:rPr>
        <w:t>Έ</w:t>
      </w:r>
      <w:r w:rsidRPr="0062665E">
        <w:rPr>
          <w:rFonts w:ascii="Calibri" w:hAnsi="Calibri"/>
        </w:rPr>
        <w:t xml:space="preserve">κθεση </w:t>
      </w:r>
      <w:r>
        <w:rPr>
          <w:rFonts w:ascii="Calibri" w:hAnsi="Calibri"/>
        </w:rPr>
        <w:t>Δ</w:t>
      </w:r>
      <w:r w:rsidRPr="0062665E">
        <w:rPr>
          <w:rFonts w:ascii="Calibri" w:hAnsi="Calibri"/>
        </w:rPr>
        <w:t xml:space="preserve">ημοσιονομικής </w:t>
      </w:r>
      <w:r>
        <w:rPr>
          <w:rFonts w:ascii="Calibri" w:hAnsi="Calibri"/>
        </w:rPr>
        <w:t>Β</w:t>
      </w:r>
      <w:r w:rsidRPr="0062665E">
        <w:rPr>
          <w:rFonts w:ascii="Calibri" w:hAnsi="Calibri"/>
        </w:rPr>
        <w:t>ιωσιμότητας</w:t>
      </w:r>
      <w:r>
        <w:rPr>
          <w:rFonts w:ascii="Calibri" w:hAnsi="Calibri"/>
        </w:rPr>
        <w:t>,</w:t>
      </w:r>
      <w:r w:rsidRPr="0062665E">
        <w:rPr>
          <w:rFonts w:ascii="Calibri" w:hAnsi="Calibri"/>
        </w:rPr>
        <w:t xml:space="preserve"> αναφέρει ότι το </w:t>
      </w:r>
      <w:r>
        <w:rPr>
          <w:rFonts w:ascii="Calibri" w:hAnsi="Calibri"/>
        </w:rPr>
        <w:t>δ</w:t>
      </w:r>
      <w:r w:rsidRPr="0062665E">
        <w:rPr>
          <w:rFonts w:ascii="Calibri" w:hAnsi="Calibri"/>
        </w:rPr>
        <w:t xml:space="preserve">ημόσιο </w:t>
      </w:r>
      <w:r>
        <w:rPr>
          <w:rFonts w:ascii="Calibri" w:hAnsi="Calibri"/>
        </w:rPr>
        <w:t>χ</w:t>
      </w:r>
      <w:r w:rsidRPr="0062665E">
        <w:rPr>
          <w:rFonts w:ascii="Calibri" w:hAnsi="Calibri"/>
        </w:rPr>
        <w:t xml:space="preserve">ρέος της </w:t>
      </w:r>
      <w:r>
        <w:rPr>
          <w:rFonts w:ascii="Calibri" w:hAnsi="Calibri"/>
        </w:rPr>
        <w:t>Κ</w:t>
      </w:r>
      <w:r w:rsidRPr="0062665E">
        <w:rPr>
          <w:rFonts w:ascii="Calibri" w:hAnsi="Calibri"/>
        </w:rPr>
        <w:t xml:space="preserve">εντρικής </w:t>
      </w:r>
      <w:r>
        <w:rPr>
          <w:rFonts w:ascii="Calibri" w:hAnsi="Calibri"/>
        </w:rPr>
        <w:t>Δ</w:t>
      </w:r>
      <w:r w:rsidRPr="0062665E">
        <w:rPr>
          <w:rFonts w:ascii="Calibri" w:hAnsi="Calibri"/>
        </w:rPr>
        <w:t>ιοίκησης</w:t>
      </w:r>
      <w:r>
        <w:rPr>
          <w:rFonts w:ascii="Calibri" w:hAnsi="Calibri"/>
        </w:rPr>
        <w:t>,</w:t>
      </w:r>
      <w:r w:rsidRPr="0062665E">
        <w:rPr>
          <w:rFonts w:ascii="Calibri" w:hAnsi="Calibri"/>
        </w:rPr>
        <w:t xml:space="preserve"> το 2023</w:t>
      </w:r>
      <w:r>
        <w:rPr>
          <w:rFonts w:ascii="Calibri" w:hAnsi="Calibri"/>
        </w:rPr>
        <w:t>,</w:t>
      </w:r>
      <w:r w:rsidRPr="0062665E">
        <w:rPr>
          <w:rFonts w:ascii="Calibri" w:hAnsi="Calibri"/>
        </w:rPr>
        <w:t xml:space="preserve"> ανήλθε στα 356 δισεκατομμύρια ευρώ</w:t>
      </w:r>
      <w:r>
        <w:rPr>
          <w:rFonts w:ascii="Calibri" w:hAnsi="Calibri"/>
        </w:rPr>
        <w:t>,</w:t>
      </w:r>
      <w:r w:rsidRPr="0062665E">
        <w:rPr>
          <w:rFonts w:ascii="Calibri" w:hAnsi="Calibri"/>
        </w:rPr>
        <w:t xml:space="preserve"> ποσοστό περίπου 16</w:t>
      </w:r>
      <w:r>
        <w:rPr>
          <w:rFonts w:ascii="Calibri" w:hAnsi="Calibri"/>
        </w:rPr>
        <w:t>2</w:t>
      </w:r>
      <w:r w:rsidRPr="0062665E">
        <w:rPr>
          <w:rFonts w:ascii="Calibri" w:hAnsi="Calibri"/>
        </w:rPr>
        <w:t xml:space="preserve"> </w:t>
      </w:r>
      <w:r>
        <w:rPr>
          <w:rFonts w:ascii="Calibri" w:hAnsi="Calibri"/>
        </w:rPr>
        <w:t>%</w:t>
      </w:r>
      <w:r w:rsidRPr="0062665E">
        <w:rPr>
          <w:rFonts w:ascii="Calibri" w:hAnsi="Calibri"/>
        </w:rPr>
        <w:t xml:space="preserve"> του </w:t>
      </w:r>
      <w:r>
        <w:rPr>
          <w:rFonts w:ascii="Calibri" w:hAnsi="Calibri"/>
        </w:rPr>
        <w:t xml:space="preserve">ΑΕΠ </w:t>
      </w:r>
      <w:r w:rsidRPr="0062665E">
        <w:rPr>
          <w:rFonts w:ascii="Calibri" w:hAnsi="Calibri"/>
        </w:rPr>
        <w:t xml:space="preserve"> και τονίζει ότι η μείωση του λόγου χρέους προς ΑΕΠ</w:t>
      </w:r>
      <w:r>
        <w:rPr>
          <w:rFonts w:ascii="Calibri" w:hAnsi="Calibri"/>
        </w:rPr>
        <w:t xml:space="preserve"> δεν συνεπάγεται  μείωση  του δ</w:t>
      </w:r>
      <w:r w:rsidRPr="0062665E">
        <w:rPr>
          <w:rFonts w:ascii="Calibri" w:hAnsi="Calibri"/>
        </w:rPr>
        <w:t>ημοσιονομικού κινδύνου</w:t>
      </w:r>
      <w:r>
        <w:rPr>
          <w:rFonts w:ascii="Calibri" w:hAnsi="Calibri"/>
        </w:rPr>
        <w:t>.</w:t>
      </w:r>
      <w:r w:rsidRPr="0062665E">
        <w:rPr>
          <w:rFonts w:ascii="Calibri" w:hAnsi="Calibri"/>
        </w:rPr>
        <w:t xml:space="preserve"> </w:t>
      </w:r>
      <w:r>
        <w:rPr>
          <w:rFonts w:ascii="Calibri" w:hAnsi="Calibri"/>
        </w:rPr>
        <w:t>Δ</w:t>
      </w:r>
      <w:r w:rsidRPr="0062665E">
        <w:rPr>
          <w:rFonts w:ascii="Calibri" w:hAnsi="Calibri"/>
        </w:rPr>
        <w:t>ηλαδή</w:t>
      </w:r>
      <w:r>
        <w:rPr>
          <w:rFonts w:ascii="Calibri" w:hAnsi="Calibri"/>
        </w:rPr>
        <w:t>,</w:t>
      </w:r>
      <w:r w:rsidRPr="0062665E">
        <w:rPr>
          <w:rFonts w:ascii="Calibri" w:hAnsi="Calibri"/>
        </w:rPr>
        <w:t xml:space="preserve"> πίσω από τα ποσοστά ο κίνδυνος παραμένει αμετάβλητος</w:t>
      </w:r>
      <w:r>
        <w:rPr>
          <w:rFonts w:ascii="Calibri" w:hAnsi="Calibri"/>
        </w:rPr>
        <w:t>.</w:t>
      </w:r>
    </w:p>
    <w:p w14:paraId="26E23B12" w14:textId="77777777" w:rsidR="0003402E" w:rsidRDefault="0003402E" w:rsidP="00CB5FF2">
      <w:pPr>
        <w:spacing w:line="276" w:lineRule="auto"/>
        <w:ind w:firstLine="720"/>
        <w:jc w:val="both"/>
        <w:rPr>
          <w:rFonts w:ascii="Calibri" w:hAnsi="Calibri"/>
        </w:rPr>
      </w:pPr>
      <w:r w:rsidRPr="0062665E">
        <w:rPr>
          <w:rFonts w:ascii="Calibri" w:hAnsi="Calibri"/>
        </w:rPr>
        <w:t xml:space="preserve">Η </w:t>
      </w:r>
      <w:r>
        <w:rPr>
          <w:rFonts w:ascii="Calibri" w:hAnsi="Calibri"/>
        </w:rPr>
        <w:t>β</w:t>
      </w:r>
      <w:r w:rsidRPr="0062665E">
        <w:rPr>
          <w:rFonts w:ascii="Calibri" w:hAnsi="Calibri"/>
        </w:rPr>
        <w:t xml:space="preserve">ιωσιμότητα του </w:t>
      </w:r>
      <w:r>
        <w:rPr>
          <w:rFonts w:ascii="Calibri" w:hAnsi="Calibri"/>
        </w:rPr>
        <w:t>χ</w:t>
      </w:r>
      <w:r w:rsidRPr="0062665E">
        <w:rPr>
          <w:rFonts w:ascii="Calibri" w:hAnsi="Calibri"/>
        </w:rPr>
        <w:t>ρέους</w:t>
      </w:r>
      <w:r>
        <w:rPr>
          <w:rFonts w:ascii="Calibri" w:hAnsi="Calibri"/>
        </w:rPr>
        <w:t>,</w:t>
      </w:r>
      <w:r w:rsidRPr="0062665E">
        <w:rPr>
          <w:rFonts w:ascii="Calibri" w:hAnsi="Calibri"/>
        </w:rPr>
        <w:t xml:space="preserve"> σύμφωνα με το </w:t>
      </w:r>
      <w:r>
        <w:rPr>
          <w:rFonts w:ascii="Calibri" w:hAnsi="Calibri"/>
        </w:rPr>
        <w:t>Ε</w:t>
      </w:r>
      <w:r w:rsidRPr="0062665E">
        <w:rPr>
          <w:rFonts w:ascii="Calibri" w:hAnsi="Calibri"/>
        </w:rPr>
        <w:t xml:space="preserve">λεγκτικό </w:t>
      </w:r>
      <w:r>
        <w:rPr>
          <w:rFonts w:ascii="Calibri" w:hAnsi="Calibri"/>
        </w:rPr>
        <w:t>Σ</w:t>
      </w:r>
      <w:r w:rsidRPr="0062665E">
        <w:rPr>
          <w:rFonts w:ascii="Calibri" w:hAnsi="Calibri"/>
        </w:rPr>
        <w:t>υνέδριο</w:t>
      </w:r>
      <w:r>
        <w:rPr>
          <w:rFonts w:ascii="Calibri" w:hAnsi="Calibri"/>
        </w:rPr>
        <w:t>,</w:t>
      </w:r>
      <w:r w:rsidRPr="0062665E">
        <w:rPr>
          <w:rFonts w:ascii="Calibri" w:hAnsi="Calibri"/>
        </w:rPr>
        <w:t xml:space="preserve"> εξαρτάται από εξωγενείς παράγοντες</w:t>
      </w:r>
      <w:r>
        <w:rPr>
          <w:rFonts w:ascii="Calibri" w:hAnsi="Calibri"/>
        </w:rPr>
        <w:t>:</w:t>
      </w:r>
      <w:r w:rsidRPr="0062665E">
        <w:rPr>
          <w:rFonts w:ascii="Calibri" w:hAnsi="Calibri"/>
        </w:rPr>
        <w:t xml:space="preserve"> από τα </w:t>
      </w:r>
      <w:r>
        <w:rPr>
          <w:rFonts w:ascii="Calibri" w:hAnsi="Calibri"/>
        </w:rPr>
        <w:t>ε</w:t>
      </w:r>
      <w:r w:rsidRPr="0062665E">
        <w:rPr>
          <w:rFonts w:ascii="Calibri" w:hAnsi="Calibri"/>
        </w:rPr>
        <w:t>πιτόκια</w:t>
      </w:r>
      <w:r>
        <w:rPr>
          <w:rFonts w:ascii="Calibri" w:hAnsi="Calibri"/>
        </w:rPr>
        <w:t>,</w:t>
      </w:r>
      <w:r w:rsidRPr="0062665E">
        <w:rPr>
          <w:rFonts w:ascii="Calibri" w:hAnsi="Calibri"/>
        </w:rPr>
        <w:t xml:space="preserve"> από τον</w:t>
      </w:r>
      <w:r>
        <w:rPr>
          <w:rFonts w:ascii="Calibri" w:hAnsi="Calibri"/>
        </w:rPr>
        <w:t xml:space="preserve"> π</w:t>
      </w:r>
      <w:r w:rsidRPr="0062665E">
        <w:rPr>
          <w:rFonts w:ascii="Calibri" w:hAnsi="Calibri"/>
        </w:rPr>
        <w:t>ληθωρισμό</w:t>
      </w:r>
      <w:r>
        <w:rPr>
          <w:rFonts w:ascii="Calibri" w:hAnsi="Calibri"/>
        </w:rPr>
        <w:t>,</w:t>
      </w:r>
      <w:r w:rsidRPr="0062665E">
        <w:rPr>
          <w:rFonts w:ascii="Calibri" w:hAnsi="Calibri"/>
        </w:rPr>
        <w:t xml:space="preserve"> από τη </w:t>
      </w:r>
      <w:r>
        <w:rPr>
          <w:rFonts w:ascii="Calibri" w:hAnsi="Calibri"/>
        </w:rPr>
        <w:t>δ</w:t>
      </w:r>
      <w:r w:rsidRPr="0062665E">
        <w:rPr>
          <w:rFonts w:ascii="Calibri" w:hAnsi="Calibri"/>
        </w:rPr>
        <w:t xml:space="preserve">ιατήρηση </w:t>
      </w:r>
      <w:r>
        <w:rPr>
          <w:rFonts w:ascii="Calibri" w:hAnsi="Calibri"/>
        </w:rPr>
        <w:t>π</w:t>
      </w:r>
      <w:r w:rsidRPr="0062665E">
        <w:rPr>
          <w:rFonts w:ascii="Calibri" w:hAnsi="Calibri"/>
        </w:rPr>
        <w:t xml:space="preserve">ρωτογενών </w:t>
      </w:r>
      <w:r>
        <w:rPr>
          <w:rFonts w:ascii="Calibri" w:hAnsi="Calibri"/>
        </w:rPr>
        <w:t>π</w:t>
      </w:r>
      <w:r w:rsidRPr="0062665E">
        <w:rPr>
          <w:rFonts w:ascii="Calibri" w:hAnsi="Calibri"/>
        </w:rPr>
        <w:t>λεονασμάτων</w:t>
      </w:r>
      <w:r>
        <w:rPr>
          <w:rFonts w:ascii="Calibri" w:hAnsi="Calibri"/>
        </w:rPr>
        <w:t xml:space="preserve">. </w:t>
      </w:r>
      <w:r w:rsidRPr="0062665E">
        <w:rPr>
          <w:rFonts w:ascii="Calibri" w:hAnsi="Calibri"/>
        </w:rPr>
        <w:t xml:space="preserve">Η </w:t>
      </w:r>
      <w:r>
        <w:rPr>
          <w:rFonts w:ascii="Calibri" w:hAnsi="Calibri"/>
        </w:rPr>
        <w:t>χ</w:t>
      </w:r>
      <w:r w:rsidRPr="0062665E">
        <w:rPr>
          <w:rFonts w:ascii="Calibri" w:hAnsi="Calibri"/>
        </w:rPr>
        <w:t>ώρα</w:t>
      </w:r>
      <w:r>
        <w:rPr>
          <w:rFonts w:ascii="Calibri" w:hAnsi="Calibri"/>
        </w:rPr>
        <w:t>,</w:t>
      </w:r>
      <w:r w:rsidRPr="0062665E">
        <w:rPr>
          <w:rFonts w:ascii="Calibri" w:hAnsi="Calibri"/>
        </w:rPr>
        <w:t xml:space="preserve"> με άλλα λόγια</w:t>
      </w:r>
      <w:r>
        <w:rPr>
          <w:rFonts w:ascii="Calibri" w:hAnsi="Calibri"/>
        </w:rPr>
        <w:t>,</w:t>
      </w:r>
      <w:r w:rsidRPr="0062665E">
        <w:rPr>
          <w:rFonts w:ascii="Calibri" w:hAnsi="Calibri"/>
        </w:rPr>
        <w:t xml:space="preserve"> παραμένει εκτεθειμένη και επιπλέον</w:t>
      </w:r>
      <w:r>
        <w:rPr>
          <w:rFonts w:ascii="Calibri" w:hAnsi="Calibri"/>
        </w:rPr>
        <w:t>,</w:t>
      </w:r>
      <w:r w:rsidRPr="0062665E">
        <w:rPr>
          <w:rFonts w:ascii="Calibri" w:hAnsi="Calibri"/>
        </w:rPr>
        <w:t xml:space="preserve"> το </w:t>
      </w:r>
      <w:r>
        <w:rPr>
          <w:rFonts w:ascii="Calibri" w:hAnsi="Calibri"/>
        </w:rPr>
        <w:t>δ</w:t>
      </w:r>
      <w:r w:rsidRPr="0062665E">
        <w:rPr>
          <w:rFonts w:ascii="Calibri" w:hAnsi="Calibri"/>
        </w:rPr>
        <w:t xml:space="preserve">ικαστήριο σημειώνει ότι η </w:t>
      </w:r>
      <w:r>
        <w:rPr>
          <w:rFonts w:ascii="Calibri" w:hAnsi="Calibri"/>
        </w:rPr>
        <w:t>δ</w:t>
      </w:r>
      <w:r w:rsidRPr="0062665E">
        <w:rPr>
          <w:rFonts w:ascii="Calibri" w:hAnsi="Calibri"/>
        </w:rPr>
        <w:t xml:space="preserve">ιαχείριση του </w:t>
      </w:r>
      <w:r>
        <w:rPr>
          <w:rFonts w:ascii="Calibri" w:hAnsi="Calibri"/>
        </w:rPr>
        <w:t>χ</w:t>
      </w:r>
      <w:r w:rsidRPr="0062665E">
        <w:rPr>
          <w:rFonts w:ascii="Calibri" w:hAnsi="Calibri"/>
        </w:rPr>
        <w:t>ρέους δεν συνοδεύεται από πλήρη ανάλυση κινδύνου</w:t>
      </w:r>
      <w:r>
        <w:rPr>
          <w:rFonts w:ascii="Calibri" w:hAnsi="Calibri"/>
        </w:rPr>
        <w:t>,</w:t>
      </w:r>
      <w:r w:rsidRPr="0062665E">
        <w:rPr>
          <w:rFonts w:ascii="Calibri" w:hAnsi="Calibri"/>
        </w:rPr>
        <w:t xml:space="preserve"> ούτε έχουν ενσωματωθεί οι επιπτώσεις της αύξησης των επιτοκίων</w:t>
      </w:r>
      <w:r>
        <w:rPr>
          <w:rFonts w:ascii="Calibri" w:hAnsi="Calibri"/>
        </w:rPr>
        <w:t>.</w:t>
      </w:r>
    </w:p>
    <w:p w14:paraId="5000EC64" w14:textId="77777777" w:rsidR="0003402E" w:rsidRDefault="0003402E" w:rsidP="00CB5FF2">
      <w:pPr>
        <w:spacing w:line="276" w:lineRule="auto"/>
        <w:ind w:firstLine="720"/>
        <w:jc w:val="both"/>
        <w:rPr>
          <w:rFonts w:ascii="Calibri" w:hAnsi="Calibri"/>
        </w:rPr>
      </w:pPr>
      <w:r w:rsidRPr="0062665E">
        <w:rPr>
          <w:rFonts w:ascii="Calibri" w:hAnsi="Calibri"/>
        </w:rPr>
        <w:t>Αυτό σημαίνει ότι το πραγματικό κόστος εξυπηρέτησης του χρέους</w:t>
      </w:r>
      <w:r>
        <w:rPr>
          <w:rFonts w:ascii="Calibri" w:hAnsi="Calibri"/>
        </w:rPr>
        <w:t>,</w:t>
      </w:r>
      <w:r w:rsidRPr="0062665E">
        <w:rPr>
          <w:rFonts w:ascii="Calibri" w:hAnsi="Calibri"/>
        </w:rPr>
        <w:t xml:space="preserve"> στα επόμενα χρόνια</w:t>
      </w:r>
      <w:r>
        <w:rPr>
          <w:rFonts w:ascii="Calibri" w:hAnsi="Calibri"/>
        </w:rPr>
        <w:t>,</w:t>
      </w:r>
      <w:r w:rsidRPr="0062665E">
        <w:rPr>
          <w:rFonts w:ascii="Calibri" w:hAnsi="Calibri"/>
        </w:rPr>
        <w:t xml:space="preserve"> είναι ασαφές</w:t>
      </w:r>
      <w:r>
        <w:rPr>
          <w:rFonts w:ascii="Calibri" w:hAnsi="Calibri"/>
        </w:rPr>
        <w:t xml:space="preserve">. </w:t>
      </w:r>
    </w:p>
    <w:p w14:paraId="4E79A3C6" w14:textId="77777777" w:rsidR="0003402E" w:rsidRDefault="0003402E" w:rsidP="00CB5FF2">
      <w:pPr>
        <w:spacing w:line="276" w:lineRule="auto"/>
        <w:ind w:firstLine="720"/>
        <w:jc w:val="both"/>
        <w:rPr>
          <w:rFonts w:ascii="Calibri" w:hAnsi="Calibri"/>
        </w:rPr>
      </w:pPr>
      <w:r>
        <w:rPr>
          <w:rFonts w:ascii="Calibri" w:hAnsi="Calibri"/>
        </w:rPr>
        <w:t>Κ</w:t>
      </w:r>
      <w:r w:rsidRPr="0062665E">
        <w:rPr>
          <w:rFonts w:ascii="Calibri" w:hAnsi="Calibri"/>
        </w:rPr>
        <w:t>αι σαν να μην έφταναν αυτά</w:t>
      </w:r>
      <w:r>
        <w:rPr>
          <w:rFonts w:ascii="Calibri" w:hAnsi="Calibri"/>
        </w:rPr>
        <w:t>,</w:t>
      </w:r>
      <w:r w:rsidRPr="0062665E">
        <w:rPr>
          <w:rFonts w:ascii="Calibri" w:hAnsi="Calibri"/>
        </w:rPr>
        <w:t xml:space="preserve"> το </w:t>
      </w:r>
      <w:r>
        <w:rPr>
          <w:rFonts w:ascii="Calibri" w:hAnsi="Calibri"/>
        </w:rPr>
        <w:t>Ε</w:t>
      </w:r>
      <w:r w:rsidRPr="0062665E">
        <w:rPr>
          <w:rFonts w:ascii="Calibri" w:hAnsi="Calibri"/>
        </w:rPr>
        <w:t xml:space="preserve">λεγκτικό </w:t>
      </w:r>
      <w:r>
        <w:rPr>
          <w:rFonts w:ascii="Calibri" w:hAnsi="Calibri"/>
        </w:rPr>
        <w:t>Σ</w:t>
      </w:r>
      <w:r w:rsidRPr="0062665E">
        <w:rPr>
          <w:rFonts w:ascii="Calibri" w:hAnsi="Calibri"/>
        </w:rPr>
        <w:t xml:space="preserve">υνέδριο καταγράφει επιπλέον κινδύνους από </w:t>
      </w:r>
      <w:r>
        <w:rPr>
          <w:rFonts w:ascii="Calibri" w:hAnsi="Calibri"/>
        </w:rPr>
        <w:t>δ</w:t>
      </w:r>
      <w:r w:rsidRPr="0062665E">
        <w:rPr>
          <w:rFonts w:ascii="Calibri" w:hAnsi="Calibri"/>
        </w:rPr>
        <w:t>ικαστικές αποφάσεις</w:t>
      </w:r>
      <w:r>
        <w:rPr>
          <w:rFonts w:ascii="Calibri" w:hAnsi="Calibri"/>
        </w:rPr>
        <w:t>,</w:t>
      </w:r>
      <w:r w:rsidRPr="0062665E">
        <w:rPr>
          <w:rFonts w:ascii="Calibri" w:hAnsi="Calibri"/>
        </w:rPr>
        <w:t xml:space="preserve"> από </w:t>
      </w:r>
      <w:r>
        <w:rPr>
          <w:rFonts w:ascii="Calibri" w:hAnsi="Calibri"/>
        </w:rPr>
        <w:t>κ</w:t>
      </w:r>
      <w:r w:rsidRPr="0062665E">
        <w:rPr>
          <w:rFonts w:ascii="Calibri" w:hAnsi="Calibri"/>
        </w:rPr>
        <w:t xml:space="preserve">ρατικές εγγυήσεις υπέρ ΔΕΚΟ και </w:t>
      </w:r>
      <w:r>
        <w:rPr>
          <w:rFonts w:ascii="Calibri" w:hAnsi="Calibri"/>
        </w:rPr>
        <w:t>ο</w:t>
      </w:r>
      <w:r w:rsidRPr="0062665E">
        <w:rPr>
          <w:rFonts w:ascii="Calibri" w:hAnsi="Calibri"/>
        </w:rPr>
        <w:t>ργανισμών</w:t>
      </w:r>
      <w:r>
        <w:rPr>
          <w:rFonts w:ascii="Calibri" w:hAnsi="Calibri"/>
        </w:rPr>
        <w:t>,</w:t>
      </w:r>
      <w:r w:rsidRPr="0062665E">
        <w:rPr>
          <w:rFonts w:ascii="Calibri" w:hAnsi="Calibri"/>
        </w:rPr>
        <w:t xml:space="preserve"> που μπορεί να επιβαρύνουν μελλοντικά τον </w:t>
      </w:r>
      <w:r>
        <w:rPr>
          <w:rFonts w:ascii="Calibri" w:hAnsi="Calibri"/>
        </w:rPr>
        <w:t>Π</w:t>
      </w:r>
      <w:r w:rsidRPr="0062665E">
        <w:rPr>
          <w:rFonts w:ascii="Calibri" w:hAnsi="Calibri"/>
        </w:rPr>
        <w:t>ροϋπολογισμό</w:t>
      </w:r>
      <w:r>
        <w:rPr>
          <w:rFonts w:ascii="Calibri" w:hAnsi="Calibri"/>
        </w:rPr>
        <w:t>.</w:t>
      </w:r>
      <w:r w:rsidRPr="0062665E">
        <w:rPr>
          <w:rFonts w:ascii="Calibri" w:hAnsi="Calibri"/>
        </w:rPr>
        <w:t xml:space="preserve"> Κανείς δεν γνωρίζει επακριβώς</w:t>
      </w:r>
      <w:r>
        <w:rPr>
          <w:rFonts w:ascii="Calibri" w:hAnsi="Calibri"/>
        </w:rPr>
        <w:t>,</w:t>
      </w:r>
      <w:r w:rsidRPr="0062665E">
        <w:rPr>
          <w:rFonts w:ascii="Calibri" w:hAnsi="Calibri"/>
        </w:rPr>
        <w:t xml:space="preserve"> ποιο είναι το ύψος αυτών των ενδεχόμενων υποχρεώσεων</w:t>
      </w:r>
      <w:r>
        <w:rPr>
          <w:rFonts w:ascii="Calibri" w:hAnsi="Calibri"/>
        </w:rPr>
        <w:t>, κ</w:t>
      </w:r>
      <w:r w:rsidRPr="0062665E">
        <w:rPr>
          <w:rFonts w:ascii="Calibri" w:hAnsi="Calibri"/>
        </w:rPr>
        <w:t>ανείς δεν μπορεί να πει</w:t>
      </w:r>
      <w:r>
        <w:rPr>
          <w:rFonts w:ascii="Calibri" w:hAnsi="Calibri"/>
        </w:rPr>
        <w:t>,</w:t>
      </w:r>
      <w:r w:rsidRPr="0062665E">
        <w:rPr>
          <w:rFonts w:ascii="Calibri" w:hAnsi="Calibri"/>
        </w:rPr>
        <w:t xml:space="preserve"> με βεβαιότητα</w:t>
      </w:r>
      <w:r>
        <w:rPr>
          <w:rFonts w:ascii="Calibri" w:hAnsi="Calibri"/>
        </w:rPr>
        <w:t>,</w:t>
      </w:r>
      <w:r w:rsidRPr="0062665E">
        <w:rPr>
          <w:rFonts w:ascii="Calibri" w:hAnsi="Calibri"/>
        </w:rPr>
        <w:t xml:space="preserve"> αν το </w:t>
      </w:r>
      <w:r>
        <w:rPr>
          <w:rFonts w:ascii="Calibri" w:hAnsi="Calibri"/>
        </w:rPr>
        <w:t>δ</w:t>
      </w:r>
      <w:r w:rsidRPr="0062665E">
        <w:rPr>
          <w:rFonts w:ascii="Calibri" w:hAnsi="Calibri"/>
        </w:rPr>
        <w:t>ημόσιο έχει τα απαραίτητα αποθεματικά</w:t>
      </w:r>
      <w:r>
        <w:rPr>
          <w:rFonts w:ascii="Calibri" w:hAnsi="Calibri"/>
        </w:rPr>
        <w:t>,</w:t>
      </w:r>
      <w:r w:rsidRPr="0062665E">
        <w:rPr>
          <w:rFonts w:ascii="Calibri" w:hAnsi="Calibri"/>
        </w:rPr>
        <w:t xml:space="preserve"> για να τις καλύψει</w:t>
      </w:r>
      <w:r>
        <w:rPr>
          <w:rFonts w:ascii="Calibri" w:hAnsi="Calibri"/>
        </w:rPr>
        <w:t>.</w:t>
      </w:r>
    </w:p>
    <w:p w14:paraId="2B8CCEE7" w14:textId="77777777" w:rsidR="0003402E" w:rsidRDefault="0003402E" w:rsidP="00CB5FF2">
      <w:pPr>
        <w:spacing w:line="276" w:lineRule="auto"/>
        <w:ind w:firstLine="720"/>
        <w:jc w:val="both"/>
        <w:rPr>
          <w:rFonts w:ascii="Calibri" w:hAnsi="Calibri"/>
        </w:rPr>
      </w:pPr>
      <w:r w:rsidRPr="0062665E">
        <w:rPr>
          <w:rFonts w:ascii="Calibri" w:hAnsi="Calibri"/>
        </w:rPr>
        <w:t xml:space="preserve"> </w:t>
      </w:r>
      <w:r>
        <w:rPr>
          <w:rFonts w:ascii="Calibri" w:hAnsi="Calibri"/>
        </w:rPr>
        <w:t>Ό</w:t>
      </w:r>
      <w:r w:rsidRPr="0062665E">
        <w:rPr>
          <w:rFonts w:ascii="Calibri" w:hAnsi="Calibri"/>
        </w:rPr>
        <w:t>λα αυτά</w:t>
      </w:r>
      <w:r>
        <w:rPr>
          <w:rFonts w:ascii="Calibri" w:hAnsi="Calibri"/>
        </w:rPr>
        <w:t>,</w:t>
      </w:r>
      <w:r w:rsidRPr="0062665E">
        <w:rPr>
          <w:rFonts w:ascii="Calibri" w:hAnsi="Calibri"/>
        </w:rPr>
        <w:t xml:space="preserve"> κυρίες και κύριοι συνάδελφοι</w:t>
      </w:r>
      <w:r>
        <w:rPr>
          <w:rFonts w:ascii="Calibri" w:hAnsi="Calibri"/>
        </w:rPr>
        <w:t>,</w:t>
      </w:r>
      <w:r w:rsidRPr="0062665E">
        <w:rPr>
          <w:rFonts w:ascii="Calibri" w:hAnsi="Calibri"/>
        </w:rPr>
        <w:t xml:space="preserve"> συνθέτουν μία εικόνα</w:t>
      </w:r>
      <w:r>
        <w:rPr>
          <w:rFonts w:ascii="Calibri" w:hAnsi="Calibri"/>
        </w:rPr>
        <w:t>,</w:t>
      </w:r>
      <w:r w:rsidRPr="0062665E">
        <w:rPr>
          <w:rFonts w:ascii="Calibri" w:hAnsi="Calibri"/>
        </w:rPr>
        <w:t xml:space="preserve"> που δεν μπορεί να περάσει απαρατήρητη</w:t>
      </w:r>
      <w:r>
        <w:rPr>
          <w:rFonts w:ascii="Calibri" w:hAnsi="Calibri"/>
        </w:rPr>
        <w:t>,</w:t>
      </w:r>
      <w:r w:rsidRPr="0062665E">
        <w:rPr>
          <w:rFonts w:ascii="Calibri" w:hAnsi="Calibri"/>
        </w:rPr>
        <w:t xml:space="preserve"> όταν το </w:t>
      </w:r>
      <w:r>
        <w:rPr>
          <w:rFonts w:ascii="Calibri" w:hAnsi="Calibri"/>
        </w:rPr>
        <w:t>Ε</w:t>
      </w:r>
      <w:r w:rsidRPr="0062665E">
        <w:rPr>
          <w:rFonts w:ascii="Calibri" w:hAnsi="Calibri"/>
        </w:rPr>
        <w:t xml:space="preserve">λεγκτικό </w:t>
      </w:r>
      <w:r>
        <w:rPr>
          <w:rFonts w:ascii="Calibri" w:hAnsi="Calibri"/>
        </w:rPr>
        <w:t>Σ</w:t>
      </w:r>
      <w:r w:rsidRPr="0062665E">
        <w:rPr>
          <w:rFonts w:ascii="Calibri" w:hAnsi="Calibri"/>
        </w:rPr>
        <w:t>υνέδριο</w:t>
      </w:r>
      <w:r>
        <w:rPr>
          <w:rFonts w:ascii="Calibri" w:hAnsi="Calibri"/>
        </w:rPr>
        <w:t>,</w:t>
      </w:r>
      <w:r w:rsidRPr="0062665E">
        <w:rPr>
          <w:rFonts w:ascii="Calibri" w:hAnsi="Calibri"/>
        </w:rPr>
        <w:t xml:space="preserve"> με την αυστηρότητα και τη </w:t>
      </w:r>
      <w:r>
        <w:rPr>
          <w:rFonts w:ascii="Calibri" w:hAnsi="Calibri"/>
        </w:rPr>
        <w:t>θ</w:t>
      </w:r>
      <w:r w:rsidRPr="0062665E">
        <w:rPr>
          <w:rFonts w:ascii="Calibri" w:hAnsi="Calibri"/>
        </w:rPr>
        <w:t>εσμική του ανεξαρτησία</w:t>
      </w:r>
      <w:r>
        <w:rPr>
          <w:rFonts w:ascii="Calibri" w:hAnsi="Calibri"/>
        </w:rPr>
        <w:t>,</w:t>
      </w:r>
      <w:r w:rsidRPr="0062665E">
        <w:rPr>
          <w:rFonts w:ascii="Calibri" w:hAnsi="Calibri"/>
        </w:rPr>
        <w:t xml:space="preserve"> καταλήγει στο συμπέρασμα ότι οι </w:t>
      </w:r>
      <w:r>
        <w:rPr>
          <w:rFonts w:ascii="Calibri" w:hAnsi="Calibri"/>
        </w:rPr>
        <w:t>χ</w:t>
      </w:r>
      <w:r w:rsidRPr="0062665E">
        <w:rPr>
          <w:rFonts w:ascii="Calibri" w:hAnsi="Calibri"/>
        </w:rPr>
        <w:t xml:space="preserve">ρηματοοικονομικές </w:t>
      </w:r>
      <w:r>
        <w:rPr>
          <w:rFonts w:ascii="Calibri" w:hAnsi="Calibri"/>
        </w:rPr>
        <w:t>κ</w:t>
      </w:r>
      <w:r w:rsidRPr="0062665E">
        <w:rPr>
          <w:rFonts w:ascii="Calibri" w:hAnsi="Calibri"/>
        </w:rPr>
        <w:t xml:space="preserve">αταστάσεις του </w:t>
      </w:r>
      <w:r>
        <w:rPr>
          <w:rFonts w:ascii="Calibri" w:hAnsi="Calibri"/>
        </w:rPr>
        <w:lastRenderedPageBreak/>
        <w:t>κ</w:t>
      </w:r>
      <w:r w:rsidRPr="0062665E">
        <w:rPr>
          <w:rFonts w:ascii="Calibri" w:hAnsi="Calibri"/>
        </w:rPr>
        <w:t>ράτους δεν παρέχουν πλήρη και αξιόπιστη εικόνα της οικονομικής του θέσης</w:t>
      </w:r>
      <w:r>
        <w:rPr>
          <w:rFonts w:ascii="Calibri" w:hAnsi="Calibri"/>
        </w:rPr>
        <w:t>,</w:t>
      </w:r>
      <w:r w:rsidRPr="0062665E">
        <w:rPr>
          <w:rFonts w:ascii="Calibri" w:hAnsi="Calibri"/>
        </w:rPr>
        <w:t xml:space="preserve"> </w:t>
      </w:r>
      <w:r>
        <w:rPr>
          <w:rFonts w:ascii="Calibri" w:hAnsi="Calibri"/>
        </w:rPr>
        <w:t>τ</w:t>
      </w:r>
      <w:r w:rsidRPr="0062665E">
        <w:rPr>
          <w:rFonts w:ascii="Calibri" w:hAnsi="Calibri"/>
        </w:rPr>
        <w:t xml:space="preserve">ότε η </w:t>
      </w:r>
      <w:r>
        <w:rPr>
          <w:rFonts w:ascii="Calibri" w:hAnsi="Calibri"/>
        </w:rPr>
        <w:t>Β</w:t>
      </w:r>
      <w:r w:rsidRPr="0062665E">
        <w:rPr>
          <w:rFonts w:ascii="Calibri" w:hAnsi="Calibri"/>
        </w:rPr>
        <w:t>ουλή δεν μπορεί να κλείσει τα μάτια</w:t>
      </w:r>
      <w:r>
        <w:rPr>
          <w:rFonts w:ascii="Calibri" w:hAnsi="Calibri"/>
        </w:rPr>
        <w:t>.</w:t>
      </w:r>
      <w:r w:rsidRPr="0062665E">
        <w:rPr>
          <w:rFonts w:ascii="Calibri" w:hAnsi="Calibri"/>
        </w:rPr>
        <w:t xml:space="preserve"> </w:t>
      </w:r>
    </w:p>
    <w:p w14:paraId="53EA43F1" w14:textId="77777777" w:rsidR="0003402E" w:rsidRDefault="0003402E" w:rsidP="00CB5FF2">
      <w:pPr>
        <w:spacing w:line="276" w:lineRule="auto"/>
        <w:ind w:firstLine="720"/>
        <w:jc w:val="both"/>
        <w:rPr>
          <w:rFonts w:ascii="Calibri" w:hAnsi="Calibri"/>
        </w:rPr>
      </w:pPr>
      <w:r>
        <w:rPr>
          <w:rFonts w:ascii="Calibri" w:hAnsi="Calibri"/>
        </w:rPr>
        <w:t>Γ</w:t>
      </w:r>
      <w:r w:rsidRPr="0062665E">
        <w:rPr>
          <w:rFonts w:ascii="Calibri" w:hAnsi="Calibri"/>
        </w:rPr>
        <w:t>ια την ψηφοφορία θα επιφυλαχθ</w:t>
      </w:r>
      <w:r>
        <w:rPr>
          <w:rFonts w:ascii="Calibri" w:hAnsi="Calibri"/>
        </w:rPr>
        <w:t>ώ</w:t>
      </w:r>
      <w:r w:rsidRPr="0062665E">
        <w:rPr>
          <w:rFonts w:ascii="Calibri" w:hAnsi="Calibri"/>
        </w:rPr>
        <w:t xml:space="preserve"> για αύριο</w:t>
      </w:r>
      <w:r>
        <w:rPr>
          <w:rFonts w:ascii="Calibri" w:hAnsi="Calibri"/>
        </w:rPr>
        <w:t>.</w:t>
      </w:r>
    </w:p>
    <w:p w14:paraId="5D3D4E17" w14:textId="77777777" w:rsidR="0003402E" w:rsidRDefault="0003402E" w:rsidP="00CB5FF2">
      <w:pPr>
        <w:spacing w:line="276" w:lineRule="auto"/>
        <w:ind w:firstLine="720"/>
        <w:jc w:val="both"/>
        <w:rPr>
          <w:rFonts w:ascii="Calibri" w:hAnsi="Calibri"/>
        </w:rPr>
      </w:pPr>
      <w:r w:rsidRPr="0062665E">
        <w:rPr>
          <w:rFonts w:ascii="Calibri" w:hAnsi="Calibri"/>
        </w:rPr>
        <w:t>Ευχαριστώ πολύ</w:t>
      </w:r>
      <w:r>
        <w:rPr>
          <w:rFonts w:ascii="Calibri" w:hAnsi="Calibri"/>
        </w:rPr>
        <w:t>.</w:t>
      </w:r>
    </w:p>
    <w:p w14:paraId="13E9A485" w14:textId="77777777" w:rsidR="0003402E" w:rsidRDefault="0003402E" w:rsidP="00CB5FF2">
      <w:pPr>
        <w:spacing w:line="276" w:lineRule="auto"/>
        <w:ind w:firstLine="720"/>
        <w:jc w:val="both"/>
        <w:rPr>
          <w:rFonts w:ascii="Calibri" w:hAnsi="Calibri"/>
        </w:rPr>
      </w:pPr>
      <w:r w:rsidRPr="00966B55">
        <w:rPr>
          <w:rFonts w:ascii="Calibri" w:hAnsi="Calibri"/>
          <w:b/>
          <w:bCs/>
        </w:rPr>
        <w:t>ΓΕΩΡΓΙΟΣ ΚΩΤΣΟΣ (Πρόεδρος της Επιτροπής):</w:t>
      </w:r>
      <w:r>
        <w:rPr>
          <w:rFonts w:ascii="Calibri" w:hAnsi="Calibri"/>
        </w:rPr>
        <w:t xml:space="preserve"> </w:t>
      </w:r>
      <w:r w:rsidRPr="0062665E">
        <w:rPr>
          <w:rFonts w:ascii="Calibri" w:hAnsi="Calibri"/>
        </w:rPr>
        <w:t>Σας ευχαριστώ</w:t>
      </w:r>
      <w:r>
        <w:rPr>
          <w:rFonts w:ascii="Calibri" w:hAnsi="Calibri"/>
        </w:rPr>
        <w:t>.</w:t>
      </w:r>
      <w:r w:rsidRPr="0062665E">
        <w:rPr>
          <w:rFonts w:ascii="Calibri" w:hAnsi="Calibri"/>
        </w:rPr>
        <w:t xml:space="preserve"> </w:t>
      </w:r>
      <w:r>
        <w:rPr>
          <w:rFonts w:ascii="Calibri" w:hAnsi="Calibri"/>
        </w:rPr>
        <w:t>Κ</w:t>
      </w:r>
      <w:r w:rsidRPr="0062665E">
        <w:rPr>
          <w:rFonts w:ascii="Calibri" w:hAnsi="Calibri"/>
        </w:rPr>
        <w:t xml:space="preserve">ύριε </w:t>
      </w:r>
      <w:r>
        <w:rPr>
          <w:rFonts w:ascii="Calibri" w:hAnsi="Calibri"/>
        </w:rPr>
        <w:t>Κ</w:t>
      </w:r>
      <w:r w:rsidRPr="0062665E">
        <w:rPr>
          <w:rFonts w:ascii="Calibri" w:hAnsi="Calibri"/>
        </w:rPr>
        <w:t>αζαμία έχετε το</w:t>
      </w:r>
      <w:r>
        <w:rPr>
          <w:rFonts w:ascii="Calibri" w:hAnsi="Calibri"/>
        </w:rPr>
        <w:t>ν</w:t>
      </w:r>
      <w:r w:rsidRPr="0062665E">
        <w:rPr>
          <w:rFonts w:ascii="Calibri" w:hAnsi="Calibri"/>
        </w:rPr>
        <w:t xml:space="preserve"> λόγο</w:t>
      </w:r>
      <w:r>
        <w:rPr>
          <w:rFonts w:ascii="Calibri" w:hAnsi="Calibri"/>
        </w:rPr>
        <w:t>.</w:t>
      </w:r>
      <w:r w:rsidRPr="0062665E">
        <w:rPr>
          <w:rFonts w:ascii="Calibri" w:hAnsi="Calibri"/>
        </w:rPr>
        <w:t xml:space="preserve"> </w:t>
      </w:r>
    </w:p>
    <w:p w14:paraId="055945D5" w14:textId="77777777" w:rsidR="0003402E" w:rsidRDefault="0003402E" w:rsidP="00CB5FF2">
      <w:pPr>
        <w:spacing w:line="276" w:lineRule="auto"/>
        <w:ind w:firstLine="720"/>
        <w:jc w:val="both"/>
        <w:rPr>
          <w:rFonts w:ascii="Calibri" w:hAnsi="Calibri"/>
        </w:rPr>
      </w:pPr>
      <w:r w:rsidRPr="00966B55">
        <w:rPr>
          <w:rFonts w:ascii="Calibri" w:hAnsi="Calibri"/>
          <w:b/>
          <w:bCs/>
        </w:rPr>
        <w:t>ΑΛΕΞΑΝΔΡΟΣ ΚΑΖΑΜΙΑΣ (Ειδικός Αγορητής της Κ.Ο. «ΠΛΕΥΣΗ ΕΛΕΥΘΕΡΙΑΣ-ΖΩΗ ΚΩΝΣΤΑΝΤΟΠΟΥΛΟΥ»):</w:t>
      </w:r>
      <w:r>
        <w:rPr>
          <w:rFonts w:ascii="Calibri" w:hAnsi="Calibri"/>
        </w:rPr>
        <w:t xml:space="preserve"> Κ</w:t>
      </w:r>
      <w:r w:rsidRPr="0062665E">
        <w:rPr>
          <w:rFonts w:ascii="Calibri" w:hAnsi="Calibri"/>
        </w:rPr>
        <w:t xml:space="preserve">ύριε </w:t>
      </w:r>
      <w:r>
        <w:rPr>
          <w:rFonts w:ascii="Calibri" w:hAnsi="Calibri"/>
        </w:rPr>
        <w:t>Π</w:t>
      </w:r>
      <w:r w:rsidRPr="0062665E">
        <w:rPr>
          <w:rFonts w:ascii="Calibri" w:hAnsi="Calibri"/>
        </w:rPr>
        <w:t>ρόεδρε</w:t>
      </w:r>
      <w:r>
        <w:rPr>
          <w:rFonts w:ascii="Calibri" w:hAnsi="Calibri"/>
        </w:rPr>
        <w:t>,</w:t>
      </w:r>
      <w:r w:rsidRPr="0062665E">
        <w:rPr>
          <w:rFonts w:ascii="Calibri" w:hAnsi="Calibri"/>
        </w:rPr>
        <w:t xml:space="preserve"> </w:t>
      </w:r>
      <w:r>
        <w:rPr>
          <w:rFonts w:ascii="Calibri" w:hAnsi="Calibri"/>
        </w:rPr>
        <w:t>μ</w:t>
      </w:r>
      <w:r w:rsidRPr="0062665E">
        <w:rPr>
          <w:rFonts w:ascii="Calibri" w:hAnsi="Calibri"/>
        </w:rPr>
        <w:t xml:space="preserve">ιλώντας για τον </w:t>
      </w:r>
      <w:r>
        <w:rPr>
          <w:rFonts w:ascii="Calibri" w:hAnsi="Calibri"/>
        </w:rPr>
        <w:t>Α</w:t>
      </w:r>
      <w:r w:rsidRPr="0062665E">
        <w:rPr>
          <w:rFonts w:ascii="Calibri" w:hAnsi="Calibri"/>
        </w:rPr>
        <w:t xml:space="preserve">πολογισμό του </w:t>
      </w:r>
      <w:r>
        <w:rPr>
          <w:rFonts w:ascii="Calibri" w:hAnsi="Calibri"/>
        </w:rPr>
        <w:t>Ο</w:t>
      </w:r>
      <w:r w:rsidRPr="0062665E">
        <w:rPr>
          <w:rFonts w:ascii="Calibri" w:hAnsi="Calibri"/>
        </w:rPr>
        <w:t>ικονομικού έτους 2023</w:t>
      </w:r>
      <w:r>
        <w:rPr>
          <w:rFonts w:ascii="Calibri" w:hAnsi="Calibri"/>
        </w:rPr>
        <w:t>,</w:t>
      </w:r>
      <w:r w:rsidRPr="0062665E">
        <w:rPr>
          <w:rFonts w:ascii="Calibri" w:hAnsi="Calibri"/>
        </w:rPr>
        <w:t xml:space="preserve"> θα ήθελα καταρχήν να υπενθυμίσω ότι ο </w:t>
      </w:r>
      <w:r>
        <w:rPr>
          <w:rFonts w:ascii="Calibri" w:hAnsi="Calibri"/>
        </w:rPr>
        <w:t>Π</w:t>
      </w:r>
      <w:r w:rsidRPr="0062665E">
        <w:rPr>
          <w:rFonts w:ascii="Calibri" w:hAnsi="Calibri"/>
        </w:rPr>
        <w:t>ροϋπολογισμός του έτους εκείνου ήταν ο πρώτος</w:t>
      </w:r>
      <w:r>
        <w:rPr>
          <w:rFonts w:ascii="Calibri" w:hAnsi="Calibri"/>
        </w:rPr>
        <w:t>,</w:t>
      </w:r>
      <w:r w:rsidRPr="0062665E">
        <w:rPr>
          <w:rFonts w:ascii="Calibri" w:hAnsi="Calibri"/>
        </w:rPr>
        <w:t xml:space="preserve"> που εκπονήθηκε</w:t>
      </w:r>
      <w:r>
        <w:rPr>
          <w:rFonts w:ascii="Calibri" w:hAnsi="Calibri"/>
        </w:rPr>
        <w:t>,</w:t>
      </w:r>
      <w:r w:rsidRPr="0062665E">
        <w:rPr>
          <w:rFonts w:ascii="Calibri" w:hAnsi="Calibri"/>
        </w:rPr>
        <w:t xml:space="preserve"> μετά τη λήξη της </w:t>
      </w:r>
      <w:r>
        <w:rPr>
          <w:rFonts w:ascii="Calibri" w:hAnsi="Calibri"/>
        </w:rPr>
        <w:t>π</w:t>
      </w:r>
      <w:r w:rsidRPr="0062665E">
        <w:rPr>
          <w:rFonts w:ascii="Calibri" w:hAnsi="Calibri"/>
        </w:rPr>
        <w:t>ανδημίας του κορ</w:t>
      </w:r>
      <w:r>
        <w:rPr>
          <w:rFonts w:ascii="Calibri" w:hAnsi="Calibri"/>
        </w:rPr>
        <w:t xml:space="preserve">ονοϊού </w:t>
      </w:r>
      <w:r w:rsidRPr="0062665E">
        <w:rPr>
          <w:rFonts w:ascii="Calibri" w:hAnsi="Calibri"/>
        </w:rPr>
        <w:t>και τον τερματισμό των περιοριστικών μέτρων</w:t>
      </w:r>
      <w:r>
        <w:rPr>
          <w:rFonts w:ascii="Calibri" w:hAnsi="Calibri"/>
        </w:rPr>
        <w:t>,</w:t>
      </w:r>
      <w:r w:rsidRPr="0062665E">
        <w:rPr>
          <w:rFonts w:ascii="Calibri" w:hAnsi="Calibri"/>
        </w:rPr>
        <w:t xml:space="preserve"> τ</w:t>
      </w:r>
      <w:r>
        <w:rPr>
          <w:rFonts w:ascii="Calibri" w:hAnsi="Calibri"/>
        </w:rPr>
        <w:t xml:space="preserve">ων </w:t>
      </w:r>
      <w:r>
        <w:rPr>
          <w:rFonts w:ascii="Calibri" w:hAnsi="Calibri"/>
          <w:lang w:val="en-US"/>
        </w:rPr>
        <w:t>Lockdowns</w:t>
      </w:r>
      <w:r>
        <w:rPr>
          <w:rFonts w:ascii="Calibri" w:hAnsi="Calibri"/>
        </w:rPr>
        <w:t xml:space="preserve">, </w:t>
      </w:r>
      <w:r w:rsidRPr="0062665E">
        <w:rPr>
          <w:rFonts w:ascii="Calibri" w:hAnsi="Calibri"/>
        </w:rPr>
        <w:t>που αυτή προκάλεσε</w:t>
      </w:r>
      <w:r>
        <w:rPr>
          <w:rFonts w:ascii="Calibri" w:hAnsi="Calibri"/>
        </w:rPr>
        <w:t>,</w:t>
      </w:r>
      <w:r w:rsidRPr="0062665E">
        <w:rPr>
          <w:rFonts w:ascii="Calibri" w:hAnsi="Calibri"/>
        </w:rPr>
        <w:t xml:space="preserve"> </w:t>
      </w:r>
      <w:r>
        <w:rPr>
          <w:rFonts w:ascii="Calibri" w:hAnsi="Calibri"/>
        </w:rPr>
        <w:t xml:space="preserve">κατά την </w:t>
      </w:r>
      <w:r w:rsidRPr="0062665E">
        <w:rPr>
          <w:rFonts w:ascii="Calibri" w:hAnsi="Calibri"/>
        </w:rPr>
        <w:t>τριετία 2020</w:t>
      </w:r>
      <w:r>
        <w:rPr>
          <w:rFonts w:ascii="Calibri" w:hAnsi="Calibri"/>
        </w:rPr>
        <w:t>-</w:t>
      </w:r>
      <w:r w:rsidRPr="0062665E">
        <w:rPr>
          <w:rFonts w:ascii="Calibri" w:hAnsi="Calibri"/>
        </w:rPr>
        <w:t>2022</w:t>
      </w:r>
      <w:r>
        <w:rPr>
          <w:rFonts w:ascii="Calibri" w:hAnsi="Calibri"/>
        </w:rPr>
        <w:t>.</w:t>
      </w:r>
    </w:p>
    <w:p w14:paraId="4CD8A2BE" w14:textId="77777777" w:rsidR="0003402E" w:rsidRDefault="0003402E" w:rsidP="00CB5FF2">
      <w:pPr>
        <w:spacing w:line="276" w:lineRule="auto"/>
        <w:ind w:firstLine="720"/>
        <w:jc w:val="both"/>
        <w:rPr>
          <w:rFonts w:ascii="Calibri" w:hAnsi="Calibri"/>
        </w:rPr>
      </w:pPr>
      <w:r w:rsidRPr="0062665E">
        <w:rPr>
          <w:rFonts w:ascii="Calibri" w:hAnsi="Calibri"/>
        </w:rPr>
        <w:t>Ως εκ τούτου</w:t>
      </w:r>
      <w:r>
        <w:rPr>
          <w:rFonts w:ascii="Calibri" w:hAnsi="Calibri"/>
        </w:rPr>
        <w:t>,</w:t>
      </w:r>
      <w:r w:rsidRPr="0062665E">
        <w:rPr>
          <w:rFonts w:ascii="Calibri" w:hAnsi="Calibri"/>
        </w:rPr>
        <w:t xml:space="preserve"> το έτος 2023</w:t>
      </w:r>
      <w:r>
        <w:rPr>
          <w:rFonts w:ascii="Calibri" w:hAnsi="Calibri"/>
        </w:rPr>
        <w:t>,</w:t>
      </w:r>
      <w:r w:rsidRPr="0062665E">
        <w:rPr>
          <w:rFonts w:ascii="Calibri" w:hAnsi="Calibri"/>
        </w:rPr>
        <w:t xml:space="preserve"> σήμανε την επιστροφή</w:t>
      </w:r>
      <w:r>
        <w:rPr>
          <w:rFonts w:ascii="Calibri" w:hAnsi="Calibri"/>
        </w:rPr>
        <w:t>,</w:t>
      </w:r>
      <w:r w:rsidRPr="0062665E">
        <w:rPr>
          <w:rFonts w:ascii="Calibri" w:hAnsi="Calibri"/>
        </w:rPr>
        <w:t xml:space="preserve"> για πρώτη φορά</w:t>
      </w:r>
      <w:r>
        <w:rPr>
          <w:rFonts w:ascii="Calibri" w:hAnsi="Calibri"/>
        </w:rPr>
        <w:t>,</w:t>
      </w:r>
      <w:r w:rsidRPr="0062665E">
        <w:rPr>
          <w:rFonts w:ascii="Calibri" w:hAnsi="Calibri"/>
        </w:rPr>
        <w:t xml:space="preserve"> μετά την </w:t>
      </w:r>
      <w:r>
        <w:rPr>
          <w:rFonts w:ascii="Calibri" w:hAnsi="Calibri"/>
        </w:rPr>
        <w:t>π</w:t>
      </w:r>
      <w:r w:rsidRPr="0062665E">
        <w:rPr>
          <w:rFonts w:ascii="Calibri" w:hAnsi="Calibri"/>
        </w:rPr>
        <w:t xml:space="preserve">ανδημία στην πολιτική της διαρκούς λιτότητας και των </w:t>
      </w:r>
      <w:r>
        <w:rPr>
          <w:rFonts w:ascii="Calibri" w:hAnsi="Calibri"/>
        </w:rPr>
        <w:t>π</w:t>
      </w:r>
      <w:r w:rsidRPr="0062665E">
        <w:rPr>
          <w:rFonts w:ascii="Calibri" w:hAnsi="Calibri"/>
        </w:rPr>
        <w:t xml:space="preserve">ρωτογενών </w:t>
      </w:r>
      <w:r>
        <w:rPr>
          <w:rFonts w:ascii="Calibri" w:hAnsi="Calibri"/>
        </w:rPr>
        <w:t>π</w:t>
      </w:r>
      <w:r w:rsidRPr="0062665E">
        <w:rPr>
          <w:rFonts w:ascii="Calibri" w:hAnsi="Calibri"/>
        </w:rPr>
        <w:t>λεονασμάτων</w:t>
      </w:r>
      <w:r>
        <w:rPr>
          <w:rFonts w:ascii="Calibri" w:hAnsi="Calibri"/>
        </w:rPr>
        <w:t>,</w:t>
      </w:r>
      <w:r w:rsidRPr="0062665E">
        <w:rPr>
          <w:rFonts w:ascii="Calibri" w:hAnsi="Calibri"/>
        </w:rPr>
        <w:t xml:space="preserve"> που η </w:t>
      </w:r>
      <w:r>
        <w:rPr>
          <w:rFonts w:ascii="Calibri" w:hAnsi="Calibri"/>
        </w:rPr>
        <w:t>χ</w:t>
      </w:r>
      <w:r w:rsidRPr="0062665E">
        <w:rPr>
          <w:rFonts w:ascii="Calibri" w:hAnsi="Calibri"/>
        </w:rPr>
        <w:t xml:space="preserve">ώρα διατηρεί από την εποχή των </w:t>
      </w:r>
      <w:r>
        <w:rPr>
          <w:rFonts w:ascii="Calibri" w:hAnsi="Calibri"/>
        </w:rPr>
        <w:t>Μ</w:t>
      </w:r>
      <w:r w:rsidRPr="0062665E">
        <w:rPr>
          <w:rFonts w:ascii="Calibri" w:hAnsi="Calibri"/>
        </w:rPr>
        <w:t>νημονίων</w:t>
      </w:r>
      <w:r>
        <w:rPr>
          <w:rFonts w:ascii="Calibri" w:hAnsi="Calibri"/>
        </w:rPr>
        <w:t>,</w:t>
      </w:r>
      <w:r w:rsidRPr="0062665E">
        <w:rPr>
          <w:rFonts w:ascii="Calibri" w:hAnsi="Calibri"/>
        </w:rPr>
        <w:t xml:space="preserve"> και η οποία είχε ανασταλεί από την </w:t>
      </w:r>
      <w:r>
        <w:rPr>
          <w:rFonts w:ascii="Calibri" w:hAnsi="Calibri"/>
        </w:rPr>
        <w:t>Ε</w:t>
      </w:r>
      <w:r w:rsidRPr="0062665E">
        <w:rPr>
          <w:rFonts w:ascii="Calibri" w:hAnsi="Calibri"/>
        </w:rPr>
        <w:t xml:space="preserve">υρωπαϊκή </w:t>
      </w:r>
      <w:r>
        <w:rPr>
          <w:rFonts w:ascii="Calibri" w:hAnsi="Calibri"/>
        </w:rPr>
        <w:t>Έ</w:t>
      </w:r>
      <w:r w:rsidRPr="0062665E">
        <w:rPr>
          <w:rFonts w:ascii="Calibri" w:hAnsi="Calibri"/>
        </w:rPr>
        <w:t>νωση</w:t>
      </w:r>
      <w:r>
        <w:rPr>
          <w:rFonts w:ascii="Calibri" w:hAnsi="Calibri"/>
        </w:rPr>
        <w:t>,</w:t>
      </w:r>
      <w:r w:rsidRPr="0062665E">
        <w:rPr>
          <w:rFonts w:ascii="Calibri" w:hAnsi="Calibri"/>
        </w:rPr>
        <w:t xml:space="preserve"> την τριετία 202</w:t>
      </w:r>
      <w:r w:rsidRPr="000C6A9D">
        <w:rPr>
          <w:rFonts w:ascii="Calibri" w:hAnsi="Calibri"/>
        </w:rPr>
        <w:t>0</w:t>
      </w:r>
      <w:r>
        <w:rPr>
          <w:rFonts w:ascii="Calibri" w:hAnsi="Calibri"/>
        </w:rPr>
        <w:t>-20</w:t>
      </w:r>
      <w:r w:rsidRPr="0062665E">
        <w:rPr>
          <w:rFonts w:ascii="Calibri" w:hAnsi="Calibri"/>
        </w:rPr>
        <w:t xml:space="preserve">22 με την ενεργοποίηση της λεγόμενης </w:t>
      </w:r>
      <w:r>
        <w:rPr>
          <w:rFonts w:ascii="Calibri" w:hAnsi="Calibri"/>
        </w:rPr>
        <w:t>«Ρ</w:t>
      </w:r>
      <w:r w:rsidRPr="0062665E">
        <w:rPr>
          <w:rFonts w:ascii="Calibri" w:hAnsi="Calibri"/>
        </w:rPr>
        <w:t xml:space="preserve">ήτρας </w:t>
      </w:r>
      <w:r>
        <w:rPr>
          <w:rFonts w:ascii="Calibri" w:hAnsi="Calibri"/>
        </w:rPr>
        <w:t>Δ</w:t>
      </w:r>
      <w:r w:rsidRPr="0062665E">
        <w:rPr>
          <w:rFonts w:ascii="Calibri" w:hAnsi="Calibri"/>
        </w:rPr>
        <w:t>ιαφυγής</w:t>
      </w:r>
      <w:r>
        <w:rPr>
          <w:rFonts w:ascii="Calibri" w:hAnsi="Calibri"/>
        </w:rPr>
        <w:t>».</w:t>
      </w:r>
      <w:r w:rsidRPr="0062665E">
        <w:rPr>
          <w:rFonts w:ascii="Calibri" w:hAnsi="Calibri"/>
        </w:rPr>
        <w:t xml:space="preserve"> </w:t>
      </w:r>
    </w:p>
    <w:p w14:paraId="2DE82CDD" w14:textId="77777777" w:rsidR="0003402E" w:rsidRDefault="0003402E" w:rsidP="00CB5FF2">
      <w:pPr>
        <w:spacing w:line="276" w:lineRule="auto"/>
        <w:ind w:firstLine="720"/>
        <w:jc w:val="both"/>
        <w:rPr>
          <w:rFonts w:ascii="Calibri" w:hAnsi="Calibri"/>
        </w:rPr>
      </w:pPr>
      <w:r w:rsidRPr="0062665E">
        <w:rPr>
          <w:rFonts w:ascii="Calibri" w:hAnsi="Calibri"/>
        </w:rPr>
        <w:t>Με άλλα λόγια</w:t>
      </w:r>
      <w:r>
        <w:rPr>
          <w:rFonts w:ascii="Calibri" w:hAnsi="Calibri"/>
        </w:rPr>
        <w:t>,</w:t>
      </w:r>
      <w:r w:rsidRPr="0062665E">
        <w:rPr>
          <w:rFonts w:ascii="Calibri" w:hAnsi="Calibri"/>
        </w:rPr>
        <w:t xml:space="preserve"> ο </w:t>
      </w:r>
      <w:r>
        <w:rPr>
          <w:rFonts w:ascii="Calibri" w:hAnsi="Calibri"/>
        </w:rPr>
        <w:t>Π</w:t>
      </w:r>
      <w:r w:rsidRPr="0062665E">
        <w:rPr>
          <w:rFonts w:ascii="Calibri" w:hAnsi="Calibri"/>
        </w:rPr>
        <w:t xml:space="preserve">ροϋπολογισμός του </w:t>
      </w:r>
      <w:r>
        <w:rPr>
          <w:rFonts w:ascii="Calibri" w:hAnsi="Calibri"/>
        </w:rPr>
        <w:t>20</w:t>
      </w:r>
      <w:r w:rsidRPr="0062665E">
        <w:rPr>
          <w:rFonts w:ascii="Calibri" w:hAnsi="Calibri"/>
        </w:rPr>
        <w:t>23</w:t>
      </w:r>
      <w:r>
        <w:rPr>
          <w:rFonts w:ascii="Calibri" w:hAnsi="Calibri"/>
        </w:rPr>
        <w:t>,</w:t>
      </w:r>
      <w:r w:rsidRPr="0062665E">
        <w:rPr>
          <w:rFonts w:ascii="Calibri" w:hAnsi="Calibri"/>
        </w:rPr>
        <w:t xml:space="preserve"> δεν ήταν πλέον ελλειμματικός ούτε ισοσκελισμένος</w:t>
      </w:r>
      <w:r>
        <w:rPr>
          <w:rFonts w:ascii="Calibri" w:hAnsi="Calibri"/>
        </w:rPr>
        <w:t>,</w:t>
      </w:r>
      <w:r w:rsidRPr="0062665E">
        <w:rPr>
          <w:rFonts w:ascii="Calibri" w:hAnsi="Calibri"/>
        </w:rPr>
        <w:t xml:space="preserve"> διότι η </w:t>
      </w:r>
      <w:r>
        <w:rPr>
          <w:rFonts w:ascii="Calibri" w:hAnsi="Calibri"/>
        </w:rPr>
        <w:t>«Ρ</w:t>
      </w:r>
      <w:r w:rsidRPr="0062665E">
        <w:rPr>
          <w:rFonts w:ascii="Calibri" w:hAnsi="Calibri"/>
        </w:rPr>
        <w:t xml:space="preserve">ήτρα </w:t>
      </w:r>
      <w:r>
        <w:rPr>
          <w:rFonts w:ascii="Calibri" w:hAnsi="Calibri"/>
        </w:rPr>
        <w:t>Δ</w:t>
      </w:r>
      <w:r w:rsidRPr="0062665E">
        <w:rPr>
          <w:rFonts w:ascii="Calibri" w:hAnsi="Calibri"/>
        </w:rPr>
        <w:t>ιαφυγής</w:t>
      </w:r>
      <w:r>
        <w:rPr>
          <w:rFonts w:ascii="Calibri" w:hAnsi="Calibri"/>
        </w:rPr>
        <w:t>»</w:t>
      </w:r>
      <w:r w:rsidRPr="0062665E">
        <w:rPr>
          <w:rFonts w:ascii="Calibri" w:hAnsi="Calibri"/>
        </w:rPr>
        <w:t xml:space="preserve"> από τη </w:t>
      </w:r>
      <w:proofErr w:type="spellStart"/>
      <w:r>
        <w:rPr>
          <w:rFonts w:ascii="Calibri" w:hAnsi="Calibri"/>
        </w:rPr>
        <w:t>Μ</w:t>
      </w:r>
      <w:r w:rsidRPr="0062665E">
        <w:rPr>
          <w:rFonts w:ascii="Calibri" w:hAnsi="Calibri"/>
        </w:rPr>
        <w:t>νημονιακή</w:t>
      </w:r>
      <w:proofErr w:type="spellEnd"/>
      <w:r w:rsidRPr="0062665E">
        <w:rPr>
          <w:rFonts w:ascii="Calibri" w:hAnsi="Calibri"/>
        </w:rPr>
        <w:t xml:space="preserve"> </w:t>
      </w:r>
      <w:r>
        <w:rPr>
          <w:rFonts w:ascii="Calibri" w:hAnsi="Calibri"/>
        </w:rPr>
        <w:t>Π</w:t>
      </w:r>
      <w:r w:rsidRPr="0062665E">
        <w:rPr>
          <w:rFonts w:ascii="Calibri" w:hAnsi="Calibri"/>
        </w:rPr>
        <w:t xml:space="preserve">ολιτική για τα </w:t>
      </w:r>
      <w:r>
        <w:rPr>
          <w:rFonts w:ascii="Calibri" w:hAnsi="Calibri"/>
        </w:rPr>
        <w:t>π</w:t>
      </w:r>
      <w:r w:rsidRPr="0062665E">
        <w:rPr>
          <w:rFonts w:ascii="Calibri" w:hAnsi="Calibri"/>
        </w:rPr>
        <w:t xml:space="preserve">ρωτογενή </w:t>
      </w:r>
      <w:r>
        <w:rPr>
          <w:rFonts w:ascii="Calibri" w:hAnsi="Calibri"/>
        </w:rPr>
        <w:t>π</w:t>
      </w:r>
      <w:r w:rsidRPr="0062665E">
        <w:rPr>
          <w:rFonts w:ascii="Calibri" w:hAnsi="Calibri"/>
        </w:rPr>
        <w:t xml:space="preserve">λεονάσματα </w:t>
      </w:r>
      <w:r>
        <w:rPr>
          <w:rFonts w:ascii="Calibri" w:hAnsi="Calibri"/>
        </w:rPr>
        <w:t>απ</w:t>
      </w:r>
      <w:r w:rsidRPr="0062665E">
        <w:rPr>
          <w:rFonts w:ascii="Calibri" w:hAnsi="Calibri"/>
        </w:rPr>
        <w:t>ενεργοποιήθηκε</w:t>
      </w:r>
      <w:r>
        <w:rPr>
          <w:rFonts w:ascii="Calibri" w:hAnsi="Calibri"/>
        </w:rPr>
        <w:t>,</w:t>
      </w:r>
      <w:r w:rsidRPr="0062665E">
        <w:rPr>
          <w:rFonts w:ascii="Calibri" w:hAnsi="Calibri"/>
        </w:rPr>
        <w:t xml:space="preserve"> και αυτό </w:t>
      </w:r>
      <w:proofErr w:type="spellStart"/>
      <w:r w:rsidRPr="0062665E">
        <w:rPr>
          <w:rFonts w:ascii="Calibri" w:hAnsi="Calibri"/>
        </w:rPr>
        <w:t>επανέφερε</w:t>
      </w:r>
      <w:proofErr w:type="spellEnd"/>
      <w:r w:rsidRPr="0062665E">
        <w:rPr>
          <w:rFonts w:ascii="Calibri" w:hAnsi="Calibri"/>
        </w:rPr>
        <w:t xml:space="preserve"> την </w:t>
      </w:r>
      <w:r>
        <w:rPr>
          <w:rFonts w:ascii="Calibri" w:hAnsi="Calibri"/>
        </w:rPr>
        <w:t>ο</w:t>
      </w:r>
      <w:r w:rsidRPr="0062665E">
        <w:rPr>
          <w:rFonts w:ascii="Calibri" w:hAnsi="Calibri"/>
        </w:rPr>
        <w:t>ικονομία</w:t>
      </w:r>
      <w:r>
        <w:rPr>
          <w:rFonts w:ascii="Calibri" w:hAnsi="Calibri"/>
        </w:rPr>
        <w:t>,</w:t>
      </w:r>
      <w:r w:rsidRPr="0062665E">
        <w:rPr>
          <w:rFonts w:ascii="Calibri" w:hAnsi="Calibri"/>
        </w:rPr>
        <w:t xml:space="preserve"> στην παλιά τροχιά της αέναης λιτότητας</w:t>
      </w:r>
      <w:r>
        <w:rPr>
          <w:rFonts w:ascii="Calibri" w:hAnsi="Calibri"/>
        </w:rPr>
        <w:t>.</w:t>
      </w:r>
      <w:r w:rsidRPr="0062665E">
        <w:rPr>
          <w:rFonts w:ascii="Calibri" w:hAnsi="Calibri"/>
        </w:rPr>
        <w:t xml:space="preserve"> Κατά συνέπεια</w:t>
      </w:r>
      <w:r>
        <w:rPr>
          <w:rFonts w:ascii="Calibri" w:hAnsi="Calibri"/>
        </w:rPr>
        <w:t>,</w:t>
      </w:r>
      <w:r w:rsidRPr="0062665E">
        <w:rPr>
          <w:rFonts w:ascii="Calibri" w:hAnsi="Calibri"/>
        </w:rPr>
        <w:t xml:space="preserve"> τα </w:t>
      </w:r>
      <w:r>
        <w:rPr>
          <w:rFonts w:ascii="Calibri" w:hAnsi="Calibri"/>
        </w:rPr>
        <w:t>έ</w:t>
      </w:r>
      <w:r w:rsidRPr="0062665E">
        <w:rPr>
          <w:rFonts w:ascii="Calibri" w:hAnsi="Calibri"/>
        </w:rPr>
        <w:t xml:space="preserve">σοδα του </w:t>
      </w:r>
      <w:r>
        <w:rPr>
          <w:rFonts w:ascii="Calibri" w:hAnsi="Calibri"/>
        </w:rPr>
        <w:t>Π</w:t>
      </w:r>
      <w:r w:rsidRPr="0062665E">
        <w:rPr>
          <w:rFonts w:ascii="Calibri" w:hAnsi="Calibri"/>
        </w:rPr>
        <w:t>ροϋπολογισμού από φόρους</w:t>
      </w:r>
      <w:r>
        <w:rPr>
          <w:rFonts w:ascii="Calibri" w:hAnsi="Calibri"/>
        </w:rPr>
        <w:t>,</w:t>
      </w:r>
      <w:r w:rsidRPr="0062665E">
        <w:rPr>
          <w:rFonts w:ascii="Calibri" w:hAnsi="Calibri"/>
        </w:rPr>
        <w:t xml:space="preserve"> όπως δείχνει </w:t>
      </w:r>
      <w:r>
        <w:rPr>
          <w:rFonts w:ascii="Calibri" w:hAnsi="Calibri"/>
        </w:rPr>
        <w:t xml:space="preserve">και </w:t>
      </w:r>
      <w:r w:rsidRPr="0062665E">
        <w:rPr>
          <w:rFonts w:ascii="Calibri" w:hAnsi="Calibri"/>
        </w:rPr>
        <w:t xml:space="preserve">ο </w:t>
      </w:r>
      <w:r>
        <w:rPr>
          <w:rFonts w:ascii="Calibri" w:hAnsi="Calibri"/>
        </w:rPr>
        <w:t>Απο</w:t>
      </w:r>
      <w:r w:rsidRPr="0062665E">
        <w:rPr>
          <w:rFonts w:ascii="Calibri" w:hAnsi="Calibri"/>
        </w:rPr>
        <w:t>λογισμός</w:t>
      </w:r>
      <w:r>
        <w:rPr>
          <w:rFonts w:ascii="Calibri" w:hAnsi="Calibri"/>
        </w:rPr>
        <w:t>,</w:t>
      </w:r>
      <w:r w:rsidRPr="0062665E">
        <w:rPr>
          <w:rFonts w:ascii="Calibri" w:hAnsi="Calibri"/>
        </w:rPr>
        <w:t xml:space="preserve"> άρχισαν να αυξάνονται σημαντικά</w:t>
      </w:r>
      <w:r>
        <w:rPr>
          <w:rFonts w:ascii="Calibri" w:hAnsi="Calibri"/>
        </w:rPr>
        <w:t>,</w:t>
      </w:r>
      <w:r w:rsidRPr="0062665E">
        <w:rPr>
          <w:rFonts w:ascii="Calibri" w:hAnsi="Calibri"/>
        </w:rPr>
        <w:t xml:space="preserve"> ενώ οι δαπάνες</w:t>
      </w:r>
      <w:r>
        <w:rPr>
          <w:rFonts w:ascii="Calibri" w:hAnsi="Calibri"/>
        </w:rPr>
        <w:t>,</w:t>
      </w:r>
      <w:r w:rsidRPr="0062665E">
        <w:rPr>
          <w:rFonts w:ascii="Calibri" w:hAnsi="Calibri"/>
        </w:rPr>
        <w:t xml:space="preserve"> ιδίως προς το </w:t>
      </w:r>
      <w:r>
        <w:rPr>
          <w:rFonts w:ascii="Calibri" w:hAnsi="Calibri"/>
        </w:rPr>
        <w:t>κ</w:t>
      </w:r>
      <w:r w:rsidRPr="0062665E">
        <w:rPr>
          <w:rFonts w:ascii="Calibri" w:hAnsi="Calibri"/>
        </w:rPr>
        <w:t xml:space="preserve">οινωνικό </w:t>
      </w:r>
      <w:r>
        <w:rPr>
          <w:rFonts w:ascii="Calibri" w:hAnsi="Calibri"/>
        </w:rPr>
        <w:t>κ</w:t>
      </w:r>
      <w:r w:rsidRPr="0062665E">
        <w:rPr>
          <w:rFonts w:ascii="Calibri" w:hAnsi="Calibri"/>
        </w:rPr>
        <w:t>ράτος</w:t>
      </w:r>
      <w:r>
        <w:rPr>
          <w:rFonts w:ascii="Calibri" w:hAnsi="Calibri"/>
        </w:rPr>
        <w:t>,</w:t>
      </w:r>
      <w:r w:rsidRPr="0062665E">
        <w:rPr>
          <w:rFonts w:ascii="Calibri" w:hAnsi="Calibri"/>
        </w:rPr>
        <w:t xml:space="preserve"> συγκρατήθηκ</w:t>
      </w:r>
      <w:r>
        <w:rPr>
          <w:rFonts w:ascii="Calibri" w:hAnsi="Calibri"/>
        </w:rPr>
        <w:t>αν,</w:t>
      </w:r>
      <w:r w:rsidRPr="0062665E">
        <w:rPr>
          <w:rFonts w:ascii="Calibri" w:hAnsi="Calibri"/>
        </w:rPr>
        <w:t xml:space="preserve"> και οι ρυθμοί </w:t>
      </w:r>
      <w:r>
        <w:rPr>
          <w:rFonts w:ascii="Calibri" w:hAnsi="Calibri"/>
        </w:rPr>
        <w:t>α</w:t>
      </w:r>
      <w:r w:rsidRPr="0062665E">
        <w:rPr>
          <w:rFonts w:ascii="Calibri" w:hAnsi="Calibri"/>
        </w:rPr>
        <w:t xml:space="preserve">νάπτυξης μειώθηκαν σημαντικά από το 8,4 </w:t>
      </w:r>
      <w:r>
        <w:rPr>
          <w:rFonts w:ascii="Calibri" w:hAnsi="Calibri"/>
        </w:rPr>
        <w:t>για το 20</w:t>
      </w:r>
      <w:r w:rsidRPr="0062665E">
        <w:rPr>
          <w:rFonts w:ascii="Calibri" w:hAnsi="Calibri"/>
        </w:rPr>
        <w:t xml:space="preserve">21 και 5,6 για το </w:t>
      </w:r>
      <w:r>
        <w:rPr>
          <w:rFonts w:ascii="Calibri" w:hAnsi="Calibri"/>
        </w:rPr>
        <w:t>20</w:t>
      </w:r>
      <w:r w:rsidRPr="0062665E">
        <w:rPr>
          <w:rFonts w:ascii="Calibri" w:hAnsi="Calibri"/>
        </w:rPr>
        <w:t>22</w:t>
      </w:r>
      <w:r>
        <w:rPr>
          <w:rFonts w:ascii="Calibri" w:hAnsi="Calibri"/>
        </w:rPr>
        <w:t>,</w:t>
      </w:r>
      <w:r w:rsidRPr="0062665E">
        <w:rPr>
          <w:rFonts w:ascii="Calibri" w:hAnsi="Calibri"/>
        </w:rPr>
        <w:t xml:space="preserve"> που ήταν </w:t>
      </w:r>
      <w:r>
        <w:rPr>
          <w:rFonts w:ascii="Calibri" w:hAnsi="Calibri"/>
        </w:rPr>
        <w:t>(</w:t>
      </w:r>
      <w:r>
        <w:rPr>
          <w:rFonts w:ascii="Calibri" w:hAnsi="Calibri"/>
          <w:lang w:val="en-US"/>
        </w:rPr>
        <w:t>Bounce</w:t>
      </w:r>
      <w:r>
        <w:rPr>
          <w:rFonts w:ascii="Calibri" w:hAnsi="Calibri"/>
        </w:rPr>
        <w:t xml:space="preserve"> </w:t>
      </w:r>
      <w:r>
        <w:rPr>
          <w:rFonts w:ascii="Calibri" w:hAnsi="Calibri"/>
          <w:lang w:val="en-US"/>
        </w:rPr>
        <w:t>back</w:t>
      </w:r>
      <w:r w:rsidRPr="00261B6D">
        <w:rPr>
          <w:rFonts w:ascii="Calibri" w:hAnsi="Calibri"/>
        </w:rPr>
        <w:t xml:space="preserve"> </w:t>
      </w:r>
      <w:r>
        <w:rPr>
          <w:rFonts w:ascii="Calibri" w:hAnsi="Calibri"/>
          <w:lang w:val="en-US"/>
        </w:rPr>
        <w:t>growth</w:t>
      </w:r>
      <w:r w:rsidRPr="00261B6D">
        <w:rPr>
          <w:rFonts w:ascii="Calibri" w:hAnsi="Calibri"/>
        </w:rPr>
        <w:t>)</w:t>
      </w:r>
      <w:r>
        <w:rPr>
          <w:rFonts w:ascii="Calibri" w:hAnsi="Calibri"/>
        </w:rPr>
        <w:t>,</w:t>
      </w:r>
      <w:r w:rsidRPr="00465C7D">
        <w:rPr>
          <w:rFonts w:ascii="Calibri" w:hAnsi="Calibri"/>
        </w:rPr>
        <w:t xml:space="preserve"> </w:t>
      </w:r>
      <w:r w:rsidRPr="0062665E">
        <w:rPr>
          <w:rFonts w:ascii="Calibri" w:hAnsi="Calibri"/>
        </w:rPr>
        <w:t>δηλαδή</w:t>
      </w:r>
      <w:r>
        <w:rPr>
          <w:rFonts w:ascii="Calibri" w:hAnsi="Calibri"/>
        </w:rPr>
        <w:t>,</w:t>
      </w:r>
      <w:r w:rsidRPr="0062665E">
        <w:rPr>
          <w:rFonts w:ascii="Calibri" w:hAnsi="Calibri"/>
        </w:rPr>
        <w:t xml:space="preserve"> ήταν </w:t>
      </w:r>
      <w:r>
        <w:rPr>
          <w:rFonts w:ascii="Calibri" w:hAnsi="Calibri"/>
        </w:rPr>
        <w:t>α</w:t>
      </w:r>
      <w:r w:rsidRPr="0062665E">
        <w:rPr>
          <w:rFonts w:ascii="Calibri" w:hAnsi="Calibri"/>
        </w:rPr>
        <w:t>νάπτυξη</w:t>
      </w:r>
      <w:r>
        <w:rPr>
          <w:rFonts w:ascii="Calibri" w:hAnsi="Calibri"/>
        </w:rPr>
        <w:t xml:space="preserve"> ε</w:t>
      </w:r>
      <w:r w:rsidRPr="0062665E">
        <w:rPr>
          <w:rFonts w:ascii="Calibri" w:hAnsi="Calibri"/>
        </w:rPr>
        <w:t>ξ</w:t>
      </w:r>
      <w:r w:rsidRPr="00D948F4">
        <w:rPr>
          <w:rFonts w:ascii="Calibri" w:hAnsi="Calibri"/>
        </w:rPr>
        <w:t xml:space="preserve"> </w:t>
      </w:r>
      <w:r w:rsidRPr="0062665E">
        <w:rPr>
          <w:rFonts w:ascii="Calibri" w:hAnsi="Calibri"/>
        </w:rPr>
        <w:t>α</w:t>
      </w:r>
      <w:r>
        <w:rPr>
          <w:rFonts w:ascii="Calibri" w:hAnsi="Calibri"/>
        </w:rPr>
        <w:t>ναπηδήσεως,</w:t>
      </w:r>
      <w:r w:rsidRPr="0062665E">
        <w:rPr>
          <w:rFonts w:ascii="Calibri" w:hAnsi="Calibri"/>
        </w:rPr>
        <w:t xml:space="preserve"> μετά την ύφεση του 20</w:t>
      </w:r>
      <w:r>
        <w:rPr>
          <w:rFonts w:ascii="Calibri" w:hAnsi="Calibri"/>
        </w:rPr>
        <w:t>2</w:t>
      </w:r>
      <w:r w:rsidRPr="0062665E">
        <w:rPr>
          <w:rFonts w:ascii="Calibri" w:hAnsi="Calibri"/>
        </w:rPr>
        <w:t>0</w:t>
      </w:r>
      <w:r>
        <w:rPr>
          <w:rFonts w:ascii="Calibri" w:hAnsi="Calibri"/>
        </w:rPr>
        <w:t>,</w:t>
      </w:r>
      <w:r w:rsidRPr="0062665E">
        <w:rPr>
          <w:rFonts w:ascii="Calibri" w:hAnsi="Calibri"/>
        </w:rPr>
        <w:t xml:space="preserve"> </w:t>
      </w:r>
      <w:r>
        <w:rPr>
          <w:rFonts w:ascii="Calibri" w:hAnsi="Calibri"/>
        </w:rPr>
        <w:t>σ</w:t>
      </w:r>
      <w:r w:rsidRPr="0062665E">
        <w:rPr>
          <w:rFonts w:ascii="Calibri" w:hAnsi="Calibri"/>
        </w:rPr>
        <w:t xml:space="preserve">το </w:t>
      </w:r>
      <w:r>
        <w:rPr>
          <w:rFonts w:ascii="Calibri" w:hAnsi="Calibri"/>
        </w:rPr>
        <w:t>2,3</w:t>
      </w:r>
      <w:r w:rsidRPr="0062665E">
        <w:rPr>
          <w:rFonts w:ascii="Calibri" w:hAnsi="Calibri"/>
        </w:rPr>
        <w:t xml:space="preserve">% που είναι και ο μέσος όρος περίπου της </w:t>
      </w:r>
      <w:r>
        <w:rPr>
          <w:rFonts w:ascii="Calibri" w:hAnsi="Calibri"/>
        </w:rPr>
        <w:t>α</w:t>
      </w:r>
      <w:r w:rsidRPr="0062665E">
        <w:rPr>
          <w:rFonts w:ascii="Calibri" w:hAnsi="Calibri"/>
        </w:rPr>
        <w:t>νάπτυξης</w:t>
      </w:r>
      <w:r>
        <w:rPr>
          <w:rFonts w:ascii="Calibri" w:hAnsi="Calibri"/>
        </w:rPr>
        <w:t>,</w:t>
      </w:r>
      <w:r w:rsidRPr="0062665E">
        <w:rPr>
          <w:rFonts w:ascii="Calibri" w:hAnsi="Calibri"/>
        </w:rPr>
        <w:t xml:space="preserve"> που έχου</w:t>
      </w:r>
      <w:r>
        <w:rPr>
          <w:rFonts w:ascii="Calibri" w:hAnsi="Calibri"/>
        </w:rPr>
        <w:t>με</w:t>
      </w:r>
      <w:r w:rsidRPr="0062665E">
        <w:rPr>
          <w:rFonts w:ascii="Calibri" w:hAnsi="Calibri"/>
        </w:rPr>
        <w:t xml:space="preserve"> τα τελευταία τρία χρόνια</w:t>
      </w:r>
      <w:r>
        <w:rPr>
          <w:rFonts w:ascii="Calibri" w:hAnsi="Calibri"/>
        </w:rPr>
        <w:t>,</w:t>
      </w:r>
      <w:r w:rsidRPr="0062665E">
        <w:rPr>
          <w:rFonts w:ascii="Calibri" w:hAnsi="Calibri"/>
        </w:rPr>
        <w:t xml:space="preserve"> χαμηλότερος</w:t>
      </w:r>
      <w:r>
        <w:rPr>
          <w:rFonts w:ascii="Calibri" w:hAnsi="Calibri"/>
        </w:rPr>
        <w:t>, ω</w:t>
      </w:r>
      <w:r w:rsidRPr="0062665E">
        <w:rPr>
          <w:rFonts w:ascii="Calibri" w:hAnsi="Calibri"/>
        </w:rPr>
        <w:t>στόσο</w:t>
      </w:r>
      <w:r>
        <w:rPr>
          <w:rFonts w:ascii="Calibri" w:hAnsi="Calibri"/>
        </w:rPr>
        <w:t>,</w:t>
      </w:r>
      <w:r w:rsidRPr="0062665E">
        <w:rPr>
          <w:rFonts w:ascii="Calibri" w:hAnsi="Calibri"/>
        </w:rPr>
        <w:t xml:space="preserve"> λόγω της επιστροφής της λιτότητας</w:t>
      </w:r>
      <w:r>
        <w:rPr>
          <w:rFonts w:ascii="Calibri" w:hAnsi="Calibri"/>
        </w:rPr>
        <w:t>.</w:t>
      </w:r>
      <w:r w:rsidRPr="0062665E">
        <w:rPr>
          <w:rFonts w:ascii="Calibri" w:hAnsi="Calibri"/>
        </w:rPr>
        <w:t xml:space="preserve"> </w:t>
      </w:r>
    </w:p>
    <w:p w14:paraId="3F0DEBF5" w14:textId="77777777" w:rsidR="0003402E" w:rsidRPr="0074490A" w:rsidRDefault="0003402E" w:rsidP="00CB5FF2">
      <w:pPr>
        <w:spacing w:line="276" w:lineRule="auto"/>
        <w:ind w:firstLine="720"/>
        <w:jc w:val="both"/>
        <w:rPr>
          <w:rFonts w:ascii="Calibri" w:hAnsi="Calibri"/>
        </w:rPr>
      </w:pPr>
      <w:r>
        <w:rPr>
          <w:rFonts w:ascii="Calibri" w:hAnsi="Calibri"/>
        </w:rPr>
        <w:t>Υ</w:t>
      </w:r>
      <w:r w:rsidRPr="0062665E">
        <w:rPr>
          <w:rFonts w:ascii="Calibri" w:hAnsi="Calibri"/>
        </w:rPr>
        <w:t>πό την έννοια αυτή</w:t>
      </w:r>
      <w:r>
        <w:rPr>
          <w:rFonts w:ascii="Calibri" w:hAnsi="Calibri"/>
        </w:rPr>
        <w:t>,</w:t>
      </w:r>
      <w:r w:rsidRPr="0062665E">
        <w:rPr>
          <w:rFonts w:ascii="Calibri" w:hAnsi="Calibri"/>
        </w:rPr>
        <w:t xml:space="preserve"> ο </w:t>
      </w:r>
      <w:r>
        <w:rPr>
          <w:rFonts w:ascii="Calibri" w:hAnsi="Calibri"/>
        </w:rPr>
        <w:t>Προϋπολογισμός</w:t>
      </w:r>
      <w:r w:rsidRPr="0062665E">
        <w:rPr>
          <w:rFonts w:ascii="Calibri" w:hAnsi="Calibri"/>
        </w:rPr>
        <w:t xml:space="preserve"> του </w:t>
      </w:r>
      <w:r>
        <w:rPr>
          <w:rFonts w:ascii="Calibri" w:hAnsi="Calibri"/>
        </w:rPr>
        <w:t>Κ</w:t>
      </w:r>
      <w:r w:rsidRPr="0062665E">
        <w:rPr>
          <w:rFonts w:ascii="Calibri" w:hAnsi="Calibri"/>
        </w:rPr>
        <w:t>ράτους για το 2023</w:t>
      </w:r>
      <w:r>
        <w:rPr>
          <w:rFonts w:ascii="Calibri" w:hAnsi="Calibri"/>
        </w:rPr>
        <w:t>,</w:t>
      </w:r>
      <w:r w:rsidRPr="0062665E">
        <w:rPr>
          <w:rFonts w:ascii="Calibri" w:hAnsi="Calibri"/>
        </w:rPr>
        <w:t xml:space="preserve"> υπήρξε περιοριστικός</w:t>
      </w:r>
      <w:r>
        <w:rPr>
          <w:rFonts w:ascii="Calibri" w:hAnsi="Calibri"/>
        </w:rPr>
        <w:t>,</w:t>
      </w:r>
      <w:r w:rsidRPr="0062665E">
        <w:rPr>
          <w:rFonts w:ascii="Calibri" w:hAnsi="Calibri"/>
        </w:rPr>
        <w:t xml:space="preserve"> και ήταν ο πρώτος</w:t>
      </w:r>
      <w:r>
        <w:rPr>
          <w:rFonts w:ascii="Calibri" w:hAnsi="Calibri"/>
        </w:rPr>
        <w:t>,</w:t>
      </w:r>
      <w:r w:rsidRPr="0062665E">
        <w:rPr>
          <w:rFonts w:ascii="Calibri" w:hAnsi="Calibri"/>
        </w:rPr>
        <w:t xml:space="preserve"> που προβλεπόταν να παρουσιάσει σαφές πλεόνασμα</w:t>
      </w:r>
      <w:r>
        <w:rPr>
          <w:rFonts w:ascii="Calibri" w:hAnsi="Calibri"/>
        </w:rPr>
        <w:t>,</w:t>
      </w:r>
      <w:r w:rsidRPr="0062665E">
        <w:rPr>
          <w:rFonts w:ascii="Calibri" w:hAnsi="Calibri"/>
        </w:rPr>
        <w:t xml:space="preserve"> δηλαδή</w:t>
      </w:r>
      <w:r>
        <w:rPr>
          <w:rFonts w:ascii="Calibri" w:hAnsi="Calibri"/>
        </w:rPr>
        <w:t>,</w:t>
      </w:r>
      <w:r w:rsidRPr="0062665E">
        <w:rPr>
          <w:rFonts w:ascii="Calibri" w:hAnsi="Calibri"/>
        </w:rPr>
        <w:t xml:space="preserve"> τα </w:t>
      </w:r>
      <w:r>
        <w:rPr>
          <w:rFonts w:ascii="Calibri" w:hAnsi="Calibri"/>
        </w:rPr>
        <w:t>έ</w:t>
      </w:r>
      <w:r w:rsidRPr="0062665E">
        <w:rPr>
          <w:rFonts w:ascii="Calibri" w:hAnsi="Calibri"/>
        </w:rPr>
        <w:t xml:space="preserve">σοδα του </w:t>
      </w:r>
      <w:r>
        <w:rPr>
          <w:rFonts w:ascii="Calibri" w:hAnsi="Calibri"/>
        </w:rPr>
        <w:t>κ</w:t>
      </w:r>
      <w:r w:rsidRPr="0062665E">
        <w:rPr>
          <w:rFonts w:ascii="Calibri" w:hAnsi="Calibri"/>
        </w:rPr>
        <w:t xml:space="preserve">ράτους από φόρους </w:t>
      </w:r>
      <w:r>
        <w:rPr>
          <w:rFonts w:ascii="Calibri" w:hAnsi="Calibri"/>
        </w:rPr>
        <w:t>ν</w:t>
      </w:r>
      <w:r w:rsidRPr="0062665E">
        <w:rPr>
          <w:rFonts w:ascii="Calibri" w:hAnsi="Calibri"/>
        </w:rPr>
        <w:t xml:space="preserve">α είναι μεγαλύτερα από όσα δαπανά το </w:t>
      </w:r>
      <w:r>
        <w:rPr>
          <w:rFonts w:ascii="Calibri" w:hAnsi="Calibri"/>
        </w:rPr>
        <w:t>κ</w:t>
      </w:r>
      <w:r w:rsidRPr="0062665E">
        <w:rPr>
          <w:rFonts w:ascii="Calibri" w:hAnsi="Calibri"/>
        </w:rPr>
        <w:t>ράτος προς τους πολίτες</w:t>
      </w:r>
      <w:r>
        <w:rPr>
          <w:rFonts w:ascii="Calibri" w:hAnsi="Calibri"/>
        </w:rPr>
        <w:t>,</w:t>
      </w:r>
      <w:r w:rsidRPr="0062665E">
        <w:rPr>
          <w:rFonts w:ascii="Calibri" w:hAnsi="Calibri"/>
        </w:rPr>
        <w:t xml:space="preserve"> με τη μορφή δαπανών</w:t>
      </w:r>
      <w:r>
        <w:rPr>
          <w:rFonts w:ascii="Calibri" w:hAnsi="Calibri"/>
        </w:rPr>
        <w:t>.</w:t>
      </w:r>
      <w:r w:rsidRPr="0062665E">
        <w:rPr>
          <w:rFonts w:ascii="Calibri" w:hAnsi="Calibri"/>
        </w:rPr>
        <w:t xml:space="preserve"> </w:t>
      </w:r>
      <w:r>
        <w:rPr>
          <w:rFonts w:ascii="Calibri" w:hAnsi="Calibri"/>
        </w:rPr>
        <w:t>Κ</w:t>
      </w:r>
      <w:r w:rsidRPr="0062665E">
        <w:rPr>
          <w:rFonts w:ascii="Calibri" w:hAnsi="Calibri"/>
        </w:rPr>
        <w:t>αι αυτή είναι και η πολιτική</w:t>
      </w:r>
      <w:r>
        <w:rPr>
          <w:rFonts w:ascii="Calibri" w:hAnsi="Calibri"/>
        </w:rPr>
        <w:t>,</w:t>
      </w:r>
      <w:r w:rsidRPr="0062665E">
        <w:rPr>
          <w:rFonts w:ascii="Calibri" w:hAnsi="Calibri"/>
        </w:rPr>
        <w:t xml:space="preserve"> που η </w:t>
      </w:r>
      <w:r>
        <w:rPr>
          <w:rFonts w:ascii="Calibri" w:hAnsi="Calibri"/>
        </w:rPr>
        <w:t>Τ</w:t>
      </w:r>
      <w:r w:rsidRPr="0062665E">
        <w:rPr>
          <w:rFonts w:ascii="Calibri" w:hAnsi="Calibri"/>
        </w:rPr>
        <w:t>ρόικα επέβαλε</w:t>
      </w:r>
      <w:r>
        <w:rPr>
          <w:rFonts w:ascii="Calibri" w:hAnsi="Calibri"/>
        </w:rPr>
        <w:t xml:space="preserve"> μ</w:t>
      </w:r>
      <w:r w:rsidRPr="0062665E">
        <w:rPr>
          <w:rFonts w:ascii="Calibri" w:hAnsi="Calibri"/>
        </w:rPr>
        <w:t xml:space="preserve">ε τα </w:t>
      </w:r>
      <w:r>
        <w:rPr>
          <w:rFonts w:ascii="Calibri" w:hAnsi="Calibri"/>
        </w:rPr>
        <w:t>Π</w:t>
      </w:r>
      <w:r w:rsidRPr="0062665E">
        <w:rPr>
          <w:rFonts w:ascii="Calibri" w:hAnsi="Calibri"/>
        </w:rPr>
        <w:t xml:space="preserve">ρωτογενή </w:t>
      </w:r>
      <w:r>
        <w:rPr>
          <w:rFonts w:ascii="Calibri" w:hAnsi="Calibri"/>
        </w:rPr>
        <w:t>Π</w:t>
      </w:r>
      <w:r w:rsidRPr="0062665E">
        <w:rPr>
          <w:rFonts w:ascii="Calibri" w:hAnsi="Calibri"/>
        </w:rPr>
        <w:t>λεονάσματα</w:t>
      </w:r>
      <w:r>
        <w:rPr>
          <w:rFonts w:ascii="Calibri" w:hAnsi="Calibri"/>
        </w:rPr>
        <w:t>,</w:t>
      </w:r>
      <w:r w:rsidRPr="0062665E">
        <w:rPr>
          <w:rFonts w:ascii="Calibri" w:hAnsi="Calibri"/>
        </w:rPr>
        <w:t xml:space="preserve"> από την αρχή του </w:t>
      </w:r>
      <w:r>
        <w:rPr>
          <w:rFonts w:ascii="Calibri" w:hAnsi="Calibri"/>
        </w:rPr>
        <w:t>Τ</w:t>
      </w:r>
      <w:r w:rsidRPr="0062665E">
        <w:rPr>
          <w:rFonts w:ascii="Calibri" w:hAnsi="Calibri"/>
        </w:rPr>
        <w:t xml:space="preserve">ρίτου </w:t>
      </w:r>
      <w:r>
        <w:rPr>
          <w:rFonts w:ascii="Calibri" w:hAnsi="Calibri"/>
        </w:rPr>
        <w:t>Μ</w:t>
      </w:r>
      <w:r w:rsidRPr="0062665E">
        <w:rPr>
          <w:rFonts w:ascii="Calibri" w:hAnsi="Calibri"/>
        </w:rPr>
        <w:t xml:space="preserve">νημονίου το 2015 </w:t>
      </w:r>
      <w:proofErr w:type="spellStart"/>
      <w:r w:rsidRPr="0062665E">
        <w:rPr>
          <w:rFonts w:ascii="Calibri" w:hAnsi="Calibri"/>
        </w:rPr>
        <w:t>διεκόπη</w:t>
      </w:r>
      <w:proofErr w:type="spellEnd"/>
      <w:r w:rsidRPr="0062665E">
        <w:rPr>
          <w:rFonts w:ascii="Calibri" w:hAnsi="Calibri"/>
        </w:rPr>
        <w:t xml:space="preserve"> την </w:t>
      </w:r>
      <w:r>
        <w:rPr>
          <w:rFonts w:ascii="Calibri" w:hAnsi="Calibri"/>
        </w:rPr>
        <w:t>τ</w:t>
      </w:r>
      <w:r w:rsidRPr="0062665E">
        <w:rPr>
          <w:rFonts w:ascii="Calibri" w:hAnsi="Calibri"/>
        </w:rPr>
        <w:t>ριετία του κο</w:t>
      </w:r>
      <w:r>
        <w:rPr>
          <w:rFonts w:ascii="Calibri" w:hAnsi="Calibri"/>
        </w:rPr>
        <w:t>ρονοϊού</w:t>
      </w:r>
      <w:r w:rsidRPr="0062665E">
        <w:rPr>
          <w:rFonts w:ascii="Calibri" w:hAnsi="Calibri"/>
        </w:rPr>
        <w:t xml:space="preserve"> και επανήλθ</w:t>
      </w:r>
      <w:r>
        <w:rPr>
          <w:rFonts w:ascii="Calibri" w:hAnsi="Calibri"/>
        </w:rPr>
        <w:t>αμε</w:t>
      </w:r>
      <w:r w:rsidRPr="0062665E">
        <w:rPr>
          <w:rFonts w:ascii="Calibri" w:hAnsi="Calibri"/>
        </w:rPr>
        <w:t xml:space="preserve"> σε αυτήν</w:t>
      </w:r>
      <w:r>
        <w:rPr>
          <w:rFonts w:ascii="Calibri" w:hAnsi="Calibri"/>
        </w:rPr>
        <w:t>,</w:t>
      </w:r>
      <w:r w:rsidRPr="0062665E">
        <w:rPr>
          <w:rFonts w:ascii="Calibri" w:hAnsi="Calibri"/>
        </w:rPr>
        <w:t xml:space="preserve"> σταδιακά</w:t>
      </w:r>
      <w:r>
        <w:rPr>
          <w:rFonts w:ascii="Calibri" w:hAnsi="Calibri"/>
        </w:rPr>
        <w:t>,</w:t>
      </w:r>
      <w:r w:rsidRPr="0062665E">
        <w:rPr>
          <w:rFonts w:ascii="Calibri" w:hAnsi="Calibri"/>
        </w:rPr>
        <w:t xml:space="preserve"> από το 2023</w:t>
      </w:r>
      <w:r>
        <w:rPr>
          <w:rFonts w:ascii="Calibri" w:hAnsi="Calibri"/>
        </w:rPr>
        <w:t>,</w:t>
      </w:r>
      <w:r w:rsidRPr="0062665E">
        <w:rPr>
          <w:rFonts w:ascii="Calibri" w:hAnsi="Calibri"/>
        </w:rPr>
        <w:t xml:space="preserve"> με πρώτο </w:t>
      </w:r>
      <w:r>
        <w:rPr>
          <w:rFonts w:ascii="Calibri" w:hAnsi="Calibri"/>
        </w:rPr>
        <w:t>Π</w:t>
      </w:r>
      <w:r w:rsidRPr="0062665E">
        <w:rPr>
          <w:rFonts w:ascii="Calibri" w:hAnsi="Calibri"/>
        </w:rPr>
        <w:t>ροϋπολογισμό εκείνον του 2023</w:t>
      </w:r>
      <w:r>
        <w:rPr>
          <w:rFonts w:ascii="Calibri" w:hAnsi="Calibri"/>
        </w:rPr>
        <w:t>.</w:t>
      </w:r>
      <w:r w:rsidRPr="0062665E">
        <w:rPr>
          <w:rFonts w:ascii="Calibri" w:hAnsi="Calibri"/>
        </w:rPr>
        <w:t xml:space="preserve"> </w:t>
      </w:r>
    </w:p>
    <w:p w14:paraId="6F509B39" w14:textId="77777777" w:rsidR="0003402E" w:rsidRDefault="0003402E" w:rsidP="00CB5FF2">
      <w:pPr>
        <w:ind w:firstLine="720"/>
        <w:jc w:val="both"/>
        <w:rPr>
          <w:rFonts w:ascii="Calibri" w:hAnsi="Calibri"/>
        </w:rPr>
      </w:pPr>
      <w:r w:rsidRPr="00EF46D7">
        <w:rPr>
          <w:rFonts w:ascii="Calibri" w:hAnsi="Calibri"/>
        </w:rPr>
        <w:t xml:space="preserve">Υπενθυμίζω ότι η πολιτική των υψηλών πρωτογενών πλεονασμάτων της τάξης του </w:t>
      </w:r>
      <w:r>
        <w:rPr>
          <w:rFonts w:ascii="Calibri" w:hAnsi="Calibri"/>
        </w:rPr>
        <w:t>2,4</w:t>
      </w:r>
      <w:r w:rsidRPr="00EF46D7">
        <w:rPr>
          <w:rFonts w:ascii="Calibri" w:hAnsi="Calibri"/>
        </w:rPr>
        <w:t>% του ΑΕΠ</w:t>
      </w:r>
      <w:r>
        <w:rPr>
          <w:rFonts w:ascii="Calibri" w:hAnsi="Calibri"/>
        </w:rPr>
        <w:t xml:space="preserve"> για το 2024</w:t>
      </w:r>
      <w:r w:rsidRPr="00EF46D7">
        <w:rPr>
          <w:rFonts w:ascii="Calibri" w:hAnsi="Calibri"/>
        </w:rPr>
        <w:t xml:space="preserve"> και 3,6</w:t>
      </w:r>
      <w:r>
        <w:rPr>
          <w:rFonts w:ascii="Calibri" w:hAnsi="Calibri"/>
        </w:rPr>
        <w:t>%,</w:t>
      </w:r>
      <w:r w:rsidRPr="00EF46D7">
        <w:rPr>
          <w:rFonts w:ascii="Calibri" w:hAnsi="Calibri"/>
        </w:rPr>
        <w:t xml:space="preserve"> πλέον</w:t>
      </w:r>
      <w:r>
        <w:rPr>
          <w:rFonts w:ascii="Calibri" w:hAnsi="Calibri"/>
        </w:rPr>
        <w:t xml:space="preserve"> για το 2025</w:t>
      </w:r>
      <w:r w:rsidRPr="00EF46D7">
        <w:rPr>
          <w:rFonts w:ascii="Calibri" w:hAnsi="Calibri"/>
        </w:rPr>
        <w:t xml:space="preserve"> συνεχίζεται μέχρι σήμερα και σύμφωνα με το Μεσοπρόθεσμο Δημοσιονομικό</w:t>
      </w:r>
      <w:r>
        <w:rPr>
          <w:rFonts w:ascii="Calibri" w:hAnsi="Calibri"/>
        </w:rPr>
        <w:t>-</w:t>
      </w:r>
      <w:r w:rsidRPr="00EF46D7">
        <w:rPr>
          <w:rFonts w:ascii="Calibri" w:hAnsi="Calibri"/>
        </w:rPr>
        <w:t>Δομικό Πρόγραμμα που κατατέθηκε πέρσι</w:t>
      </w:r>
      <w:r>
        <w:rPr>
          <w:rFonts w:ascii="Calibri" w:hAnsi="Calibri"/>
        </w:rPr>
        <w:t>,</w:t>
      </w:r>
      <w:r w:rsidRPr="00EF46D7">
        <w:rPr>
          <w:rFonts w:ascii="Calibri" w:hAnsi="Calibri"/>
        </w:rPr>
        <w:t xml:space="preserve"> η πρόβλεψη είναι ότι θα συνεχιστεί η ίδια αυτή η πολιτική των υψηλών πρωτογενών πλεονασμάτων και της λιτότητας για</w:t>
      </w:r>
      <w:r>
        <w:rPr>
          <w:rFonts w:ascii="Calibri" w:hAnsi="Calibri"/>
        </w:rPr>
        <w:t>,</w:t>
      </w:r>
      <w:r w:rsidRPr="00EF46D7">
        <w:rPr>
          <w:rFonts w:ascii="Calibri" w:hAnsi="Calibri"/>
        </w:rPr>
        <w:t xml:space="preserve"> τουλάχιστον</w:t>
      </w:r>
      <w:r>
        <w:rPr>
          <w:rFonts w:ascii="Calibri" w:hAnsi="Calibri"/>
        </w:rPr>
        <w:t>,</w:t>
      </w:r>
      <w:r w:rsidRPr="00EF46D7">
        <w:rPr>
          <w:rFonts w:ascii="Calibri" w:hAnsi="Calibri"/>
        </w:rPr>
        <w:t xml:space="preserve"> τα επόμενα </w:t>
      </w:r>
      <w:r>
        <w:rPr>
          <w:rFonts w:ascii="Calibri" w:hAnsi="Calibri"/>
        </w:rPr>
        <w:t>3</w:t>
      </w:r>
      <w:r w:rsidRPr="00EF46D7">
        <w:rPr>
          <w:rFonts w:ascii="Calibri" w:hAnsi="Calibri"/>
        </w:rPr>
        <w:t xml:space="preserve"> χρόνια. </w:t>
      </w:r>
    </w:p>
    <w:p w14:paraId="025FC190" w14:textId="77777777" w:rsidR="0003402E" w:rsidRDefault="0003402E" w:rsidP="00CB5FF2">
      <w:pPr>
        <w:ind w:firstLine="720"/>
        <w:jc w:val="both"/>
        <w:rPr>
          <w:rFonts w:ascii="Calibri" w:hAnsi="Calibri"/>
        </w:rPr>
      </w:pPr>
      <w:r w:rsidRPr="00EF46D7">
        <w:rPr>
          <w:rFonts w:ascii="Calibri" w:hAnsi="Calibri"/>
        </w:rPr>
        <w:t>Τώρα</w:t>
      </w:r>
      <w:r>
        <w:rPr>
          <w:rFonts w:ascii="Calibri" w:hAnsi="Calibri"/>
        </w:rPr>
        <w:t>,</w:t>
      </w:r>
      <w:r w:rsidRPr="00EF46D7">
        <w:rPr>
          <w:rFonts w:ascii="Calibri" w:hAnsi="Calibri"/>
        </w:rPr>
        <w:t xml:space="preserve"> ο </w:t>
      </w:r>
      <w:r>
        <w:rPr>
          <w:rFonts w:ascii="Calibri" w:hAnsi="Calibri"/>
        </w:rPr>
        <w:t>Α</w:t>
      </w:r>
      <w:r w:rsidRPr="00EF46D7">
        <w:rPr>
          <w:rFonts w:ascii="Calibri" w:hAnsi="Calibri"/>
        </w:rPr>
        <w:t>πολογισμός του 2023</w:t>
      </w:r>
      <w:r>
        <w:rPr>
          <w:rFonts w:ascii="Calibri" w:hAnsi="Calibri"/>
        </w:rPr>
        <w:t xml:space="preserve"> -</w:t>
      </w:r>
      <w:r w:rsidRPr="00EF46D7">
        <w:rPr>
          <w:rFonts w:ascii="Calibri" w:hAnsi="Calibri"/>
        </w:rPr>
        <w:t xml:space="preserve"> όπως δείχνει το Ελεγκτικό Συνέδριο</w:t>
      </w:r>
      <w:r>
        <w:rPr>
          <w:rFonts w:ascii="Calibri" w:hAnsi="Calibri"/>
        </w:rPr>
        <w:t xml:space="preserve"> -</w:t>
      </w:r>
      <w:r w:rsidRPr="00EF46D7">
        <w:rPr>
          <w:rFonts w:ascii="Calibri" w:hAnsi="Calibri"/>
        </w:rPr>
        <w:t xml:space="preserve"> παρουσιάζει μια εικόνα</w:t>
      </w:r>
      <w:r>
        <w:rPr>
          <w:rFonts w:ascii="Calibri" w:hAnsi="Calibri"/>
        </w:rPr>
        <w:t>,</w:t>
      </w:r>
      <w:r w:rsidRPr="00EF46D7">
        <w:rPr>
          <w:rFonts w:ascii="Calibri" w:hAnsi="Calibri"/>
        </w:rPr>
        <w:t xml:space="preserve"> κατά την οποία τα εισπραχθέντα έσοδα</w:t>
      </w:r>
      <w:r>
        <w:rPr>
          <w:rFonts w:ascii="Calibri" w:hAnsi="Calibri"/>
        </w:rPr>
        <w:t xml:space="preserve">, </w:t>
      </w:r>
      <w:r w:rsidRPr="00EF46D7">
        <w:rPr>
          <w:rFonts w:ascii="Calibri" w:hAnsi="Calibri"/>
        </w:rPr>
        <w:t>κυρίως</w:t>
      </w:r>
      <w:r>
        <w:rPr>
          <w:rFonts w:ascii="Calibri" w:hAnsi="Calibri"/>
        </w:rPr>
        <w:t>,</w:t>
      </w:r>
      <w:r w:rsidRPr="00EF46D7">
        <w:rPr>
          <w:rFonts w:ascii="Calibri" w:hAnsi="Calibri"/>
        </w:rPr>
        <w:t xml:space="preserve"> από φόρους</w:t>
      </w:r>
      <w:r>
        <w:rPr>
          <w:rFonts w:ascii="Calibri" w:hAnsi="Calibri"/>
        </w:rPr>
        <w:t>,</w:t>
      </w:r>
      <w:r w:rsidRPr="00EF46D7">
        <w:rPr>
          <w:rFonts w:ascii="Calibri" w:hAnsi="Calibri"/>
        </w:rPr>
        <w:t xml:space="preserve"> ξεπέρασαν τις </w:t>
      </w:r>
      <w:r w:rsidRPr="00EF46D7">
        <w:rPr>
          <w:rFonts w:ascii="Calibri" w:hAnsi="Calibri"/>
        </w:rPr>
        <w:lastRenderedPageBreak/>
        <w:t>προβλέψεις</w:t>
      </w:r>
      <w:r>
        <w:rPr>
          <w:rFonts w:ascii="Calibri" w:hAnsi="Calibri"/>
        </w:rPr>
        <w:t>,</w:t>
      </w:r>
      <w:r w:rsidRPr="00EF46D7">
        <w:rPr>
          <w:rFonts w:ascii="Calibri" w:hAnsi="Calibri"/>
        </w:rPr>
        <w:t xml:space="preserve"> οι οποίες ήταν ήδη φιλόδοξες</w:t>
      </w:r>
      <w:r>
        <w:rPr>
          <w:rFonts w:ascii="Calibri" w:hAnsi="Calibri"/>
        </w:rPr>
        <w:t>.</w:t>
      </w:r>
      <w:r w:rsidRPr="00EF46D7">
        <w:rPr>
          <w:rFonts w:ascii="Calibri" w:hAnsi="Calibri"/>
        </w:rPr>
        <w:t xml:space="preserve"> </w:t>
      </w:r>
      <w:r>
        <w:rPr>
          <w:rFonts w:ascii="Calibri" w:hAnsi="Calibri"/>
        </w:rPr>
        <w:t>Ξ</w:t>
      </w:r>
      <w:r w:rsidRPr="00EF46D7">
        <w:rPr>
          <w:rFonts w:ascii="Calibri" w:hAnsi="Calibri"/>
        </w:rPr>
        <w:t>επέρασαν αυτές τις προβλέψεις κατά 3 δι</w:t>
      </w:r>
      <w:r>
        <w:rPr>
          <w:rFonts w:ascii="Calibri" w:hAnsi="Calibri"/>
        </w:rPr>
        <w:t>ς €,</w:t>
      </w:r>
      <w:r w:rsidRPr="00EF46D7">
        <w:rPr>
          <w:rFonts w:ascii="Calibri" w:hAnsi="Calibri"/>
        </w:rPr>
        <w:t xml:space="preserve"> δηλαδή</w:t>
      </w:r>
      <w:r>
        <w:rPr>
          <w:rFonts w:ascii="Calibri" w:hAnsi="Calibri"/>
        </w:rPr>
        <w:t>,</w:t>
      </w:r>
      <w:r w:rsidRPr="00EF46D7">
        <w:rPr>
          <w:rFonts w:ascii="Calibri" w:hAnsi="Calibri"/>
        </w:rPr>
        <w:t xml:space="preserve"> κατά 4,7</w:t>
      </w:r>
      <w:r>
        <w:rPr>
          <w:rFonts w:ascii="Calibri" w:hAnsi="Calibri"/>
        </w:rPr>
        <w:t>%</w:t>
      </w:r>
      <w:r w:rsidRPr="00EF46D7">
        <w:rPr>
          <w:rFonts w:ascii="Calibri" w:hAnsi="Calibri"/>
        </w:rPr>
        <w:t xml:space="preserve"> του στόχου. Αυτή είναι μια σημαντική απόκλιση και οφείλεται η υπέρβαση αυτή</w:t>
      </w:r>
      <w:r>
        <w:rPr>
          <w:rFonts w:ascii="Calibri" w:hAnsi="Calibri"/>
        </w:rPr>
        <w:t xml:space="preserve"> -</w:t>
      </w:r>
      <w:r w:rsidRPr="00EF46D7">
        <w:rPr>
          <w:rFonts w:ascii="Calibri" w:hAnsi="Calibri"/>
        </w:rPr>
        <w:t>σύμφωνα με όσα λέει και το Ελεγκτικό Συνέδριο</w:t>
      </w:r>
      <w:r>
        <w:rPr>
          <w:rFonts w:ascii="Calibri" w:hAnsi="Calibri"/>
        </w:rPr>
        <w:t>-</w:t>
      </w:r>
      <w:r w:rsidRPr="00EF46D7">
        <w:rPr>
          <w:rFonts w:ascii="Calibri" w:hAnsi="Calibri"/>
        </w:rPr>
        <w:t xml:space="preserve"> στις εισπράξεις από φόρους</w:t>
      </w:r>
      <w:r>
        <w:rPr>
          <w:rFonts w:ascii="Calibri" w:hAnsi="Calibri"/>
        </w:rPr>
        <w:t>,</w:t>
      </w:r>
      <w:r w:rsidRPr="00EF46D7">
        <w:rPr>
          <w:rFonts w:ascii="Calibri" w:hAnsi="Calibri"/>
        </w:rPr>
        <w:t xml:space="preserve"> κυρίως</w:t>
      </w:r>
      <w:r>
        <w:rPr>
          <w:rFonts w:ascii="Calibri" w:hAnsi="Calibri"/>
        </w:rPr>
        <w:t>,</w:t>
      </w:r>
      <w:r w:rsidRPr="00EF46D7">
        <w:rPr>
          <w:rFonts w:ascii="Calibri" w:hAnsi="Calibri"/>
        </w:rPr>
        <w:t xml:space="preserve"> αλλά και από τον </w:t>
      </w:r>
      <w:r>
        <w:rPr>
          <w:rFonts w:ascii="Calibri" w:hAnsi="Calibri"/>
        </w:rPr>
        <w:t>Π</w:t>
      </w:r>
      <w:r w:rsidRPr="00EF46D7">
        <w:rPr>
          <w:rFonts w:ascii="Calibri" w:hAnsi="Calibri"/>
        </w:rPr>
        <w:t>ληθωρισμό</w:t>
      </w:r>
      <w:r>
        <w:rPr>
          <w:rFonts w:ascii="Calibri" w:hAnsi="Calibri"/>
        </w:rPr>
        <w:t>,</w:t>
      </w:r>
      <w:r w:rsidRPr="00EF46D7">
        <w:rPr>
          <w:rFonts w:ascii="Calibri" w:hAnsi="Calibri"/>
        </w:rPr>
        <w:t xml:space="preserve"> ο οποίος μεγεθύνει την Ελληνική Οικονομία</w:t>
      </w:r>
      <w:r>
        <w:rPr>
          <w:rFonts w:ascii="Calibri" w:hAnsi="Calibri"/>
        </w:rPr>
        <w:t>,</w:t>
      </w:r>
      <w:r w:rsidRPr="00EF46D7">
        <w:rPr>
          <w:rFonts w:ascii="Calibri" w:hAnsi="Calibri"/>
        </w:rPr>
        <w:t xml:space="preserve"> καθώς και από άλλους παράγοντες</w:t>
      </w:r>
      <w:r>
        <w:rPr>
          <w:rFonts w:ascii="Calibri" w:hAnsi="Calibri"/>
        </w:rPr>
        <w:t>,</w:t>
      </w:r>
      <w:r w:rsidRPr="00EF46D7">
        <w:rPr>
          <w:rFonts w:ascii="Calibri" w:hAnsi="Calibri"/>
        </w:rPr>
        <w:t xml:space="preserve"> όπως είναι και η περιορισμένη</w:t>
      </w:r>
      <w:r>
        <w:rPr>
          <w:rFonts w:ascii="Calibri" w:hAnsi="Calibri"/>
        </w:rPr>
        <w:t>,</w:t>
      </w:r>
      <w:r w:rsidRPr="00EF46D7">
        <w:rPr>
          <w:rFonts w:ascii="Calibri" w:hAnsi="Calibri"/>
        </w:rPr>
        <w:t xml:space="preserve"> αλλά υπαρκτή ανάπτυξη</w:t>
      </w:r>
      <w:r>
        <w:rPr>
          <w:rFonts w:ascii="Calibri" w:hAnsi="Calibri"/>
        </w:rPr>
        <w:t>,</w:t>
      </w:r>
      <w:r w:rsidRPr="00EF46D7">
        <w:rPr>
          <w:rFonts w:ascii="Calibri" w:hAnsi="Calibri"/>
        </w:rPr>
        <w:t xml:space="preserve"> καθώς και η τεχνολογία που χρησιμοποιείται για την καλύτερη </w:t>
      </w:r>
      <w:proofErr w:type="spellStart"/>
      <w:r w:rsidRPr="00EF46D7">
        <w:rPr>
          <w:rFonts w:ascii="Calibri" w:hAnsi="Calibri"/>
        </w:rPr>
        <w:t>εισπραξιμότητα</w:t>
      </w:r>
      <w:proofErr w:type="spellEnd"/>
      <w:r w:rsidRPr="00EF46D7">
        <w:rPr>
          <w:rFonts w:ascii="Calibri" w:hAnsi="Calibri"/>
        </w:rPr>
        <w:t xml:space="preserve"> των φόρων. </w:t>
      </w:r>
    </w:p>
    <w:p w14:paraId="2E915B80" w14:textId="77777777" w:rsidR="0003402E" w:rsidRDefault="0003402E" w:rsidP="00CB5FF2">
      <w:pPr>
        <w:ind w:firstLine="720"/>
        <w:jc w:val="both"/>
        <w:rPr>
          <w:rFonts w:ascii="Calibri" w:hAnsi="Calibri"/>
        </w:rPr>
      </w:pPr>
      <w:r w:rsidRPr="00EF46D7">
        <w:rPr>
          <w:rFonts w:ascii="Calibri" w:hAnsi="Calibri"/>
        </w:rPr>
        <w:t>Όλοι αυτοί οι παράγοντες</w:t>
      </w:r>
      <w:r>
        <w:rPr>
          <w:rFonts w:ascii="Calibri" w:hAnsi="Calibri"/>
        </w:rPr>
        <w:t xml:space="preserve"> -</w:t>
      </w:r>
      <w:r w:rsidRPr="00EF46D7">
        <w:rPr>
          <w:rFonts w:ascii="Calibri" w:hAnsi="Calibri"/>
        </w:rPr>
        <w:t>και υπάρχουν κι άλλοι παράγοντες</w:t>
      </w:r>
      <w:r>
        <w:rPr>
          <w:rFonts w:ascii="Calibri" w:hAnsi="Calibri"/>
        </w:rPr>
        <w:t>-</w:t>
      </w:r>
      <w:r w:rsidRPr="00EF46D7">
        <w:rPr>
          <w:rFonts w:ascii="Calibri" w:hAnsi="Calibri"/>
        </w:rPr>
        <w:t xml:space="preserve"> συνέβαλαν στο να υπάρξει υπέρβαση του στόχου κατά σημαντικό βαθμό. Αυτό</w:t>
      </w:r>
      <w:r>
        <w:rPr>
          <w:rFonts w:ascii="Calibri" w:hAnsi="Calibri"/>
        </w:rPr>
        <w:t>,</w:t>
      </w:r>
      <w:r w:rsidRPr="00EF46D7">
        <w:rPr>
          <w:rFonts w:ascii="Calibri" w:hAnsi="Calibri"/>
        </w:rPr>
        <w:t xml:space="preserve"> βεβαίως</w:t>
      </w:r>
      <w:r>
        <w:rPr>
          <w:rFonts w:ascii="Calibri" w:hAnsi="Calibri"/>
        </w:rPr>
        <w:t>,</w:t>
      </w:r>
      <w:r w:rsidRPr="00EF46D7">
        <w:rPr>
          <w:rFonts w:ascii="Calibri" w:hAnsi="Calibri"/>
        </w:rPr>
        <w:t xml:space="preserve"> δεν είναι καλό</w:t>
      </w:r>
      <w:r>
        <w:rPr>
          <w:rFonts w:ascii="Calibri" w:hAnsi="Calibri"/>
        </w:rPr>
        <w:t>.</w:t>
      </w:r>
      <w:r w:rsidRPr="00EF46D7">
        <w:rPr>
          <w:rFonts w:ascii="Calibri" w:hAnsi="Calibri"/>
        </w:rPr>
        <w:t xml:space="preserve"> Είναι βλαβερό</w:t>
      </w:r>
      <w:r>
        <w:rPr>
          <w:rFonts w:ascii="Calibri" w:hAnsi="Calibri"/>
        </w:rPr>
        <w:t>,</w:t>
      </w:r>
      <w:r w:rsidRPr="00EF46D7">
        <w:rPr>
          <w:rFonts w:ascii="Calibri" w:hAnsi="Calibri"/>
        </w:rPr>
        <w:t xml:space="preserve"> διότι</w:t>
      </w:r>
      <w:r>
        <w:rPr>
          <w:rFonts w:ascii="Calibri" w:hAnsi="Calibri"/>
        </w:rPr>
        <w:t>,</w:t>
      </w:r>
      <w:r w:rsidRPr="00EF46D7">
        <w:rPr>
          <w:rFonts w:ascii="Calibri" w:hAnsi="Calibri"/>
        </w:rPr>
        <w:t xml:space="preserve"> τελικά</w:t>
      </w:r>
      <w:r>
        <w:rPr>
          <w:rFonts w:ascii="Calibri" w:hAnsi="Calibri"/>
        </w:rPr>
        <w:t>,</w:t>
      </w:r>
      <w:r w:rsidRPr="00EF46D7">
        <w:rPr>
          <w:rFonts w:ascii="Calibri" w:hAnsi="Calibri"/>
        </w:rPr>
        <w:t xml:space="preserve"> προδίδει μία επιθετική φοροεισπρακτική πολιτική από την πλευρά της </w:t>
      </w:r>
      <w:r>
        <w:rPr>
          <w:rFonts w:ascii="Calibri" w:hAnsi="Calibri"/>
        </w:rPr>
        <w:t>Κ</w:t>
      </w:r>
      <w:r w:rsidRPr="00EF46D7">
        <w:rPr>
          <w:rFonts w:ascii="Calibri" w:hAnsi="Calibri"/>
        </w:rPr>
        <w:t>υβέρνησης</w:t>
      </w:r>
      <w:r>
        <w:rPr>
          <w:rFonts w:ascii="Calibri" w:hAnsi="Calibri"/>
        </w:rPr>
        <w:t>,</w:t>
      </w:r>
      <w:r w:rsidRPr="00EF46D7">
        <w:rPr>
          <w:rFonts w:ascii="Calibri" w:hAnsi="Calibri"/>
        </w:rPr>
        <w:t xml:space="preserve"> η οποία όχι μόνο αυξάνει σημαντικά τον επίσημο στόχο για την είσπραξη φόρων</w:t>
      </w:r>
      <w:r>
        <w:rPr>
          <w:rFonts w:ascii="Calibri" w:hAnsi="Calibri"/>
        </w:rPr>
        <w:t>,</w:t>
      </w:r>
      <w:r w:rsidRPr="00EF46D7">
        <w:rPr>
          <w:rFonts w:ascii="Calibri" w:hAnsi="Calibri"/>
        </w:rPr>
        <w:t xml:space="preserve"> αλλά στην εφαρμογή του </w:t>
      </w:r>
      <w:r>
        <w:rPr>
          <w:rFonts w:ascii="Calibri" w:hAnsi="Calibri"/>
        </w:rPr>
        <w:t>Π</w:t>
      </w:r>
      <w:r w:rsidRPr="00EF46D7">
        <w:rPr>
          <w:rFonts w:ascii="Calibri" w:hAnsi="Calibri"/>
        </w:rPr>
        <w:t xml:space="preserve">ροϋπολογισμού </w:t>
      </w:r>
      <w:r>
        <w:rPr>
          <w:rFonts w:ascii="Calibri" w:hAnsi="Calibri"/>
        </w:rPr>
        <w:t>-</w:t>
      </w:r>
      <w:r w:rsidRPr="00EF46D7">
        <w:rPr>
          <w:rFonts w:ascii="Calibri" w:hAnsi="Calibri"/>
        </w:rPr>
        <w:t>στην πράξη</w:t>
      </w:r>
      <w:r>
        <w:rPr>
          <w:rFonts w:ascii="Calibri" w:hAnsi="Calibri"/>
        </w:rPr>
        <w:t>-</w:t>
      </w:r>
      <w:r w:rsidRPr="00EF46D7">
        <w:rPr>
          <w:rFonts w:ascii="Calibri" w:hAnsi="Calibri"/>
        </w:rPr>
        <w:t xml:space="preserve"> τον ξεπερνάει</w:t>
      </w:r>
      <w:r>
        <w:rPr>
          <w:rFonts w:ascii="Calibri" w:hAnsi="Calibri"/>
        </w:rPr>
        <w:t>,</w:t>
      </w:r>
      <w:r w:rsidRPr="00EF46D7">
        <w:rPr>
          <w:rFonts w:ascii="Calibri" w:hAnsi="Calibri"/>
        </w:rPr>
        <w:t xml:space="preserve"> κιόλας</w:t>
      </w:r>
      <w:r>
        <w:rPr>
          <w:rFonts w:ascii="Calibri" w:hAnsi="Calibri"/>
        </w:rPr>
        <w:t>!</w:t>
      </w:r>
      <w:r w:rsidRPr="00EF46D7">
        <w:rPr>
          <w:rFonts w:ascii="Calibri" w:hAnsi="Calibri"/>
        </w:rPr>
        <w:t xml:space="preserve"> </w:t>
      </w:r>
      <w:r>
        <w:rPr>
          <w:rFonts w:ascii="Calibri" w:hAnsi="Calibri"/>
        </w:rPr>
        <w:t>Ε</w:t>
      </w:r>
      <w:r w:rsidRPr="00EF46D7">
        <w:rPr>
          <w:rFonts w:ascii="Calibri" w:hAnsi="Calibri"/>
        </w:rPr>
        <w:t xml:space="preserve">δώ φαίνεται ότι ξεπεράστηκε </w:t>
      </w:r>
      <w:r>
        <w:rPr>
          <w:rFonts w:ascii="Calibri" w:hAnsi="Calibri"/>
        </w:rPr>
        <w:t xml:space="preserve">για </w:t>
      </w:r>
      <w:r w:rsidRPr="00EF46D7">
        <w:rPr>
          <w:rFonts w:ascii="Calibri" w:hAnsi="Calibri"/>
        </w:rPr>
        <w:t>το 2023 κατά πολύ μεγάλο βαθμό</w:t>
      </w:r>
      <w:r>
        <w:rPr>
          <w:rFonts w:ascii="Calibri" w:hAnsi="Calibri"/>
        </w:rPr>
        <w:t>,</w:t>
      </w:r>
      <w:r w:rsidRPr="00EF46D7">
        <w:rPr>
          <w:rFonts w:ascii="Calibri" w:hAnsi="Calibri"/>
        </w:rPr>
        <w:t xml:space="preserve"> κατά περίπου 4,7</w:t>
      </w:r>
      <w:r>
        <w:rPr>
          <w:rFonts w:ascii="Calibri" w:hAnsi="Calibri"/>
        </w:rPr>
        <w:t>%</w:t>
      </w:r>
      <w:r w:rsidRPr="00EF46D7">
        <w:rPr>
          <w:rFonts w:ascii="Calibri" w:hAnsi="Calibri"/>
        </w:rPr>
        <w:t xml:space="preserve">. </w:t>
      </w:r>
    </w:p>
    <w:p w14:paraId="196FFB19" w14:textId="77777777" w:rsidR="0003402E" w:rsidRDefault="0003402E" w:rsidP="00CB5FF2">
      <w:pPr>
        <w:ind w:firstLine="720"/>
        <w:jc w:val="both"/>
        <w:rPr>
          <w:rFonts w:ascii="Calibri" w:hAnsi="Calibri"/>
        </w:rPr>
      </w:pPr>
      <w:r>
        <w:rPr>
          <w:rFonts w:ascii="Calibri" w:hAnsi="Calibri"/>
        </w:rPr>
        <w:t>Επίσης,</w:t>
      </w:r>
      <w:r w:rsidRPr="00EF46D7">
        <w:rPr>
          <w:rFonts w:ascii="Calibri" w:hAnsi="Calibri"/>
        </w:rPr>
        <w:t xml:space="preserve"> η εικόνα που δείχνει και ο </w:t>
      </w:r>
      <w:r>
        <w:rPr>
          <w:rFonts w:ascii="Calibri" w:hAnsi="Calibri"/>
        </w:rPr>
        <w:t>Α</w:t>
      </w:r>
      <w:r w:rsidRPr="00EF46D7">
        <w:rPr>
          <w:rFonts w:ascii="Calibri" w:hAnsi="Calibri"/>
        </w:rPr>
        <w:t>πολογισμός του Ελεγκτικού Συνεδρίου για το έτος 2023 είναι ότι δε συνέβη το αντίστοιχο με τις δαπάνες</w:t>
      </w:r>
      <w:r>
        <w:rPr>
          <w:rFonts w:ascii="Calibri" w:hAnsi="Calibri"/>
        </w:rPr>
        <w:t>.</w:t>
      </w:r>
      <w:r w:rsidRPr="00EF46D7">
        <w:rPr>
          <w:rFonts w:ascii="Calibri" w:hAnsi="Calibri"/>
        </w:rPr>
        <w:t xml:space="preserve"> </w:t>
      </w:r>
      <w:r>
        <w:rPr>
          <w:rFonts w:ascii="Calibri" w:hAnsi="Calibri"/>
        </w:rPr>
        <w:t>Δηλαδή, θα</w:t>
      </w:r>
      <w:r w:rsidRPr="00EF46D7">
        <w:rPr>
          <w:rFonts w:ascii="Calibri" w:hAnsi="Calibri"/>
        </w:rPr>
        <w:t xml:space="preserve"> καταλαβαίναμε αν υπάρχει μία απόκλιση στο να εισπράττονται περισσότερα έσοδα και φόροι</w:t>
      </w:r>
      <w:r>
        <w:rPr>
          <w:rFonts w:ascii="Calibri" w:hAnsi="Calibri"/>
        </w:rPr>
        <w:t>,</w:t>
      </w:r>
      <w:r w:rsidRPr="00EF46D7">
        <w:rPr>
          <w:rFonts w:ascii="Calibri" w:hAnsi="Calibri"/>
        </w:rPr>
        <w:t xml:space="preserve"> να υπάρχει</w:t>
      </w:r>
      <w:r>
        <w:rPr>
          <w:rFonts w:ascii="Calibri" w:hAnsi="Calibri"/>
        </w:rPr>
        <w:t>,</w:t>
      </w:r>
      <w:r w:rsidRPr="00EF46D7">
        <w:rPr>
          <w:rFonts w:ascii="Calibri" w:hAnsi="Calibri"/>
        </w:rPr>
        <w:t xml:space="preserve"> έστω</w:t>
      </w:r>
      <w:r>
        <w:rPr>
          <w:rFonts w:ascii="Calibri" w:hAnsi="Calibri"/>
        </w:rPr>
        <w:t>,</w:t>
      </w:r>
      <w:r w:rsidRPr="00EF46D7">
        <w:rPr>
          <w:rFonts w:ascii="Calibri" w:hAnsi="Calibri"/>
        </w:rPr>
        <w:t xml:space="preserve"> από αδυναμία πρόβλεψης και μία απόκλιση στο να δαπανώνται περισσότερα χρήματα</w:t>
      </w:r>
      <w:r>
        <w:rPr>
          <w:rFonts w:ascii="Calibri" w:hAnsi="Calibri"/>
        </w:rPr>
        <w:t xml:space="preserve">, </w:t>
      </w:r>
      <w:r w:rsidRPr="00EF46D7">
        <w:rPr>
          <w:rFonts w:ascii="Calibri" w:hAnsi="Calibri"/>
        </w:rPr>
        <w:t>δηλαδή</w:t>
      </w:r>
      <w:r>
        <w:rPr>
          <w:rFonts w:ascii="Calibri" w:hAnsi="Calibri"/>
        </w:rPr>
        <w:t>,</w:t>
      </w:r>
      <w:r w:rsidRPr="00EF46D7">
        <w:rPr>
          <w:rFonts w:ascii="Calibri" w:hAnsi="Calibri"/>
        </w:rPr>
        <w:t xml:space="preserve"> </w:t>
      </w:r>
      <w:r>
        <w:rPr>
          <w:rFonts w:ascii="Calibri" w:hAnsi="Calibri"/>
        </w:rPr>
        <w:t>να</w:t>
      </w:r>
      <w:r w:rsidRPr="00EF46D7">
        <w:rPr>
          <w:rFonts w:ascii="Calibri" w:hAnsi="Calibri"/>
        </w:rPr>
        <w:t xml:space="preserve"> επιστρέφουν αυτά τα χρήματα στους πολίτες με τη μορφή δαπανών. Αυτό </w:t>
      </w:r>
      <w:r>
        <w:rPr>
          <w:rFonts w:ascii="Calibri" w:hAnsi="Calibri"/>
        </w:rPr>
        <w:t xml:space="preserve">όμως </w:t>
      </w:r>
      <w:r w:rsidRPr="00EF46D7">
        <w:rPr>
          <w:rFonts w:ascii="Calibri" w:hAnsi="Calibri"/>
        </w:rPr>
        <w:t>δε συνέβη</w:t>
      </w:r>
      <w:r>
        <w:rPr>
          <w:rFonts w:ascii="Calibri" w:hAnsi="Calibri"/>
        </w:rPr>
        <w:t>.</w:t>
      </w:r>
      <w:r w:rsidRPr="00EF46D7">
        <w:rPr>
          <w:rFonts w:ascii="Calibri" w:hAnsi="Calibri"/>
        </w:rPr>
        <w:t xml:space="preserve"> </w:t>
      </w:r>
      <w:r>
        <w:rPr>
          <w:rFonts w:ascii="Calibri" w:hAnsi="Calibri"/>
        </w:rPr>
        <w:t>Σ</w:t>
      </w:r>
      <w:r w:rsidRPr="00EF46D7">
        <w:rPr>
          <w:rFonts w:ascii="Calibri" w:hAnsi="Calibri"/>
        </w:rPr>
        <w:t>υνέβη το</w:t>
      </w:r>
      <w:r>
        <w:rPr>
          <w:rFonts w:ascii="Calibri" w:hAnsi="Calibri"/>
        </w:rPr>
        <w:t>,</w:t>
      </w:r>
      <w:r w:rsidRPr="00EF46D7">
        <w:rPr>
          <w:rFonts w:ascii="Calibri" w:hAnsi="Calibri"/>
        </w:rPr>
        <w:t xml:space="preserve"> ακριβώς</w:t>
      </w:r>
      <w:r>
        <w:rPr>
          <w:rFonts w:ascii="Calibri" w:hAnsi="Calibri"/>
        </w:rPr>
        <w:t>,</w:t>
      </w:r>
      <w:r w:rsidRPr="00EF46D7">
        <w:rPr>
          <w:rFonts w:ascii="Calibri" w:hAnsi="Calibri"/>
        </w:rPr>
        <w:t xml:space="preserve"> αντίθετο</w:t>
      </w:r>
      <w:r>
        <w:rPr>
          <w:rFonts w:ascii="Calibri" w:hAnsi="Calibri"/>
        </w:rPr>
        <w:t>.</w:t>
      </w:r>
      <w:r w:rsidRPr="00EF46D7">
        <w:rPr>
          <w:rFonts w:ascii="Calibri" w:hAnsi="Calibri"/>
        </w:rPr>
        <w:t xml:space="preserve"> </w:t>
      </w:r>
    </w:p>
    <w:p w14:paraId="78009E08" w14:textId="77777777" w:rsidR="0003402E" w:rsidRDefault="0003402E" w:rsidP="00CB5FF2">
      <w:pPr>
        <w:ind w:firstLine="720"/>
        <w:jc w:val="both"/>
        <w:rPr>
          <w:rFonts w:ascii="Calibri" w:hAnsi="Calibri"/>
        </w:rPr>
      </w:pPr>
      <w:r>
        <w:rPr>
          <w:rFonts w:ascii="Calibri" w:hAnsi="Calibri"/>
        </w:rPr>
        <w:t>Δ</w:t>
      </w:r>
      <w:r w:rsidRPr="00EF46D7">
        <w:rPr>
          <w:rFonts w:ascii="Calibri" w:hAnsi="Calibri"/>
        </w:rPr>
        <w:t>ηλαδή</w:t>
      </w:r>
      <w:r>
        <w:rPr>
          <w:rFonts w:ascii="Calibri" w:hAnsi="Calibri"/>
        </w:rPr>
        <w:t>,</w:t>
      </w:r>
      <w:r w:rsidRPr="00EF46D7">
        <w:rPr>
          <w:rFonts w:ascii="Calibri" w:hAnsi="Calibri"/>
        </w:rPr>
        <w:t xml:space="preserve"> είναι ήδη περιοριστικό</w:t>
      </w:r>
      <w:r>
        <w:rPr>
          <w:rFonts w:ascii="Calibri" w:hAnsi="Calibri"/>
        </w:rPr>
        <w:t>ς</w:t>
      </w:r>
      <w:r w:rsidRPr="00EF46D7">
        <w:rPr>
          <w:rFonts w:ascii="Calibri" w:hAnsi="Calibri"/>
        </w:rPr>
        <w:t xml:space="preserve"> ο </w:t>
      </w:r>
      <w:r>
        <w:rPr>
          <w:rFonts w:ascii="Calibri" w:hAnsi="Calibri"/>
        </w:rPr>
        <w:t>Π</w:t>
      </w:r>
      <w:r w:rsidRPr="00EF46D7">
        <w:rPr>
          <w:rFonts w:ascii="Calibri" w:hAnsi="Calibri"/>
        </w:rPr>
        <w:t>ροϋπολογισμός</w:t>
      </w:r>
      <w:r>
        <w:rPr>
          <w:rFonts w:ascii="Calibri" w:hAnsi="Calibri"/>
        </w:rPr>
        <w:t>,</w:t>
      </w:r>
      <w:r w:rsidRPr="00EF46D7">
        <w:rPr>
          <w:rFonts w:ascii="Calibri" w:hAnsi="Calibri"/>
        </w:rPr>
        <w:t xml:space="preserve"> που σημαίνει ότι οι εισπράξεις </w:t>
      </w:r>
      <w:r>
        <w:rPr>
          <w:rFonts w:ascii="Calibri" w:hAnsi="Calibri"/>
        </w:rPr>
        <w:t>του,</w:t>
      </w:r>
      <w:r w:rsidRPr="00EF46D7">
        <w:rPr>
          <w:rFonts w:ascii="Calibri" w:hAnsi="Calibri"/>
        </w:rPr>
        <w:t xml:space="preserve"> τα έσοδά του είναι πάνω από τις δαπάνες</w:t>
      </w:r>
      <w:r>
        <w:rPr>
          <w:rFonts w:ascii="Calibri" w:hAnsi="Calibri"/>
        </w:rPr>
        <w:t>,</w:t>
      </w:r>
      <w:r w:rsidRPr="00EF46D7">
        <w:rPr>
          <w:rFonts w:ascii="Calibri" w:hAnsi="Calibri"/>
        </w:rPr>
        <w:t xml:space="preserve"> γιατί υπάρχει πρωτογενές πλεόνασμα ως στόχο</w:t>
      </w:r>
      <w:r>
        <w:rPr>
          <w:rFonts w:ascii="Calibri" w:hAnsi="Calibri"/>
        </w:rPr>
        <w:t>ς. Α</w:t>
      </w:r>
      <w:r w:rsidRPr="00EF46D7">
        <w:rPr>
          <w:rFonts w:ascii="Calibri" w:hAnsi="Calibri"/>
        </w:rPr>
        <w:t>λλά αυτός ξεπερνιέται στην εφαρμογή κατά σημαντικό βαθμό κι έτσι έχουμε συρρίκνωση στις δαπάνες</w:t>
      </w:r>
      <w:r>
        <w:rPr>
          <w:rFonts w:ascii="Calibri" w:hAnsi="Calibri"/>
        </w:rPr>
        <w:t xml:space="preserve"> -</w:t>
      </w:r>
      <w:r w:rsidRPr="00EF46D7">
        <w:rPr>
          <w:rFonts w:ascii="Calibri" w:hAnsi="Calibri"/>
        </w:rPr>
        <w:t>σύμφωνα με όσα λέει το Ελεγκτικό Συνέδριο</w:t>
      </w:r>
      <w:r>
        <w:rPr>
          <w:rFonts w:ascii="Calibri" w:hAnsi="Calibri"/>
        </w:rPr>
        <w:t>- κ</w:t>
      </w:r>
      <w:r w:rsidRPr="00EF46D7">
        <w:rPr>
          <w:rFonts w:ascii="Calibri" w:hAnsi="Calibri"/>
        </w:rPr>
        <w:t>ατά 1,5</w:t>
      </w:r>
      <w:r>
        <w:rPr>
          <w:rFonts w:ascii="Calibri" w:hAnsi="Calibri"/>
        </w:rPr>
        <w:t>%</w:t>
      </w:r>
      <w:r w:rsidRPr="00EF46D7">
        <w:rPr>
          <w:rFonts w:ascii="Calibri" w:hAnsi="Calibri"/>
        </w:rPr>
        <w:t xml:space="preserve"> του προβλεπόμενου </w:t>
      </w:r>
      <w:r>
        <w:rPr>
          <w:rFonts w:ascii="Calibri" w:hAnsi="Calibri"/>
        </w:rPr>
        <w:t>Π</w:t>
      </w:r>
      <w:r w:rsidRPr="00EF46D7">
        <w:rPr>
          <w:rFonts w:ascii="Calibri" w:hAnsi="Calibri"/>
        </w:rPr>
        <w:t>ροϋπολογισμού</w:t>
      </w:r>
      <w:r>
        <w:rPr>
          <w:rFonts w:ascii="Calibri" w:hAnsi="Calibri"/>
        </w:rPr>
        <w:t>.</w:t>
      </w:r>
      <w:r w:rsidRPr="00EF46D7">
        <w:rPr>
          <w:rFonts w:ascii="Calibri" w:hAnsi="Calibri"/>
        </w:rPr>
        <w:t xml:space="preserve"> </w:t>
      </w:r>
      <w:r>
        <w:rPr>
          <w:rFonts w:ascii="Calibri" w:hAnsi="Calibri"/>
        </w:rPr>
        <w:t>Δ</w:t>
      </w:r>
      <w:r w:rsidRPr="00EF46D7">
        <w:rPr>
          <w:rFonts w:ascii="Calibri" w:hAnsi="Calibri"/>
        </w:rPr>
        <w:t>ηλαδή</w:t>
      </w:r>
      <w:r>
        <w:rPr>
          <w:rFonts w:ascii="Calibri" w:hAnsi="Calibri"/>
        </w:rPr>
        <w:t>, οι</w:t>
      </w:r>
      <w:r w:rsidRPr="00EF46D7">
        <w:rPr>
          <w:rFonts w:ascii="Calibri" w:hAnsi="Calibri"/>
        </w:rPr>
        <w:t xml:space="preserve"> κα</w:t>
      </w:r>
      <w:r>
        <w:rPr>
          <w:rFonts w:ascii="Calibri" w:hAnsi="Calibri"/>
        </w:rPr>
        <w:t>η</w:t>
      </w:r>
      <w:r w:rsidRPr="00EF46D7">
        <w:rPr>
          <w:rFonts w:ascii="Calibri" w:hAnsi="Calibri"/>
        </w:rPr>
        <w:t>μέν</w:t>
      </w:r>
      <w:r>
        <w:rPr>
          <w:rFonts w:ascii="Calibri" w:hAnsi="Calibri"/>
        </w:rPr>
        <w:t>οι</w:t>
      </w:r>
      <w:r w:rsidRPr="00EF46D7">
        <w:rPr>
          <w:rFonts w:ascii="Calibri" w:hAnsi="Calibri"/>
        </w:rPr>
        <w:t xml:space="preserve"> οι πολίτες την έχουν και από τις </w:t>
      </w:r>
      <w:r>
        <w:rPr>
          <w:rFonts w:ascii="Calibri" w:hAnsi="Calibri"/>
        </w:rPr>
        <w:t>2</w:t>
      </w:r>
      <w:r w:rsidRPr="00EF46D7">
        <w:rPr>
          <w:rFonts w:ascii="Calibri" w:hAnsi="Calibri"/>
        </w:rPr>
        <w:t xml:space="preserve"> μεριές</w:t>
      </w:r>
      <w:r>
        <w:rPr>
          <w:rFonts w:ascii="Calibri" w:hAnsi="Calibri"/>
        </w:rPr>
        <w:t>:</w:t>
      </w:r>
      <w:r w:rsidRPr="00EF46D7">
        <w:rPr>
          <w:rFonts w:ascii="Calibri" w:hAnsi="Calibri"/>
        </w:rPr>
        <w:t xml:space="preserve"> και φορολογούνται περισσότερο από τον ετήσιο στόχο</w:t>
      </w:r>
      <w:r>
        <w:rPr>
          <w:rFonts w:ascii="Calibri" w:hAnsi="Calibri"/>
        </w:rPr>
        <w:t>,</w:t>
      </w:r>
      <w:r w:rsidRPr="00EF46D7">
        <w:rPr>
          <w:rFonts w:ascii="Calibri" w:hAnsi="Calibri"/>
        </w:rPr>
        <w:t xml:space="preserve"> και επωφελούνται από δαπάνες </w:t>
      </w:r>
      <w:r>
        <w:rPr>
          <w:rFonts w:ascii="Calibri" w:hAnsi="Calibri"/>
        </w:rPr>
        <w:t>λιγότερο</w:t>
      </w:r>
      <w:r w:rsidRPr="00EF46D7">
        <w:rPr>
          <w:rFonts w:ascii="Calibri" w:hAnsi="Calibri"/>
        </w:rPr>
        <w:t xml:space="preserve"> από τους περιορισμένους στόχους</w:t>
      </w:r>
      <w:r>
        <w:rPr>
          <w:rFonts w:ascii="Calibri" w:hAnsi="Calibri"/>
        </w:rPr>
        <w:t xml:space="preserve"> δαπανών</w:t>
      </w:r>
      <w:r w:rsidRPr="00EF46D7">
        <w:rPr>
          <w:rFonts w:ascii="Calibri" w:hAnsi="Calibri"/>
        </w:rPr>
        <w:t>. Είναι σημαντικό αυτό</w:t>
      </w:r>
      <w:r>
        <w:rPr>
          <w:rFonts w:ascii="Calibri" w:hAnsi="Calibri"/>
        </w:rPr>
        <w:t>,</w:t>
      </w:r>
      <w:r w:rsidRPr="00EF46D7">
        <w:rPr>
          <w:rFonts w:ascii="Calibri" w:hAnsi="Calibri"/>
        </w:rPr>
        <w:t xml:space="preserve"> γιατί η εφαρμογή του </w:t>
      </w:r>
      <w:r>
        <w:rPr>
          <w:rFonts w:ascii="Calibri" w:hAnsi="Calibri"/>
        </w:rPr>
        <w:t>Π</w:t>
      </w:r>
      <w:r w:rsidRPr="00EF46D7">
        <w:rPr>
          <w:rFonts w:ascii="Calibri" w:hAnsi="Calibri"/>
        </w:rPr>
        <w:t xml:space="preserve">ροϋπολογισμού αποκαλύπτει και τις βαθύτερες προθέσεις της </w:t>
      </w:r>
      <w:r>
        <w:rPr>
          <w:rFonts w:ascii="Calibri" w:hAnsi="Calibri"/>
        </w:rPr>
        <w:t>Κ</w:t>
      </w:r>
      <w:r w:rsidRPr="00EF46D7">
        <w:rPr>
          <w:rFonts w:ascii="Calibri" w:hAnsi="Calibri"/>
        </w:rPr>
        <w:t>υβέρνησης</w:t>
      </w:r>
      <w:r>
        <w:rPr>
          <w:rFonts w:ascii="Calibri" w:hAnsi="Calibri"/>
        </w:rPr>
        <w:t>.</w:t>
      </w:r>
      <w:r w:rsidRPr="00EF46D7">
        <w:rPr>
          <w:rFonts w:ascii="Calibri" w:hAnsi="Calibri"/>
        </w:rPr>
        <w:t xml:space="preserve"> </w:t>
      </w:r>
    </w:p>
    <w:p w14:paraId="4ABBA2B3" w14:textId="77777777" w:rsidR="0003402E" w:rsidRDefault="0003402E" w:rsidP="00CB5FF2">
      <w:pPr>
        <w:ind w:firstLine="720"/>
        <w:jc w:val="both"/>
        <w:rPr>
          <w:rFonts w:ascii="Calibri" w:hAnsi="Calibri"/>
        </w:rPr>
      </w:pPr>
      <w:r>
        <w:rPr>
          <w:rFonts w:ascii="Calibri" w:hAnsi="Calibri"/>
        </w:rPr>
        <w:t>Σ</w:t>
      </w:r>
      <w:r w:rsidRPr="00EF46D7">
        <w:rPr>
          <w:rFonts w:ascii="Calibri" w:hAnsi="Calibri"/>
        </w:rPr>
        <w:t>το λίγο χρόνο που διαθέτω</w:t>
      </w:r>
      <w:r>
        <w:rPr>
          <w:rFonts w:ascii="Calibri" w:hAnsi="Calibri"/>
        </w:rPr>
        <w:t>,</w:t>
      </w:r>
      <w:r w:rsidRPr="00EF46D7">
        <w:rPr>
          <w:rFonts w:ascii="Calibri" w:hAnsi="Calibri"/>
        </w:rPr>
        <w:t xml:space="preserve"> κ</w:t>
      </w:r>
      <w:r>
        <w:rPr>
          <w:rFonts w:ascii="Calibri" w:hAnsi="Calibri"/>
        </w:rPr>
        <w:t>.</w:t>
      </w:r>
      <w:r w:rsidRPr="00EF46D7">
        <w:rPr>
          <w:rFonts w:ascii="Calibri" w:hAnsi="Calibri"/>
        </w:rPr>
        <w:t xml:space="preserve"> </w:t>
      </w:r>
      <w:r>
        <w:rPr>
          <w:rFonts w:ascii="Calibri" w:hAnsi="Calibri"/>
        </w:rPr>
        <w:t>Π</w:t>
      </w:r>
      <w:r w:rsidRPr="00EF46D7">
        <w:rPr>
          <w:rFonts w:ascii="Calibri" w:hAnsi="Calibri"/>
        </w:rPr>
        <w:t>ρόεδρε</w:t>
      </w:r>
      <w:r>
        <w:rPr>
          <w:rFonts w:ascii="Calibri" w:hAnsi="Calibri"/>
        </w:rPr>
        <w:t>,</w:t>
      </w:r>
      <w:r w:rsidRPr="00EF46D7">
        <w:rPr>
          <w:rFonts w:ascii="Calibri" w:hAnsi="Calibri"/>
        </w:rPr>
        <w:t xml:space="preserve"> θα ήθελα να τονίσω ότι τη χρονιά εκείνη είχαμε μία εξαίρεση</w:t>
      </w:r>
      <w:r>
        <w:rPr>
          <w:rFonts w:ascii="Calibri" w:hAnsi="Calibri"/>
        </w:rPr>
        <w:t>,</w:t>
      </w:r>
      <w:r w:rsidRPr="00EF46D7">
        <w:rPr>
          <w:rFonts w:ascii="Calibri" w:hAnsi="Calibri"/>
        </w:rPr>
        <w:t xml:space="preserve"> όσον αφορά </w:t>
      </w:r>
      <w:r>
        <w:rPr>
          <w:rFonts w:ascii="Calibri" w:hAnsi="Calibri"/>
        </w:rPr>
        <w:t>σ</w:t>
      </w:r>
      <w:r w:rsidRPr="00EF46D7">
        <w:rPr>
          <w:rFonts w:ascii="Calibri" w:hAnsi="Calibri"/>
        </w:rPr>
        <w:t>τις δαπάνες</w:t>
      </w:r>
      <w:r>
        <w:rPr>
          <w:rFonts w:ascii="Calibri" w:hAnsi="Calibri"/>
        </w:rPr>
        <w:t>,</w:t>
      </w:r>
      <w:r w:rsidRPr="00EF46D7">
        <w:rPr>
          <w:rFonts w:ascii="Calibri" w:hAnsi="Calibri"/>
        </w:rPr>
        <w:t xml:space="preserve"> και ήταν το Υπουργείο Κλιματικής Αλλαγής</w:t>
      </w:r>
      <w:r>
        <w:rPr>
          <w:rFonts w:ascii="Calibri" w:hAnsi="Calibri"/>
        </w:rPr>
        <w:t>.</w:t>
      </w:r>
      <w:r w:rsidRPr="00EF46D7">
        <w:rPr>
          <w:rFonts w:ascii="Calibri" w:hAnsi="Calibri"/>
        </w:rPr>
        <w:t xml:space="preserve"> </w:t>
      </w:r>
      <w:r>
        <w:rPr>
          <w:rFonts w:ascii="Calibri" w:hAnsi="Calibri"/>
        </w:rPr>
        <w:t>Α</w:t>
      </w:r>
      <w:r w:rsidRPr="00EF46D7">
        <w:rPr>
          <w:rFonts w:ascii="Calibri" w:hAnsi="Calibri"/>
        </w:rPr>
        <w:t xml:space="preserve">υτό οφείλεται στο γεγονός ότι είχαμε τις τεράστιες καταστροφές του </w:t>
      </w:r>
      <w:r w:rsidRPr="00637475">
        <w:rPr>
          <w:rFonts w:ascii="Calibri" w:hAnsi="Calibri"/>
        </w:rPr>
        <w:t>«</w:t>
      </w:r>
      <w:proofErr w:type="spellStart"/>
      <w:r w:rsidRPr="00637475">
        <w:rPr>
          <w:rFonts w:ascii="Calibri" w:hAnsi="Calibri"/>
        </w:rPr>
        <w:t>Daniel</w:t>
      </w:r>
      <w:proofErr w:type="spellEnd"/>
      <w:r w:rsidRPr="00637475">
        <w:rPr>
          <w:rFonts w:ascii="Calibri" w:hAnsi="Calibri"/>
        </w:rPr>
        <w:t xml:space="preserve">» </w:t>
      </w:r>
      <w:r w:rsidRPr="00EF46D7">
        <w:rPr>
          <w:rFonts w:ascii="Calibri" w:hAnsi="Calibri"/>
        </w:rPr>
        <w:t xml:space="preserve">και του </w:t>
      </w:r>
      <w:r w:rsidRPr="00637475">
        <w:rPr>
          <w:rFonts w:ascii="Calibri" w:hAnsi="Calibri"/>
        </w:rPr>
        <w:t>«</w:t>
      </w:r>
      <w:proofErr w:type="spellStart"/>
      <w:r w:rsidRPr="00637475">
        <w:rPr>
          <w:rFonts w:ascii="Calibri" w:hAnsi="Calibri"/>
        </w:rPr>
        <w:t>Elias</w:t>
      </w:r>
      <w:proofErr w:type="spellEnd"/>
      <w:r w:rsidRPr="00637475">
        <w:rPr>
          <w:rFonts w:ascii="Calibri" w:hAnsi="Calibri"/>
        </w:rPr>
        <w:t xml:space="preserve">» </w:t>
      </w:r>
      <w:r w:rsidRPr="00EF46D7">
        <w:rPr>
          <w:rFonts w:ascii="Calibri" w:hAnsi="Calibri"/>
        </w:rPr>
        <w:t>και εκεί υπήρξε υπέρβαση στις δαπάνες</w:t>
      </w:r>
      <w:r>
        <w:rPr>
          <w:rFonts w:ascii="Calibri" w:hAnsi="Calibri"/>
        </w:rPr>
        <w:t>,</w:t>
      </w:r>
      <w:r w:rsidRPr="00EF46D7">
        <w:rPr>
          <w:rFonts w:ascii="Calibri" w:hAnsi="Calibri"/>
        </w:rPr>
        <w:t xml:space="preserve"> </w:t>
      </w:r>
      <w:r>
        <w:rPr>
          <w:rFonts w:ascii="Calibri" w:hAnsi="Calibri"/>
        </w:rPr>
        <w:t>όμως,</w:t>
      </w:r>
      <w:r w:rsidRPr="00EF46D7">
        <w:rPr>
          <w:rFonts w:ascii="Calibri" w:hAnsi="Calibri"/>
        </w:rPr>
        <w:t xml:space="preserve"> όχι για ιδιαίτερα καλό </w:t>
      </w:r>
      <w:r>
        <w:rPr>
          <w:rFonts w:ascii="Calibri" w:hAnsi="Calibri"/>
        </w:rPr>
        <w:t>λόγο</w:t>
      </w:r>
      <w:r w:rsidRPr="00EF46D7">
        <w:rPr>
          <w:rFonts w:ascii="Calibri" w:hAnsi="Calibri"/>
        </w:rPr>
        <w:t xml:space="preserve"> και θυμόμαστε όλοι τις δυσμενείς και τραγικές συνθήκες που </w:t>
      </w:r>
      <w:proofErr w:type="spellStart"/>
      <w:r w:rsidRPr="00EF46D7">
        <w:rPr>
          <w:rFonts w:ascii="Calibri" w:hAnsi="Calibri"/>
        </w:rPr>
        <w:t>περιέβαλαν</w:t>
      </w:r>
      <w:proofErr w:type="spellEnd"/>
      <w:r w:rsidRPr="00EF46D7">
        <w:rPr>
          <w:rFonts w:ascii="Calibri" w:hAnsi="Calibri"/>
        </w:rPr>
        <w:t xml:space="preserve"> εκείνες τις καταστροφές και το γεγονός ότι ακόμη υπάρχουν αγρότες και άνθρωποι στη Θεσσαλία</w:t>
      </w:r>
      <w:r>
        <w:rPr>
          <w:rFonts w:ascii="Calibri" w:hAnsi="Calibri"/>
        </w:rPr>
        <w:t>,</w:t>
      </w:r>
      <w:r w:rsidRPr="00EF46D7">
        <w:rPr>
          <w:rFonts w:ascii="Calibri" w:hAnsi="Calibri"/>
        </w:rPr>
        <w:t xml:space="preserve"> οι οποίοι δεν έχουν αποκατασταθεί</w:t>
      </w:r>
      <w:r>
        <w:rPr>
          <w:rFonts w:ascii="Calibri" w:hAnsi="Calibri"/>
        </w:rPr>
        <w:t xml:space="preserve"> και </w:t>
      </w:r>
      <w:r w:rsidRPr="00EF46D7">
        <w:rPr>
          <w:rFonts w:ascii="Calibri" w:hAnsi="Calibri"/>
        </w:rPr>
        <w:t xml:space="preserve">ούτε έχουν λάβει τις αποζημιώσεις που δικαιούνται. </w:t>
      </w:r>
    </w:p>
    <w:p w14:paraId="1B5D885E" w14:textId="77777777" w:rsidR="0003402E" w:rsidRDefault="0003402E" w:rsidP="00CB5FF2">
      <w:pPr>
        <w:ind w:firstLine="720"/>
        <w:jc w:val="both"/>
        <w:rPr>
          <w:rFonts w:ascii="Calibri" w:hAnsi="Calibri"/>
        </w:rPr>
      </w:pPr>
      <w:r>
        <w:rPr>
          <w:rFonts w:ascii="Calibri" w:hAnsi="Calibri"/>
        </w:rPr>
        <w:t>Έ</w:t>
      </w:r>
      <w:r w:rsidRPr="00EF46D7">
        <w:rPr>
          <w:rFonts w:ascii="Calibri" w:hAnsi="Calibri"/>
        </w:rPr>
        <w:t xml:space="preserve">να ανησυχητικό στοιχείο στον </w:t>
      </w:r>
      <w:r>
        <w:rPr>
          <w:rFonts w:ascii="Calibri" w:hAnsi="Calibri"/>
        </w:rPr>
        <w:t>Α</w:t>
      </w:r>
      <w:r w:rsidRPr="00EF46D7">
        <w:rPr>
          <w:rFonts w:ascii="Calibri" w:hAnsi="Calibri"/>
        </w:rPr>
        <w:t xml:space="preserve">πολογισμό είναι το γεγονός ότι οι </w:t>
      </w:r>
      <w:r>
        <w:rPr>
          <w:rFonts w:ascii="Calibri" w:hAnsi="Calibri"/>
        </w:rPr>
        <w:t>«Ε</w:t>
      </w:r>
      <w:r w:rsidRPr="00EF46D7">
        <w:rPr>
          <w:rFonts w:ascii="Calibri" w:hAnsi="Calibri"/>
        </w:rPr>
        <w:t>ιδικοί λογαριασμοί</w:t>
      </w:r>
      <w:r>
        <w:rPr>
          <w:rFonts w:ascii="Calibri" w:hAnsi="Calibri"/>
        </w:rPr>
        <w:t>»,</w:t>
      </w:r>
      <w:r w:rsidRPr="00EF46D7">
        <w:rPr>
          <w:rFonts w:ascii="Calibri" w:hAnsi="Calibri"/>
        </w:rPr>
        <w:t xml:space="preserve"> τους οποίους το Ελεγκτικό Συνέδριο προσδιορίζει</w:t>
      </w:r>
      <w:r>
        <w:rPr>
          <w:rFonts w:ascii="Calibri" w:hAnsi="Calibri"/>
        </w:rPr>
        <w:t xml:space="preserve"> -</w:t>
      </w:r>
      <w:r w:rsidRPr="00EF46D7">
        <w:rPr>
          <w:rFonts w:ascii="Calibri" w:hAnsi="Calibri"/>
        </w:rPr>
        <w:t>και πολύ σωστά</w:t>
      </w:r>
      <w:r>
        <w:rPr>
          <w:rFonts w:ascii="Calibri" w:hAnsi="Calibri"/>
        </w:rPr>
        <w:t xml:space="preserve">- </w:t>
      </w:r>
      <w:r w:rsidRPr="00EF46D7">
        <w:rPr>
          <w:rFonts w:ascii="Calibri" w:hAnsi="Calibri"/>
        </w:rPr>
        <w:t xml:space="preserve">ως </w:t>
      </w:r>
      <w:r>
        <w:rPr>
          <w:rFonts w:ascii="Calibri" w:hAnsi="Calibri"/>
        </w:rPr>
        <w:t>«</w:t>
      </w:r>
      <w:r w:rsidRPr="00EF46D7">
        <w:rPr>
          <w:rFonts w:ascii="Calibri" w:hAnsi="Calibri"/>
        </w:rPr>
        <w:t xml:space="preserve">λογαριασμούς οι οποίοι δεν εγκρίνονται από τη </w:t>
      </w:r>
      <w:r>
        <w:rPr>
          <w:rFonts w:ascii="Calibri" w:hAnsi="Calibri"/>
        </w:rPr>
        <w:t>Β</w:t>
      </w:r>
      <w:r w:rsidRPr="00EF46D7">
        <w:rPr>
          <w:rFonts w:ascii="Calibri" w:hAnsi="Calibri"/>
        </w:rPr>
        <w:t>ουλή</w:t>
      </w:r>
      <w:r>
        <w:rPr>
          <w:rFonts w:ascii="Calibri" w:hAnsi="Calibri"/>
        </w:rPr>
        <w:t>»</w:t>
      </w:r>
      <w:r w:rsidRPr="00EF46D7">
        <w:rPr>
          <w:rFonts w:ascii="Calibri" w:hAnsi="Calibri"/>
        </w:rPr>
        <w:t xml:space="preserve"> </w:t>
      </w:r>
      <w:r>
        <w:rPr>
          <w:rFonts w:ascii="Calibri" w:hAnsi="Calibri"/>
        </w:rPr>
        <w:t>(</w:t>
      </w:r>
      <w:r w:rsidRPr="00EF46D7">
        <w:rPr>
          <w:rFonts w:ascii="Calibri" w:hAnsi="Calibri"/>
        </w:rPr>
        <w:t>και λέει ότι</w:t>
      </w:r>
      <w:r>
        <w:rPr>
          <w:rFonts w:ascii="Calibri" w:hAnsi="Calibri"/>
        </w:rPr>
        <w:t xml:space="preserve"> με</w:t>
      </w:r>
      <w:r w:rsidRPr="00EF46D7">
        <w:rPr>
          <w:rFonts w:ascii="Calibri" w:hAnsi="Calibri"/>
        </w:rPr>
        <w:t xml:space="preserve"> παρότρυνση του ΟΟΣΑ ήδη από το 2008 </w:t>
      </w:r>
      <w:r>
        <w:rPr>
          <w:rFonts w:ascii="Calibri" w:hAnsi="Calibri"/>
        </w:rPr>
        <w:t>προτείνεται η</w:t>
      </w:r>
      <w:r w:rsidRPr="00EF46D7">
        <w:rPr>
          <w:rFonts w:ascii="Calibri" w:hAnsi="Calibri"/>
        </w:rPr>
        <w:t xml:space="preserve"> κατάργησή </w:t>
      </w:r>
      <w:r>
        <w:rPr>
          <w:rFonts w:ascii="Calibri" w:hAnsi="Calibri"/>
        </w:rPr>
        <w:t>τους),</w:t>
      </w:r>
      <w:r w:rsidRPr="00EF46D7">
        <w:rPr>
          <w:rFonts w:ascii="Calibri" w:hAnsi="Calibri"/>
        </w:rPr>
        <w:t xml:space="preserve"> η Ελληνική Κυβέρνηση συνεχίζει να τους έχει</w:t>
      </w:r>
      <w:r>
        <w:rPr>
          <w:rFonts w:ascii="Calibri" w:hAnsi="Calibri"/>
        </w:rPr>
        <w:t>.</w:t>
      </w:r>
      <w:r w:rsidRPr="00EF46D7">
        <w:rPr>
          <w:rFonts w:ascii="Calibri" w:hAnsi="Calibri"/>
        </w:rPr>
        <w:t xml:space="preserve"> </w:t>
      </w:r>
      <w:r>
        <w:rPr>
          <w:rFonts w:ascii="Calibri" w:hAnsi="Calibri"/>
        </w:rPr>
        <w:t>Τ</w:t>
      </w:r>
      <w:r w:rsidRPr="00EF46D7">
        <w:rPr>
          <w:rFonts w:ascii="Calibri" w:hAnsi="Calibri"/>
        </w:rPr>
        <w:t xml:space="preserve">ο ύψος αυτών των ειδικών λογαριασμών </w:t>
      </w:r>
      <w:r>
        <w:rPr>
          <w:rFonts w:ascii="Calibri" w:hAnsi="Calibri"/>
        </w:rPr>
        <w:t>-σ</w:t>
      </w:r>
      <w:r w:rsidRPr="00EF46D7">
        <w:rPr>
          <w:rFonts w:ascii="Calibri" w:hAnsi="Calibri"/>
        </w:rPr>
        <w:t>ύμφωνα με το Ελεγκτικό Συνέδριο</w:t>
      </w:r>
      <w:r>
        <w:rPr>
          <w:rFonts w:ascii="Calibri" w:hAnsi="Calibri"/>
        </w:rPr>
        <w:t>-</w:t>
      </w:r>
      <w:r w:rsidRPr="00EF46D7">
        <w:rPr>
          <w:rFonts w:ascii="Calibri" w:hAnsi="Calibri"/>
        </w:rPr>
        <w:t xml:space="preserve"> είναι 7,7 δι</w:t>
      </w:r>
      <w:r>
        <w:rPr>
          <w:rFonts w:ascii="Calibri" w:hAnsi="Calibri"/>
        </w:rPr>
        <w:t>σ..</w:t>
      </w:r>
      <w:r w:rsidRPr="00EF46D7">
        <w:rPr>
          <w:rFonts w:ascii="Calibri" w:hAnsi="Calibri"/>
        </w:rPr>
        <w:t xml:space="preserve"> </w:t>
      </w:r>
      <w:r>
        <w:rPr>
          <w:rFonts w:ascii="Calibri" w:hAnsi="Calibri"/>
        </w:rPr>
        <w:t>Ε</w:t>
      </w:r>
      <w:r w:rsidRPr="00EF46D7">
        <w:rPr>
          <w:rFonts w:ascii="Calibri" w:hAnsi="Calibri"/>
        </w:rPr>
        <w:t xml:space="preserve">ίναι πολύ </w:t>
      </w:r>
      <w:r>
        <w:rPr>
          <w:rFonts w:ascii="Calibri" w:hAnsi="Calibri"/>
        </w:rPr>
        <w:t>μεγ</w:t>
      </w:r>
      <w:r w:rsidRPr="00EF46D7">
        <w:rPr>
          <w:rFonts w:ascii="Calibri" w:hAnsi="Calibri"/>
        </w:rPr>
        <w:t>άλο</w:t>
      </w:r>
      <w:r>
        <w:rPr>
          <w:rFonts w:ascii="Calibri" w:hAnsi="Calibri"/>
        </w:rPr>
        <w:t>.</w:t>
      </w:r>
      <w:r w:rsidRPr="00EF46D7">
        <w:rPr>
          <w:rFonts w:ascii="Calibri" w:hAnsi="Calibri"/>
        </w:rPr>
        <w:t xml:space="preserve"> </w:t>
      </w:r>
      <w:r>
        <w:rPr>
          <w:rFonts w:ascii="Calibri" w:hAnsi="Calibri"/>
        </w:rPr>
        <w:t>Ι</w:t>
      </w:r>
      <w:r w:rsidRPr="00EF46D7">
        <w:rPr>
          <w:rFonts w:ascii="Calibri" w:hAnsi="Calibri"/>
        </w:rPr>
        <w:t>σοδυναμ</w:t>
      </w:r>
      <w:r>
        <w:rPr>
          <w:rFonts w:ascii="Calibri" w:hAnsi="Calibri"/>
        </w:rPr>
        <w:t>εί</w:t>
      </w:r>
      <w:r w:rsidRPr="00EF46D7">
        <w:rPr>
          <w:rFonts w:ascii="Calibri" w:hAnsi="Calibri"/>
        </w:rPr>
        <w:t xml:space="preserve"> με όλον τον </w:t>
      </w:r>
      <w:r>
        <w:rPr>
          <w:rFonts w:ascii="Calibri" w:hAnsi="Calibri"/>
        </w:rPr>
        <w:t>π</w:t>
      </w:r>
      <w:r w:rsidRPr="00EF46D7">
        <w:rPr>
          <w:rFonts w:ascii="Calibri" w:hAnsi="Calibri"/>
        </w:rPr>
        <w:t>ροϋπολογισμό της Εθνικής Άμυνας για τη χρονιά εκείνη</w:t>
      </w:r>
      <w:r>
        <w:rPr>
          <w:rFonts w:ascii="Calibri" w:hAnsi="Calibri"/>
        </w:rPr>
        <w:t>.</w:t>
      </w:r>
    </w:p>
    <w:p w14:paraId="7B9A3178" w14:textId="77777777" w:rsidR="0003402E" w:rsidRPr="00A66C1A" w:rsidRDefault="0003402E" w:rsidP="00CB5FF2">
      <w:pPr>
        <w:ind w:firstLine="720"/>
        <w:jc w:val="both"/>
        <w:rPr>
          <w:rFonts w:ascii="Calibri" w:hAnsi="Calibri"/>
        </w:rPr>
      </w:pPr>
      <w:r w:rsidRPr="00A66C1A">
        <w:rPr>
          <w:rFonts w:ascii="Calibri" w:hAnsi="Calibri"/>
        </w:rPr>
        <w:t xml:space="preserve">Πρόκειται, με άλλα λόγια για ένα μεγάλο ποσό του Προϋπολογισμού το οποίο δεν ελέγχεται από τη </w:t>
      </w:r>
      <w:proofErr w:type="spellStart"/>
      <w:r w:rsidRPr="00A66C1A">
        <w:rPr>
          <w:rFonts w:ascii="Calibri" w:hAnsi="Calibri"/>
        </w:rPr>
        <w:t>Bουλή</w:t>
      </w:r>
      <w:proofErr w:type="spellEnd"/>
      <w:r w:rsidRPr="00A66C1A">
        <w:rPr>
          <w:rFonts w:ascii="Calibri" w:hAnsi="Calibri"/>
        </w:rPr>
        <w:t xml:space="preserve">. Θα κλείσω επιγραμματικά λέγοντας ότι το </w:t>
      </w:r>
      <w:proofErr w:type="spellStart"/>
      <w:r w:rsidRPr="00A66C1A">
        <w:rPr>
          <w:rFonts w:ascii="Calibri" w:hAnsi="Calibri"/>
        </w:rPr>
        <w:t>Eλεγκτικό</w:t>
      </w:r>
      <w:proofErr w:type="spellEnd"/>
      <w:r w:rsidRPr="00A66C1A">
        <w:rPr>
          <w:rFonts w:ascii="Calibri" w:hAnsi="Calibri"/>
        </w:rPr>
        <w:t xml:space="preserve"> Συνέδριο παρατηρεί ότι δεν έχει υπάρξει ιδιαίτερη πρόοδος στην ενσωμάτωση της διάστασης του </w:t>
      </w:r>
      <w:r w:rsidRPr="00A66C1A">
        <w:rPr>
          <w:rFonts w:ascii="Calibri" w:hAnsi="Calibri"/>
        </w:rPr>
        <w:lastRenderedPageBreak/>
        <w:t>φύλου στον Προϋπολογισμό, και είναι κάτι που μας ενδιαφέρει, όπως επίσης και στην ενσωμάτωση της περιβαλλοντικής διάστασης στον Προϋπολογισμό. Αλλά τονίζει ότι το παρακολουθεί και ότι γίνονται κάποια βήματα, για να είμαστε δίκαιοι.</w:t>
      </w:r>
    </w:p>
    <w:p w14:paraId="6568C19A" w14:textId="77777777" w:rsidR="0003402E" w:rsidRPr="00A66C1A" w:rsidRDefault="0003402E" w:rsidP="00CB5FF2">
      <w:pPr>
        <w:ind w:firstLine="720"/>
        <w:jc w:val="both"/>
        <w:rPr>
          <w:rFonts w:ascii="Calibri" w:hAnsi="Calibri"/>
        </w:rPr>
      </w:pPr>
      <w:r w:rsidRPr="00A66C1A">
        <w:rPr>
          <w:rFonts w:ascii="Calibri" w:hAnsi="Calibri"/>
        </w:rPr>
        <w:t xml:space="preserve"> Για τη δημόσια περιουσία, λέει ότι παρατηρούνται υστερήσεις στην επίτευξη των στόχων και ότι η επίτευξη των στόχων αυτών «δεν καταγράφει καμία ενέργεια», παρά το γεγονός ότι η αξιοποίηση τέτοιων ακινήτων όπως αυτά που διαθέτει το δημόσιο, θα μπορούσε να αποφέρει σημαντικά έσοδα στο Δημόσιο. </w:t>
      </w:r>
    </w:p>
    <w:p w14:paraId="7ED81845" w14:textId="77777777" w:rsidR="0003402E" w:rsidRPr="00A66C1A" w:rsidRDefault="0003402E" w:rsidP="00CB5FF2">
      <w:pPr>
        <w:ind w:firstLine="720"/>
        <w:jc w:val="both"/>
        <w:rPr>
          <w:rFonts w:ascii="Calibri" w:hAnsi="Calibri"/>
        </w:rPr>
      </w:pPr>
      <w:r w:rsidRPr="00A66C1A">
        <w:rPr>
          <w:rFonts w:ascii="Calibri" w:hAnsi="Calibri"/>
        </w:rPr>
        <w:t>Για το χρέος επιφυλάσσομαι να μιλήσω περισσότερο στην Ολομέλεια.</w:t>
      </w:r>
    </w:p>
    <w:p w14:paraId="4327FB6A" w14:textId="77777777" w:rsidR="0003402E" w:rsidRPr="00A66C1A" w:rsidRDefault="0003402E" w:rsidP="00CB5FF2">
      <w:pPr>
        <w:ind w:firstLine="720"/>
        <w:jc w:val="both"/>
        <w:rPr>
          <w:rFonts w:ascii="Calibri" w:hAnsi="Calibri"/>
        </w:rPr>
      </w:pPr>
      <w:r w:rsidRPr="00A66C1A">
        <w:rPr>
          <w:rFonts w:ascii="Calibri" w:hAnsi="Calibri"/>
        </w:rPr>
        <w:t xml:space="preserve"> Σε κάθε περίπτωση τη χρονιά εκείνη συνέχιζε να είναι πάρα πολύ υψηλό, στο 180% του ΑΕΠ. </w:t>
      </w:r>
    </w:p>
    <w:p w14:paraId="6FE4DE28" w14:textId="77777777" w:rsidR="0003402E" w:rsidRPr="00A66C1A" w:rsidRDefault="0003402E" w:rsidP="00CB5FF2">
      <w:pPr>
        <w:ind w:firstLine="720"/>
        <w:jc w:val="both"/>
        <w:rPr>
          <w:rFonts w:ascii="Calibri" w:hAnsi="Calibri"/>
        </w:rPr>
      </w:pPr>
      <w:r w:rsidRPr="00A66C1A">
        <w:rPr>
          <w:rFonts w:ascii="Calibri" w:hAnsi="Calibri"/>
        </w:rPr>
        <w:t>Θα κλείσω λέγοντας ότι οι Απολογισμοί του κράτους θα πρέπει πλέον να μας έρχονται σε πιο κοντινά χρονικά διαστήματα σε σχέση με το έτος το οποίο συζητούμε. Δεν έχει νόημα να συζητούμε το έτος 2023 στο τέλος του 2025, τη στιγμή που το Ευρωπαϊκό Ελεγκτικό Συνέδριο είναι σε θέση, με τα στοιχεία αυτά που είναι υπαρκτά να κάνει Απολογισμό για το 2024. Επομένως, υπογραμμίζουμε, για άλλη μια χρονιά, ότι ο Απολογισμός θα πρέπει να έρχεται για τον προηγούμενο χρόνο και όχι για το προ-προηγούμενο.</w:t>
      </w:r>
    </w:p>
    <w:p w14:paraId="3A2B9DC4" w14:textId="77777777" w:rsidR="0003402E" w:rsidRPr="00A66C1A" w:rsidRDefault="0003402E" w:rsidP="00CB5FF2">
      <w:pPr>
        <w:ind w:firstLine="720"/>
        <w:jc w:val="both"/>
        <w:rPr>
          <w:rFonts w:ascii="Calibri" w:hAnsi="Calibri"/>
        </w:rPr>
      </w:pPr>
      <w:r w:rsidRPr="00A66C1A">
        <w:rPr>
          <w:rFonts w:ascii="Calibri" w:hAnsi="Calibri"/>
        </w:rPr>
        <w:t xml:space="preserve"> Σας ευχαριστώ, κύριε Πρόεδρε.</w:t>
      </w:r>
    </w:p>
    <w:p w14:paraId="36503E26" w14:textId="77777777" w:rsidR="0003402E" w:rsidRPr="00A66C1A" w:rsidRDefault="0003402E" w:rsidP="00CB5FF2">
      <w:pPr>
        <w:ind w:firstLine="720"/>
        <w:jc w:val="both"/>
        <w:rPr>
          <w:rFonts w:ascii="Calibri" w:hAnsi="Calibri"/>
        </w:rPr>
      </w:pPr>
      <w:r w:rsidRPr="00A66C1A">
        <w:rPr>
          <w:rFonts w:ascii="Calibri" w:hAnsi="Calibri"/>
        </w:rPr>
        <w:t>ΓΕΩΡΓΙΟΣ ΚΩΤΣΟΣ (Πρόεδρος της Επιτροπής): Σας ευχαριστώ, κύριε Καζαμία και με εσάς τελείωσαν οι τοποθετήσεις των εισηγητών και των ειδικών αγορητών. Τον λόγο έχει ο κύριος Αθανάσιος Πετραλιάς, Υφυπουργός Οικονομικών.</w:t>
      </w:r>
    </w:p>
    <w:p w14:paraId="3F6CF865" w14:textId="77777777" w:rsidR="0003402E" w:rsidRPr="00A66C1A" w:rsidRDefault="0003402E" w:rsidP="00CB5FF2">
      <w:pPr>
        <w:ind w:firstLine="720"/>
        <w:jc w:val="both"/>
        <w:rPr>
          <w:rFonts w:ascii="Calibri" w:hAnsi="Calibri"/>
        </w:rPr>
      </w:pPr>
      <w:bookmarkStart w:id="0" w:name="_Hlk213856896"/>
      <w:r w:rsidRPr="00A66C1A">
        <w:rPr>
          <w:rFonts w:ascii="Calibri" w:hAnsi="Calibri"/>
        </w:rPr>
        <w:t xml:space="preserve">ΑΘΑΝΑΣΙΟΣ ΠΕΤΡΑΛΙΑΣ (Υφυπουργός Εθνικής Οικονομίας και Οικονομικών): </w:t>
      </w:r>
      <w:bookmarkEnd w:id="0"/>
      <w:r w:rsidRPr="00A66C1A">
        <w:rPr>
          <w:rFonts w:ascii="Calibri" w:hAnsi="Calibri"/>
        </w:rPr>
        <w:t xml:space="preserve">Πρώτον, να απαντήσω ουσιαστικά σε αυτά τα θέματα, που τέθηκαν. </w:t>
      </w:r>
    </w:p>
    <w:p w14:paraId="52820432" w14:textId="77777777" w:rsidR="0003402E" w:rsidRPr="00A66C1A" w:rsidRDefault="0003402E" w:rsidP="00CB5FF2">
      <w:pPr>
        <w:ind w:firstLine="720"/>
        <w:jc w:val="both"/>
        <w:rPr>
          <w:rFonts w:ascii="Calibri" w:hAnsi="Calibri"/>
        </w:rPr>
      </w:pPr>
      <w:r w:rsidRPr="00A66C1A">
        <w:rPr>
          <w:rFonts w:ascii="Calibri" w:hAnsi="Calibri"/>
        </w:rPr>
        <w:t>Στον κύριο Κουκουλόπουλο, ναι, το είχατε αναφέρει. Λοιπόν, τον Ιούνιο του 2021, υποβάλαμε ένα μεσοπρόθεσμο (ΠΔΣ) 21-24. Σε αυτό, όντως προβλεπόταν μεγαλύτερη ανάπτυξη για τα έτη 22-23-24 από αυτή, που ήρθε, αλλά γιατί συνέβη αυτό; Δεν μπορούσαμε τότε να προβλέψουμε πόσο γρήγορη θα είναι η ανάκαμψη από την πανδημία.</w:t>
      </w:r>
    </w:p>
    <w:p w14:paraId="60E7D345" w14:textId="77777777" w:rsidR="0003402E" w:rsidRPr="00A66C1A" w:rsidRDefault="0003402E" w:rsidP="00CB5FF2">
      <w:pPr>
        <w:ind w:firstLine="720"/>
        <w:jc w:val="both"/>
        <w:rPr>
          <w:rFonts w:ascii="Calibri" w:hAnsi="Calibri"/>
        </w:rPr>
      </w:pPr>
      <w:r w:rsidRPr="00A66C1A">
        <w:rPr>
          <w:rFonts w:ascii="Calibri" w:hAnsi="Calibri"/>
        </w:rPr>
        <w:t xml:space="preserve"> Προβλέπαμε, λοιπόν, το 2021, μέσα στο μεσοπρόθεσμο, ανάπτυξη 3,6 και τελικά ήρθε 8,7. Μετά είχαμε πρόβλεψη 3,6-6,2-4,1-4,4 και προβλέπαμε πιο σταδιακή ανάκαμψη και ότι θα μοιραστεί, να το πω έτσι, η ανάκαμψη στα επόμενα 4 έτη.</w:t>
      </w:r>
    </w:p>
    <w:p w14:paraId="38A0E77E" w14:textId="77777777" w:rsidR="0003402E" w:rsidRPr="00A66C1A" w:rsidRDefault="0003402E" w:rsidP="00CB5FF2">
      <w:pPr>
        <w:ind w:firstLine="720"/>
        <w:jc w:val="both"/>
        <w:rPr>
          <w:rFonts w:ascii="Calibri" w:hAnsi="Calibri"/>
        </w:rPr>
      </w:pPr>
      <w:r w:rsidRPr="00A66C1A">
        <w:rPr>
          <w:rFonts w:ascii="Calibri" w:hAnsi="Calibri"/>
        </w:rPr>
        <w:t xml:space="preserve"> Τελικά, ήρθε από μείον 9,2 που ήταν το 2020 το 8,7 και το πήραμε κατευθείαν πίσω το 2021 σχεδόν πλήρη ανάκαμψη στο 90% και είχαμε τα 5,5,  2-1,2-1. Άρα, ήταν οι προβλέψεις της Γενικής Διεύθυνσης Οικονομικής Πολιτικής του τότε Υπουργείου, το οποίο ήταν σε τρομερή αβεβαιότητα, και δεν ήξερε κανείς πώς θα εξελιχθεί η πανδημία. </w:t>
      </w:r>
    </w:p>
    <w:p w14:paraId="0FDD960E" w14:textId="77777777" w:rsidR="0003402E" w:rsidRPr="00A66C1A" w:rsidRDefault="0003402E" w:rsidP="00CB5FF2">
      <w:pPr>
        <w:ind w:firstLine="720"/>
        <w:jc w:val="both"/>
        <w:rPr>
          <w:rFonts w:ascii="Calibri" w:hAnsi="Calibri"/>
        </w:rPr>
      </w:pPr>
      <w:r w:rsidRPr="00A66C1A">
        <w:rPr>
          <w:rFonts w:ascii="Calibri" w:hAnsi="Calibri"/>
        </w:rPr>
        <w:t xml:space="preserve">Είχαν υποθέσει σταδιακή ανάκαμψη στην τετραετία και ήρθε μέσα σε ένα χρόνο και άρα ήταν μεγαλύτερος ο ρυθμός ανάπτυξης στο πρώτο έτος και μικρότερος μετά. Αλλά, σαν επίπεδο, το ΑΕΠ έφτασε πάλι εκεί, που αν το αθροίσετε, ήταν αυτό που είχε προβλεφθεί. </w:t>
      </w:r>
    </w:p>
    <w:p w14:paraId="42D2634A" w14:textId="77777777" w:rsidR="0003402E" w:rsidRPr="00A66C1A" w:rsidRDefault="0003402E" w:rsidP="00CB5FF2">
      <w:pPr>
        <w:ind w:firstLine="720"/>
        <w:jc w:val="both"/>
        <w:rPr>
          <w:rFonts w:ascii="Calibri" w:hAnsi="Calibri"/>
        </w:rPr>
      </w:pPr>
      <w:r w:rsidRPr="00A66C1A">
        <w:rPr>
          <w:rFonts w:ascii="Calibri" w:hAnsi="Calibri"/>
        </w:rPr>
        <w:t xml:space="preserve">Λοιπόν, όσον αφορά τον «Ηρακλή». Λοιπόν, τον Δεκέμβρη του 2023, το υπόλοιπο ήταν 16,6 δισ. Το Δεκέμβριο του 2024 ήταν 15,6. Σήμερα, είναι λίγο υψηλότερο 16,2 γιατί δόθηκαν επιπλέον </w:t>
      </w:r>
      <w:proofErr w:type="spellStart"/>
      <w:r w:rsidRPr="00A66C1A">
        <w:rPr>
          <w:rFonts w:ascii="Calibri" w:hAnsi="Calibri"/>
        </w:rPr>
        <w:t>τιτλοποιήσεις</w:t>
      </w:r>
      <w:proofErr w:type="spellEnd"/>
      <w:r w:rsidRPr="00A66C1A">
        <w:rPr>
          <w:rFonts w:ascii="Calibri" w:hAnsi="Calibri"/>
        </w:rPr>
        <w:t xml:space="preserve"> πέρυσι, άλλωστε το θυμάστε στη συζήτηση. </w:t>
      </w:r>
    </w:p>
    <w:p w14:paraId="1C37DD4F" w14:textId="77777777" w:rsidR="0003402E" w:rsidRPr="00A66C1A" w:rsidRDefault="0003402E" w:rsidP="00CB5FF2">
      <w:pPr>
        <w:ind w:firstLine="720"/>
        <w:jc w:val="both"/>
        <w:rPr>
          <w:rFonts w:ascii="Calibri" w:hAnsi="Calibri"/>
        </w:rPr>
      </w:pPr>
      <w:r w:rsidRPr="00A66C1A">
        <w:rPr>
          <w:rFonts w:ascii="Calibri" w:hAnsi="Calibri"/>
        </w:rPr>
        <w:lastRenderedPageBreak/>
        <w:t xml:space="preserve">Γενικά, άμα δείτε υπάρχει μια μείωση, άλλωστε, τώρα έχουν τελειώσει και δεν έχουμε άλλες </w:t>
      </w:r>
      <w:proofErr w:type="spellStart"/>
      <w:r w:rsidRPr="00A66C1A">
        <w:rPr>
          <w:rFonts w:ascii="Calibri" w:hAnsi="Calibri"/>
        </w:rPr>
        <w:t>τιτλοποιήσεις</w:t>
      </w:r>
      <w:proofErr w:type="spellEnd"/>
      <w:r w:rsidRPr="00A66C1A">
        <w:rPr>
          <w:rFonts w:ascii="Calibri" w:hAnsi="Calibri"/>
        </w:rPr>
        <w:t xml:space="preserve"> να δοθούν. </w:t>
      </w:r>
    </w:p>
    <w:p w14:paraId="2631E7DB" w14:textId="77777777" w:rsidR="0003402E" w:rsidRPr="00A66C1A" w:rsidRDefault="0003402E" w:rsidP="00CB5FF2">
      <w:pPr>
        <w:ind w:firstLine="720"/>
        <w:jc w:val="both"/>
        <w:rPr>
          <w:rFonts w:ascii="Calibri" w:hAnsi="Calibri"/>
        </w:rPr>
      </w:pPr>
      <w:r w:rsidRPr="00A66C1A">
        <w:rPr>
          <w:rFonts w:ascii="Calibri" w:hAnsi="Calibri"/>
        </w:rPr>
        <w:t>ΠΑΡΑΣΚΕΥΑΣ (ΠΑΡΙΣ) ΚΟΥΚΟΥΛΟΠΟΥΛΟΣ (Εισηγητής της Μειοψηφίας): Αντί, REP. (Ομιλεί εκτός μικροφώνου).</w:t>
      </w:r>
    </w:p>
    <w:p w14:paraId="63989353" w14:textId="77777777" w:rsidR="0003402E" w:rsidRPr="00A66C1A" w:rsidRDefault="0003402E" w:rsidP="00CB5FF2">
      <w:pPr>
        <w:ind w:firstLine="720"/>
        <w:jc w:val="both"/>
        <w:rPr>
          <w:rFonts w:ascii="Calibri" w:hAnsi="Calibri"/>
        </w:rPr>
      </w:pPr>
      <w:bookmarkStart w:id="1" w:name="_Hlk213858307"/>
      <w:r w:rsidRPr="00A66C1A">
        <w:rPr>
          <w:rFonts w:ascii="Calibri" w:hAnsi="Calibri"/>
        </w:rPr>
        <w:t xml:space="preserve">ΑΘΑΝΑΣΙΟΣ ΠΕΤΡΑΛΙΑΣ (Υφυπουργός Εθνικής Οικονομίας και Οικονομικών): </w:t>
      </w:r>
      <w:bookmarkEnd w:id="1"/>
      <w:r w:rsidRPr="00A66C1A">
        <w:rPr>
          <w:rFonts w:ascii="Calibri" w:hAnsi="Calibri"/>
        </w:rPr>
        <w:t xml:space="preserve">Ναι, έχουν ολοκληρωθεί όλες οι </w:t>
      </w:r>
      <w:proofErr w:type="spellStart"/>
      <w:r w:rsidRPr="00A66C1A">
        <w:rPr>
          <w:rFonts w:ascii="Calibri" w:hAnsi="Calibri"/>
        </w:rPr>
        <w:t>τιτλοποιήσεις</w:t>
      </w:r>
      <w:proofErr w:type="spellEnd"/>
      <w:r w:rsidRPr="00A66C1A">
        <w:rPr>
          <w:rFonts w:ascii="Calibri" w:hAnsi="Calibri"/>
        </w:rPr>
        <w:t>, που ήταν να εγκριθούν. 20,4 δις και γενικά από τα 16,2 που έχουν απομείνει σήμερα, γενικά πέφτει αυτό το νούμερο με ρυθμό περίπου 1 δις το χρόνο.  Έτσι σαν αίσθηση 1 δισ. το χρόνο.</w:t>
      </w:r>
    </w:p>
    <w:p w14:paraId="6F58BE07" w14:textId="77777777" w:rsidR="0003402E" w:rsidRPr="00A66C1A" w:rsidRDefault="0003402E" w:rsidP="00CB5FF2">
      <w:pPr>
        <w:ind w:firstLine="720"/>
        <w:jc w:val="both"/>
        <w:rPr>
          <w:rFonts w:ascii="Calibri" w:hAnsi="Calibri"/>
        </w:rPr>
      </w:pPr>
      <w:r w:rsidRPr="00A66C1A">
        <w:rPr>
          <w:rFonts w:ascii="Calibri" w:hAnsi="Calibri"/>
        </w:rPr>
        <w:t xml:space="preserve"> Τώρα, για να ακριβολογούμε γιατί ίσως δεν θέλω να εκληφθεί, όπως σωστά είπε ο κύριος Παππάς και όπως το ανέφερα σαν δέσμευση. Εντάξει κανείς δεν μπορεί να δεσμευτεί, γιατί δεν γνωρίζουμε τι θα κάνουν οι SERVICERS στα επόμενα δέκα χρόνια και σίγουρα δεν θα δεσμευτώ ούτε για τους SERVICERS ούτε για επόμενες κυβερνήσεις προφανώς.</w:t>
      </w:r>
    </w:p>
    <w:p w14:paraId="3A7EFB71" w14:textId="77777777" w:rsidR="0003402E" w:rsidRPr="00A66C1A" w:rsidRDefault="0003402E" w:rsidP="00CB5FF2">
      <w:pPr>
        <w:ind w:firstLine="720"/>
        <w:jc w:val="both"/>
        <w:rPr>
          <w:rFonts w:ascii="Calibri" w:hAnsi="Calibri"/>
        </w:rPr>
      </w:pPr>
      <w:r w:rsidRPr="00A66C1A">
        <w:rPr>
          <w:rFonts w:ascii="Calibri" w:hAnsi="Calibri"/>
        </w:rPr>
        <w:t xml:space="preserve"> Απλά, αυτό που θέλω είναι να το αναφέρω και να το καταθέσω. Φαίνεται ότι η βραχυπρόθεσμη πιθανότητα τουλάχιστον για να έχουμε κάποια κατάπτωση εγγύηση, είναι μικρή. Βέβαια, πιο μακροχρόνια μεγαλώνει. Δηλαδή, άμα δείτε πως πηγαίνει η προβολή, στην αρχή τα επόμενα έτη επειδή υπάρχουν «</w:t>
      </w:r>
      <w:proofErr w:type="spellStart"/>
      <w:r w:rsidRPr="00A66C1A">
        <w:rPr>
          <w:rFonts w:ascii="Calibri" w:hAnsi="Calibri"/>
        </w:rPr>
        <w:t>Liquidity</w:t>
      </w:r>
      <w:proofErr w:type="spellEnd"/>
      <w:r w:rsidRPr="00A66C1A">
        <w:rPr>
          <w:rFonts w:ascii="Calibri" w:hAnsi="Calibri"/>
        </w:rPr>
        <w:t xml:space="preserve">  ρευστότητας» και «</w:t>
      </w:r>
      <w:proofErr w:type="spellStart"/>
      <w:r w:rsidRPr="00A66C1A">
        <w:rPr>
          <w:rFonts w:ascii="Calibri" w:hAnsi="Calibri"/>
        </w:rPr>
        <w:t>Liquidity</w:t>
      </w:r>
      <w:proofErr w:type="spellEnd"/>
      <w:r w:rsidRPr="00A66C1A">
        <w:rPr>
          <w:rFonts w:ascii="Calibri" w:hAnsi="Calibri"/>
        </w:rPr>
        <w:t xml:space="preserve"> </w:t>
      </w:r>
      <w:proofErr w:type="spellStart"/>
      <w:r w:rsidRPr="00A66C1A">
        <w:rPr>
          <w:rFonts w:ascii="Calibri" w:hAnsi="Calibri"/>
        </w:rPr>
        <w:t>buffers</w:t>
      </w:r>
      <w:proofErr w:type="spellEnd"/>
      <w:r w:rsidRPr="00A66C1A">
        <w:rPr>
          <w:rFonts w:ascii="Calibri" w:hAnsi="Calibri"/>
        </w:rPr>
        <w:t xml:space="preserve">» μέσα στην υλοποίησή, τα επόμενα έτη είναι μικρή και σταδιακά όσο περνάει ο χρόνος αν ρωτήσει κανείς σε 20 χρόνια, υπάρχει περίπτωση πιθανότητα κατάπτωσης κάποιου ποσού; Ναι, υπάρχει σε 15-20 χρόνια. </w:t>
      </w:r>
    </w:p>
    <w:p w14:paraId="34810348" w14:textId="77777777" w:rsidR="0003402E" w:rsidRPr="00A66C1A" w:rsidRDefault="0003402E" w:rsidP="00CB5FF2">
      <w:pPr>
        <w:ind w:firstLine="720"/>
        <w:jc w:val="both"/>
        <w:rPr>
          <w:rFonts w:ascii="Calibri" w:hAnsi="Calibri"/>
        </w:rPr>
      </w:pPr>
      <w:r w:rsidRPr="00A66C1A">
        <w:rPr>
          <w:rFonts w:ascii="Calibri" w:hAnsi="Calibri"/>
        </w:rPr>
        <w:t>ΝΙΚΟΛΑΟΣ ΠΑΠΠΑΣ (Ειδικός Αγορητής της Κ.Ο. «ΣΥΝΑΣΠΙΣΜΟΣ ΡΙΖΟΣΠΑΣΤΙΚΗΣ ΑΡΙΣΤΕΡΑΣ- ΠΡΟΟΔΕΥΤΙΚΗ ΣΥΜΜΑΧΙΑ»): (Ομιλεί εκτός μικροφώνου).</w:t>
      </w:r>
    </w:p>
    <w:p w14:paraId="5467A3D7" w14:textId="77777777" w:rsidR="0003402E" w:rsidRPr="00A66C1A" w:rsidRDefault="0003402E" w:rsidP="00CB5FF2">
      <w:pPr>
        <w:ind w:firstLine="720"/>
        <w:jc w:val="both"/>
        <w:rPr>
          <w:rFonts w:ascii="Calibri" w:hAnsi="Calibri"/>
        </w:rPr>
      </w:pPr>
      <w:r w:rsidRPr="00A66C1A">
        <w:rPr>
          <w:rFonts w:ascii="Calibri" w:hAnsi="Calibri"/>
        </w:rPr>
        <w:t xml:space="preserve">ΑΘΑΝΑΣΙΟΣ ΠΕΤΡΑΛΙΑΣ (Υφυπουργός Εθνικής Οικονομίας και Οικονομικών): Εντάξει, αλλά δεν μπορούμε. Στο βραχυπρόθεσμο διάστημα, τα επόμενα χρόνια φαίνεται μικρή αυτή η πιθανότητα. </w:t>
      </w:r>
    </w:p>
    <w:p w14:paraId="79A9A2FB" w14:textId="77777777" w:rsidR="0003402E" w:rsidRPr="00C540CC" w:rsidRDefault="0003402E" w:rsidP="00CB5FF2">
      <w:pPr>
        <w:ind w:firstLine="436"/>
        <w:jc w:val="both"/>
        <w:rPr>
          <w:rFonts w:cstheme="minorHAnsi"/>
        </w:rPr>
      </w:pPr>
      <w:r w:rsidRPr="00C540CC">
        <w:rPr>
          <w:rFonts w:cstheme="minorHAnsi"/>
        </w:rPr>
        <w:t xml:space="preserve">Αλλά σίγουρα, επηρεάζεται και από το πώς θα πηγαίνει η  οικονομία. Το κυρίαρχο είναι πώς θα πηγαίνει η οικονομία έτσι όσο έχει ο κόσμος να εξυπηρετεί δάνεια, να τα ρυθμίζει με τον εξωδικαστικό, να πηγαίνει καλύτερα η οικονομία και να έχουν και τα ακίνητα άξια, τόσο μειώνεται  αυτή η πιθανότητα.  Αυτή, είναι όλη η  ουσία. </w:t>
      </w:r>
    </w:p>
    <w:p w14:paraId="7BDE682C" w14:textId="77777777" w:rsidR="0003402E" w:rsidRDefault="0003402E" w:rsidP="00CB5FF2">
      <w:pPr>
        <w:ind w:firstLine="436"/>
        <w:jc w:val="both"/>
        <w:rPr>
          <w:rFonts w:cstheme="minorHAnsi"/>
        </w:rPr>
      </w:pPr>
      <w:r w:rsidRPr="00C540CC">
        <w:rPr>
          <w:rFonts w:cstheme="minorHAnsi"/>
        </w:rPr>
        <w:t xml:space="preserve">Τώρα, όσον αφορά τον κ. </w:t>
      </w:r>
      <w:proofErr w:type="spellStart"/>
      <w:r w:rsidRPr="00C540CC">
        <w:rPr>
          <w:rFonts w:cstheme="minorHAnsi"/>
        </w:rPr>
        <w:t>Τσακαλώτο</w:t>
      </w:r>
      <w:proofErr w:type="spellEnd"/>
      <w:r w:rsidRPr="00C540CC">
        <w:rPr>
          <w:rFonts w:cstheme="minorHAnsi"/>
        </w:rPr>
        <w:t>. Ναι, είναι μεγάλη συζήτηση για τους βρεφονηπιακούς σταθμούς που αναφέρει. Να πούμε, ότι έχουν αυξήσει πάρα πολύ τα κονδύλια ……</w:t>
      </w:r>
    </w:p>
    <w:p w14:paraId="1E4F5CE4" w14:textId="77777777" w:rsidR="0003402E" w:rsidRDefault="0003402E" w:rsidP="00CB5FF2">
      <w:pPr>
        <w:ind w:firstLine="436"/>
        <w:jc w:val="both"/>
        <w:rPr>
          <w:rFonts w:cstheme="minorHAnsi"/>
        </w:rPr>
      </w:pPr>
      <w:r w:rsidRPr="005B1E3E">
        <w:rPr>
          <w:rFonts w:cstheme="minorHAnsi"/>
          <w:b/>
          <w:bCs/>
        </w:rPr>
        <w:t>ΓΕΩΡΓΙΟΣ ΚΩΤΣΟΣ (Πρόεδρος της Επιτροπής):</w:t>
      </w:r>
      <w:r>
        <w:rPr>
          <w:rFonts w:cstheme="minorHAnsi"/>
        </w:rPr>
        <w:t xml:space="preserve"> </w:t>
      </w:r>
      <w:r w:rsidRPr="005B1E3E">
        <w:rPr>
          <w:rFonts w:cstheme="minorHAnsi"/>
        </w:rPr>
        <w:t>Συγγνώμη</w:t>
      </w:r>
      <w:r>
        <w:rPr>
          <w:rFonts w:cstheme="minorHAnsi"/>
        </w:rPr>
        <w:t xml:space="preserve">, κύριε </w:t>
      </w:r>
      <w:r w:rsidRPr="005B1E3E">
        <w:rPr>
          <w:rFonts w:cstheme="minorHAnsi"/>
        </w:rPr>
        <w:t xml:space="preserve"> </w:t>
      </w:r>
      <w:r>
        <w:rPr>
          <w:rFonts w:cstheme="minorHAnsi"/>
        </w:rPr>
        <w:t>Υ</w:t>
      </w:r>
      <w:r w:rsidRPr="005B1E3E">
        <w:rPr>
          <w:rFonts w:cstheme="minorHAnsi"/>
        </w:rPr>
        <w:t>πουργέ</w:t>
      </w:r>
      <w:r>
        <w:rPr>
          <w:rFonts w:cstheme="minorHAnsi"/>
        </w:rPr>
        <w:t xml:space="preserve">. Κύριε Καζαμία </w:t>
      </w:r>
      <w:r w:rsidRPr="005B1E3E">
        <w:rPr>
          <w:rFonts w:cstheme="minorHAnsi"/>
        </w:rPr>
        <w:t xml:space="preserve">πριν φύγετε θα πρέπει να μας πείτε την ψήφο </w:t>
      </w:r>
      <w:r>
        <w:rPr>
          <w:rFonts w:cstheme="minorHAnsi"/>
        </w:rPr>
        <w:t>σας,</w:t>
      </w:r>
      <w:r w:rsidRPr="005B1E3E">
        <w:rPr>
          <w:rFonts w:cstheme="minorHAnsi"/>
        </w:rPr>
        <w:t xml:space="preserve"> αν θέλετε να φύγετε</w:t>
      </w:r>
      <w:r>
        <w:rPr>
          <w:rFonts w:cstheme="minorHAnsi"/>
        </w:rPr>
        <w:t>.</w:t>
      </w:r>
    </w:p>
    <w:p w14:paraId="65AB68DF" w14:textId="77777777" w:rsidR="0003402E" w:rsidRDefault="0003402E" w:rsidP="00CB5FF2">
      <w:pPr>
        <w:ind w:firstLine="436"/>
        <w:jc w:val="both"/>
        <w:rPr>
          <w:rFonts w:cstheme="minorHAnsi"/>
        </w:rPr>
      </w:pPr>
      <w:r w:rsidRPr="00427187">
        <w:rPr>
          <w:rFonts w:cstheme="minorHAnsi"/>
          <w:b/>
          <w:bCs/>
        </w:rPr>
        <w:t>ΑΛΕΞΑΝΔΡΟΣ ΚΑΖΑΜΙΑΣ (Ειδικός Αγορητής της Κ.Ο. «ΠΛΕΥΣΗ ΕΛΕΥΘΕΡΙΑΣ</w:t>
      </w:r>
      <w:r>
        <w:rPr>
          <w:rFonts w:cstheme="minorHAnsi"/>
          <w:b/>
          <w:bCs/>
        </w:rPr>
        <w:t xml:space="preserve"> - </w:t>
      </w:r>
      <w:r w:rsidRPr="00427187">
        <w:rPr>
          <w:rFonts w:cstheme="minorHAnsi"/>
          <w:b/>
          <w:bCs/>
        </w:rPr>
        <w:t>ΖΩΗ ΚΩΝΣΤΑΝΤΟΠΟΥΛΟΥ»):</w:t>
      </w:r>
      <w:r>
        <w:rPr>
          <w:rFonts w:cstheme="minorHAnsi"/>
          <w:b/>
          <w:bCs/>
        </w:rPr>
        <w:t xml:space="preserve"> </w:t>
      </w:r>
      <w:r w:rsidRPr="00427187">
        <w:rPr>
          <w:rFonts w:cstheme="minorHAnsi"/>
        </w:rPr>
        <w:t>Ευχαριστώ,</w:t>
      </w:r>
      <w:r>
        <w:rPr>
          <w:rFonts w:cstheme="minorHAnsi"/>
          <w:b/>
          <w:bCs/>
        </w:rPr>
        <w:t xml:space="preserve"> </w:t>
      </w:r>
      <w:r>
        <w:rPr>
          <w:rFonts w:cstheme="minorHAnsi"/>
        </w:rPr>
        <w:t xml:space="preserve"> κ</w:t>
      </w:r>
      <w:r w:rsidRPr="005B1E3E">
        <w:rPr>
          <w:rFonts w:cstheme="minorHAnsi"/>
        </w:rPr>
        <w:t xml:space="preserve">ύριε </w:t>
      </w:r>
      <w:r>
        <w:rPr>
          <w:rFonts w:cstheme="minorHAnsi"/>
        </w:rPr>
        <w:t>Π</w:t>
      </w:r>
      <w:r w:rsidRPr="005B1E3E">
        <w:rPr>
          <w:rFonts w:cstheme="minorHAnsi"/>
        </w:rPr>
        <w:t>ρόεδρε</w:t>
      </w:r>
      <w:r>
        <w:rPr>
          <w:rFonts w:cstheme="minorHAnsi"/>
        </w:rPr>
        <w:t xml:space="preserve"> και </w:t>
      </w:r>
      <w:r w:rsidRPr="005B1E3E">
        <w:rPr>
          <w:rFonts w:cstheme="minorHAnsi"/>
        </w:rPr>
        <w:t xml:space="preserve"> συγγνώμη</w:t>
      </w:r>
      <w:r>
        <w:rPr>
          <w:rFonts w:cstheme="minorHAnsi"/>
        </w:rPr>
        <w:t>.</w:t>
      </w:r>
      <w:r w:rsidRPr="005B1E3E">
        <w:rPr>
          <w:rFonts w:cstheme="minorHAnsi"/>
        </w:rPr>
        <w:t xml:space="preserve"> </w:t>
      </w:r>
      <w:r>
        <w:rPr>
          <w:rFonts w:cstheme="minorHAnsi"/>
        </w:rPr>
        <w:t>Π</w:t>
      </w:r>
      <w:r w:rsidRPr="005B1E3E">
        <w:rPr>
          <w:rFonts w:cstheme="minorHAnsi"/>
        </w:rPr>
        <w:t xml:space="preserve">ρέπει να </w:t>
      </w:r>
      <w:r>
        <w:rPr>
          <w:rFonts w:cstheme="minorHAnsi"/>
        </w:rPr>
        <w:t xml:space="preserve"> φύγω γιατί </w:t>
      </w:r>
      <w:r w:rsidRPr="005B1E3E">
        <w:rPr>
          <w:rFonts w:cstheme="minorHAnsi"/>
        </w:rPr>
        <w:t>πάω στην εξεταστική</w:t>
      </w:r>
      <w:r>
        <w:rPr>
          <w:rFonts w:cstheme="minorHAnsi"/>
        </w:rPr>
        <w:t xml:space="preserve">, </w:t>
      </w:r>
      <w:r w:rsidRPr="005B1E3E">
        <w:rPr>
          <w:rFonts w:cstheme="minorHAnsi"/>
        </w:rPr>
        <w:t xml:space="preserve"> έρχεται η σειρά μου</w:t>
      </w:r>
      <w:r>
        <w:rPr>
          <w:rFonts w:cstheme="minorHAnsi"/>
        </w:rPr>
        <w:t>.</w:t>
      </w:r>
      <w:r w:rsidRPr="005B1E3E">
        <w:rPr>
          <w:rFonts w:cstheme="minorHAnsi"/>
        </w:rPr>
        <w:t xml:space="preserve"> Καταψηφίζουμε</w:t>
      </w:r>
      <w:r>
        <w:rPr>
          <w:rFonts w:cstheme="minorHAnsi"/>
        </w:rPr>
        <w:t>,</w:t>
      </w:r>
      <w:r w:rsidRPr="005B1E3E">
        <w:rPr>
          <w:rFonts w:cstheme="minorHAnsi"/>
        </w:rPr>
        <w:t xml:space="preserve"> ευχαριστώ</w:t>
      </w:r>
      <w:r>
        <w:rPr>
          <w:rFonts w:cstheme="minorHAnsi"/>
        </w:rPr>
        <w:t>.</w:t>
      </w:r>
    </w:p>
    <w:p w14:paraId="7BE32F3D" w14:textId="77777777" w:rsidR="0003402E" w:rsidRPr="00CF1332" w:rsidRDefault="0003402E" w:rsidP="00CB5FF2">
      <w:pPr>
        <w:ind w:firstLine="436"/>
        <w:jc w:val="both"/>
        <w:rPr>
          <w:rFonts w:cstheme="minorHAnsi"/>
        </w:rPr>
      </w:pPr>
      <w:r w:rsidRPr="00427187">
        <w:rPr>
          <w:rFonts w:cstheme="minorHAnsi"/>
          <w:b/>
          <w:bCs/>
        </w:rPr>
        <w:t xml:space="preserve">ΑΘΑΝΑΣΙΟΣ ΠΕΤΡΑΛΙΑΣ (Υφυπουργός </w:t>
      </w:r>
      <w:r w:rsidRPr="00D97095">
        <w:rPr>
          <w:rFonts w:cstheme="minorHAnsi"/>
          <w:b/>
          <w:bCs/>
        </w:rPr>
        <w:t>Εθνικής Οικονομίας και Οικονομικών</w:t>
      </w:r>
      <w:r w:rsidRPr="00427187">
        <w:rPr>
          <w:rFonts w:cstheme="minorHAnsi"/>
          <w:b/>
          <w:bCs/>
        </w:rPr>
        <w:t>):</w:t>
      </w:r>
      <w:r>
        <w:rPr>
          <w:rFonts w:cstheme="minorHAnsi"/>
        </w:rPr>
        <w:t xml:space="preserve"> </w:t>
      </w:r>
      <w:r w:rsidRPr="005B1E3E">
        <w:rPr>
          <w:rFonts w:cstheme="minorHAnsi"/>
        </w:rPr>
        <w:t xml:space="preserve"> </w:t>
      </w:r>
      <w:r w:rsidRPr="00CF1332">
        <w:rPr>
          <w:rFonts w:cstheme="minorHAnsi"/>
        </w:rPr>
        <w:t xml:space="preserve">Να αναφέρω κάτι που είπε ο κ. Καζαμίας όσο είναι εδώ και το ανέφεραν και άλλοι εισηγητές και  αγορητές. Συμφωνούμε, η πρότασή του είναι ότι ο απολογισμός είναι στη διακριτική ευχέρεια της Βουλής εντός ενός έτους από την κατάθεση να ψηφίζεται, αλλά και εμείς συμφωνούμε από την πλευράς μας ότι θα είναι πιο επίκαιρη η  συζήτηση να γίνεται </w:t>
      </w:r>
      <w:r w:rsidRPr="00CF1332">
        <w:rPr>
          <w:rFonts w:cstheme="minorHAnsi"/>
        </w:rPr>
        <w:lastRenderedPageBreak/>
        <w:t xml:space="preserve">νωρίτερα μέσα στο έτος. Συμφωνούμε όλοι νομίζω  και ο κ. Βιλιάρδος το ανέφερε,  νομίζω θα το δούμε για τον επόμενο και εμείς από την πλευρά μας συμφωνούμε.  </w:t>
      </w:r>
    </w:p>
    <w:p w14:paraId="55983D81" w14:textId="77777777" w:rsidR="0003402E" w:rsidRPr="00CF1332" w:rsidRDefault="0003402E" w:rsidP="00CB5FF2">
      <w:pPr>
        <w:ind w:firstLine="436"/>
        <w:jc w:val="both"/>
        <w:rPr>
          <w:rFonts w:cstheme="minorHAnsi"/>
        </w:rPr>
      </w:pPr>
      <w:r w:rsidRPr="00CF1332">
        <w:rPr>
          <w:rFonts w:cstheme="minorHAnsi"/>
        </w:rPr>
        <w:t xml:space="preserve">Να προχωρήσω στον κ. </w:t>
      </w:r>
      <w:proofErr w:type="spellStart"/>
      <w:r w:rsidRPr="00CF1332">
        <w:rPr>
          <w:rFonts w:cstheme="minorHAnsi"/>
        </w:rPr>
        <w:t>Τσακαλώτο</w:t>
      </w:r>
      <w:proofErr w:type="spellEnd"/>
      <w:r w:rsidRPr="00CF1332">
        <w:rPr>
          <w:rFonts w:cstheme="minorHAnsi"/>
        </w:rPr>
        <w:t>.  Είπε ότι για τους βρεφονηπιακούς σταθμούς που αναφέρει σαν πρόταση ναι,  συμφωνούμε. Έχουμε αυξήσει πάρα πολύ τα κονδύλια, σχεδόν διπλασιάσει τα τελευταία τρία χρόνια για «</w:t>
      </w:r>
      <w:proofErr w:type="spellStart"/>
      <w:r w:rsidRPr="00CF1332">
        <w:rPr>
          <w:rFonts w:cstheme="minorHAnsi"/>
        </w:rPr>
        <w:t>vouchers</w:t>
      </w:r>
      <w:proofErr w:type="spellEnd"/>
      <w:r w:rsidRPr="00CF1332">
        <w:rPr>
          <w:rFonts w:cstheme="minorHAnsi"/>
        </w:rPr>
        <w:t>»  για βρεφονηπιακούς  και νέες επενδύσεις για βρεφονηπιακούς και  μάλιστα, πρόσφατα νομίζω, σε μια  ΚΥΑ  αυξήσαμε πάλι τα εισοδηματικά όρια. Προσπαθούμε γενικά, όσες  αιτήσεις γίνονται να καλύπτονται για τα  «</w:t>
      </w:r>
      <w:proofErr w:type="spellStart"/>
      <w:r w:rsidRPr="00CF1332">
        <w:rPr>
          <w:rFonts w:cstheme="minorHAnsi"/>
        </w:rPr>
        <w:t>vouchers</w:t>
      </w:r>
      <w:proofErr w:type="spellEnd"/>
      <w:r w:rsidRPr="00CF1332">
        <w:rPr>
          <w:rFonts w:cstheme="minorHAnsi"/>
        </w:rPr>
        <w:t xml:space="preserve">»  των βρεφονηπιακών και οι θέσεις των βρεφονηπιακών υπάρχουν και είναι στις προτεραιότητές μας. </w:t>
      </w:r>
    </w:p>
    <w:p w14:paraId="4C7C71ED" w14:textId="77777777" w:rsidR="0003402E" w:rsidRPr="00CF1332" w:rsidRDefault="0003402E" w:rsidP="00CB5FF2">
      <w:pPr>
        <w:ind w:firstLine="436"/>
        <w:jc w:val="both"/>
        <w:rPr>
          <w:rFonts w:cstheme="minorHAnsi"/>
        </w:rPr>
      </w:pPr>
      <w:r w:rsidRPr="00CF1332">
        <w:rPr>
          <w:rFonts w:cstheme="minorHAnsi"/>
        </w:rPr>
        <w:t xml:space="preserve"> Για την ένταξη των  μεταναστών δεν θα το αναλύσουμε, είναι μεγάλη συζήτηση.  Η απάντηση γενικά της Κυβέρνησης, είναι ότι είμαστε υπέρ της νόμιμης μετανάστευσης και κατά της παράνομης.  Ναι, χρειάζονται εργατικά χέρια σε τομείς, όπως στον αγροτικός τομέας,  οι οικοδομές, αλλά νόμιμη μετανάστευση, μέσω του Υπουργείου Εργασίας, με τις διαδικασίες που υπάρχουνε και σίγουρα σε κάποιους τομείς και υψηλών προσόντων, πληροφορικής και τα λοιπά. Αλλά, όντως η εικόνα που παρουσίασε το Ελεγκτικό Συνέδριο που προέρχεται καταλαβαίνω  από το </w:t>
      </w:r>
      <w:proofErr w:type="spellStart"/>
      <w:r w:rsidRPr="00CF1332">
        <w:rPr>
          <w:rFonts w:cstheme="minorHAnsi"/>
        </w:rPr>
        <w:t>Ageing</w:t>
      </w:r>
      <w:proofErr w:type="spellEnd"/>
      <w:r w:rsidRPr="00CF1332">
        <w:rPr>
          <w:rFonts w:cstheme="minorHAnsi"/>
        </w:rPr>
        <w:t xml:space="preserve"> </w:t>
      </w:r>
      <w:proofErr w:type="spellStart"/>
      <w:r w:rsidRPr="00CF1332">
        <w:rPr>
          <w:rFonts w:cstheme="minorHAnsi"/>
        </w:rPr>
        <w:t>Report</w:t>
      </w:r>
      <w:proofErr w:type="spellEnd"/>
      <w:r w:rsidRPr="00CF1332">
        <w:rPr>
          <w:rFonts w:cstheme="minorHAnsi"/>
        </w:rPr>
        <w:t xml:space="preserve"> της </w:t>
      </w:r>
      <w:proofErr w:type="spellStart"/>
      <w:r w:rsidRPr="00CF1332">
        <w:rPr>
          <w:rFonts w:cstheme="minorHAnsi"/>
        </w:rPr>
        <w:t>Eurostat</w:t>
      </w:r>
      <w:proofErr w:type="spellEnd"/>
      <w:r w:rsidRPr="00CF1332">
        <w:rPr>
          <w:rFonts w:cstheme="minorHAnsi"/>
        </w:rPr>
        <w:t>,  που βγαίνει κάθε χρόνο και  όντως η κατάσταση με το δημογραφικό οι προβολές είναι πάρα- πάρα πολύ άσχημες και απαισιόδοξες και  μας  σοκάρουν όλους, νομίζω ότι  συμφωνούμε όλοι. Παίρνουμε αυτά τα μέτρα και  κανείς δεν λέει ότι αυτά που κάνουμε θα αντιστρέψουν την τάση, μπορεί λίγο να την επιβραδύνουν, ναι είναι στη θετική κατεύθυνση, αλλά ουσιαστικά αυτά τα μέτρα αναγνωρίζουν το πρόβλημα, δεν το λύνουν, θα έλεγα είναι ένα πρώτο βήμα να αναγνωριστεί το σοβαρό πρόβλημα.</w:t>
      </w:r>
    </w:p>
    <w:p w14:paraId="5D2B78CC" w14:textId="77777777" w:rsidR="0003402E" w:rsidRPr="00CF1332" w:rsidRDefault="0003402E" w:rsidP="00CB5FF2">
      <w:pPr>
        <w:ind w:firstLine="436"/>
        <w:jc w:val="both"/>
        <w:rPr>
          <w:rFonts w:cstheme="minorHAnsi"/>
        </w:rPr>
      </w:pPr>
      <w:r w:rsidRPr="00CF1332">
        <w:rPr>
          <w:rFonts w:cstheme="minorHAnsi"/>
        </w:rPr>
        <w:t xml:space="preserve"> Για τα 10 δις  βεβαίωση  που είπε ο κ. Βιλιάρδος, ναι, έχει ξεκαθαρίσει, ήταν από ένα φόρο κληρονομιάς έκανε λάθος δήλωση  και βεβαιώθηκαν στην εφορία  δεν εισπράχθηκαν.</w:t>
      </w:r>
    </w:p>
    <w:p w14:paraId="67C612EF" w14:textId="77777777" w:rsidR="0003402E" w:rsidRPr="00CF1332" w:rsidRDefault="0003402E" w:rsidP="00CB5FF2">
      <w:pPr>
        <w:ind w:firstLine="436"/>
        <w:jc w:val="both"/>
        <w:rPr>
          <w:rFonts w:cstheme="minorHAnsi"/>
        </w:rPr>
      </w:pPr>
      <w:r w:rsidRPr="00CF1332">
        <w:rPr>
          <w:rFonts w:cstheme="minorHAnsi"/>
        </w:rPr>
        <w:t xml:space="preserve"> Άρα, δεν επηρέασαν τα έσοδα,  η είσπραξη μετράει. Μετά από 6 μήνες, ενημέρωνε η ΑΑΔΕ  ότι έχετε κάνει λάθος βγάλτε την εγγραφή και το έκανε  μέσα στο επόμενο έτος και </w:t>
      </w:r>
      <w:proofErr w:type="spellStart"/>
      <w:r w:rsidRPr="00CF1332">
        <w:rPr>
          <w:rFonts w:cstheme="minorHAnsi"/>
        </w:rPr>
        <w:t>αποβεβαιώθηκαν</w:t>
      </w:r>
      <w:proofErr w:type="spellEnd"/>
      <w:r w:rsidRPr="00CF1332">
        <w:rPr>
          <w:rFonts w:cstheme="minorHAnsi"/>
        </w:rPr>
        <w:t xml:space="preserve"> το επόμενο έτος. Αλλά γενικά, έχουν μπει τώρα και δικλείδες ασφαλείας και τα λοιπά έτσι  ώστε όταν βλέπουν τεράστια ποσά, να μην επιτρέπεται η καταχώρηση.</w:t>
      </w:r>
    </w:p>
    <w:p w14:paraId="34D13916" w14:textId="77777777" w:rsidR="0003402E" w:rsidRPr="00CF1332" w:rsidRDefault="0003402E" w:rsidP="00CB5FF2">
      <w:pPr>
        <w:ind w:firstLine="436"/>
        <w:jc w:val="both"/>
        <w:rPr>
          <w:rFonts w:cstheme="minorHAnsi"/>
        </w:rPr>
      </w:pPr>
      <w:r w:rsidRPr="00CF1332">
        <w:rPr>
          <w:rFonts w:cstheme="minorHAnsi"/>
        </w:rPr>
        <w:t xml:space="preserve"> Για την μεταρρύθμιση του Δημόσιου Λογιστικού Μητρώου Παγίων  απλά να αναφέρω, είναι μεγάλη μεταρρύθμιση. Έχουν συσταθεί ομάδες εργασίας από όλα τα Υπουργεία, προκειμένου, να γίνει αρχικά η απογραφή της αναγνώρισης και αποτύπωσης περιουσιακών   στοιχείων και συμμετέχουν, πάνω από 250 στελέχη στις ομάδες εργασίας και έχουνε γίνει δεκάδες συναντήσεις. Το  Δεκέμβριο του 2025, που έχουμε ένα ορόσημο του Ταμείο Ανάκαμψης με την έκδοση του ενοποιημένου ισολογισμού που θα περιλαμβάνει τους μεγαλύτερους φορείς, 350 περίπου της Γενικής Κυβέρνησης μαζί με την κεντρική Διοίκηση θα έχουμε και την πρώτη εγγραφή αναγνώρισης των υφιστάμενων παγίων.  Αυτή η άσκηση θα συνεχιστεί  ώστε τον  Ιανουάριο 2027,με τη λειτουργεία του </w:t>
      </w:r>
      <w:proofErr w:type="spellStart"/>
      <w:r w:rsidRPr="00CF1332">
        <w:rPr>
          <w:rFonts w:cstheme="minorHAnsi"/>
        </w:rPr>
        <w:t>govERP</w:t>
      </w:r>
      <w:proofErr w:type="spellEnd"/>
      <w:r w:rsidRPr="00CF1332">
        <w:rPr>
          <w:rFonts w:cstheme="minorHAnsi"/>
        </w:rPr>
        <w:t xml:space="preserve"> να μεταφορτωθούν στο Μητρώο Παγίων επισήμως πλέον που θα έχει και  ο απολογισμός  όλα τα ακίνητα που έχουν αναγνωριστεί σύμφωνα με τα κριτήρια ελέγχου του λογιστικού πλαισίου. Αυτό είναι το χρονοδιάγραμμα μαζί και το διπλογραφικό. Ήδη εφαρμόζεται φέτος για πρώτη φορά ο Προϋπολογισμός,  το βγάλαμε ουσιαστικά με το  καινούργιο λογιστικό πλαίσιο, όλοι οι φορείς μας </w:t>
      </w:r>
      <w:proofErr w:type="spellStart"/>
      <w:r w:rsidRPr="00CF1332">
        <w:rPr>
          <w:rFonts w:cstheme="minorHAnsi"/>
        </w:rPr>
        <w:t>ρεπορτάρουν</w:t>
      </w:r>
      <w:proofErr w:type="spellEnd"/>
      <w:r w:rsidRPr="00CF1332">
        <w:rPr>
          <w:rFonts w:cstheme="minorHAnsi"/>
        </w:rPr>
        <w:t xml:space="preserve">  με τη νέα ταξινόμηση την οικονομική. </w:t>
      </w:r>
    </w:p>
    <w:p w14:paraId="5987C7CC" w14:textId="77777777" w:rsidR="0003402E" w:rsidRDefault="0003402E" w:rsidP="00CB5FF2">
      <w:pPr>
        <w:ind w:firstLine="436"/>
        <w:jc w:val="both"/>
        <w:rPr>
          <w:rFonts w:cstheme="minorHAnsi"/>
        </w:rPr>
      </w:pPr>
      <w:r w:rsidRPr="00CF1332">
        <w:rPr>
          <w:rFonts w:cstheme="minorHAnsi"/>
        </w:rPr>
        <w:lastRenderedPageBreak/>
        <w:t xml:space="preserve"> Επίσης, ήτανε μεγάλη άσκηση, είναι από πίσω στα αρχεία του Προϋπολογισμού, ώστε να μπορούμε να βγάλουμε και στοιχεία που χρειάζονται για τη δεδουλευμένη βάση ακριβώς. Γίνεται παράλληλα η  μεταρρύθμιση και πιέστηκαν οι φορείς, κάποιοι τα  </w:t>
      </w:r>
      <w:proofErr w:type="spellStart"/>
      <w:r w:rsidRPr="00CF1332">
        <w:rPr>
          <w:rFonts w:cstheme="minorHAnsi"/>
        </w:rPr>
        <w:t>ρεπορτάρανε</w:t>
      </w:r>
      <w:proofErr w:type="spellEnd"/>
      <w:r w:rsidRPr="00CF1332">
        <w:rPr>
          <w:rFonts w:cstheme="minorHAnsi"/>
        </w:rPr>
        <w:t xml:space="preserve">  σωστά, κάποιοι διορθώνουνε, αλλά για να γίνει με το σωστό τρόπο.</w:t>
      </w:r>
    </w:p>
    <w:p w14:paraId="0FD016C2" w14:textId="77777777" w:rsidR="0003402E" w:rsidRPr="000478C5" w:rsidRDefault="0003402E" w:rsidP="00CB5FF2">
      <w:pPr>
        <w:spacing w:line="276" w:lineRule="auto"/>
        <w:ind w:firstLine="720"/>
        <w:jc w:val="both"/>
        <w:rPr>
          <w:rFonts w:cstheme="minorHAnsi"/>
          <w:color w:val="212529"/>
        </w:rPr>
      </w:pPr>
      <w:r w:rsidRPr="000478C5">
        <w:rPr>
          <w:rFonts w:cstheme="minorHAnsi"/>
          <w:color w:val="212529"/>
        </w:rPr>
        <w:t xml:space="preserve">Κάτι για τους τόκους του EFSF, μετράνε ως Γενική Κυβέρνηση. Γιατί; Γιατί είχαν εγγυηθεί τότε αυτά τα δάνεια - με αγγλικό δίκαιο - με όλα τα περιουσιακά στοιχεία των φορέων της Γενικής Κυβέρνησης. Δεν ήταν μόνο με την εγγύηση των κρατικών. Δηλαδή, τα περιουσιακά στοιχεία, που έχουν όλοι οι φορείς, είχαν εγγυηθεί, τότε, για αυτά τα δάνεια. Και για αυτό γράφεται ως Γενικής Κυβέρνησης χρέος και όχι ως Κεντρικής. </w:t>
      </w:r>
    </w:p>
    <w:p w14:paraId="3D05CA06" w14:textId="77777777" w:rsidR="0003402E" w:rsidRPr="000478C5" w:rsidRDefault="0003402E" w:rsidP="00CB5FF2">
      <w:pPr>
        <w:spacing w:line="276" w:lineRule="auto"/>
        <w:ind w:firstLine="720"/>
        <w:jc w:val="both"/>
        <w:rPr>
          <w:rFonts w:cstheme="minorHAnsi"/>
          <w:color w:val="212529"/>
        </w:rPr>
      </w:pPr>
      <w:r w:rsidRPr="000478C5">
        <w:rPr>
          <w:rFonts w:cstheme="minorHAnsi"/>
          <w:color w:val="212529"/>
        </w:rPr>
        <w:t>Τώρα, για το χρέος στο δείκτη να το δούμε μετά, γιατί δεν έχουμε χρόνο. Υπάρχει το «Κεντρικής Διοίκησης», «Κεντρικής Κυβέρνησης», «Γενικής Κυβέρνησης». Να το δούμε τι εννοείτε. Να το δούμε. Δεν ξέρω σε ποια αναφορά. Να το δούμε.</w:t>
      </w:r>
    </w:p>
    <w:p w14:paraId="22240ED7" w14:textId="6CDE8CA6" w:rsidR="0003402E" w:rsidRPr="000478C5" w:rsidRDefault="0003402E" w:rsidP="00CB5FF2">
      <w:pPr>
        <w:spacing w:line="276" w:lineRule="auto"/>
        <w:ind w:firstLine="720"/>
        <w:jc w:val="both"/>
        <w:rPr>
          <w:rFonts w:cstheme="minorHAnsi"/>
          <w:color w:val="212529"/>
        </w:rPr>
      </w:pPr>
      <w:r w:rsidRPr="000478C5">
        <w:rPr>
          <w:rFonts w:cstheme="minorHAnsi"/>
          <w:color w:val="212529"/>
        </w:rPr>
        <w:t xml:space="preserve">Μητρώο παγίων. Εντάξει. Υπήρχε υπέρβαση 3 δις, περίπου, στα έσοδα το 2023, παρόλο που είχαμε και τον </w:t>
      </w:r>
      <w:proofErr w:type="spellStart"/>
      <w:r w:rsidRPr="000478C5">
        <w:rPr>
          <w:rFonts w:cstheme="minorHAnsi"/>
          <w:color w:val="212529"/>
        </w:rPr>
        <w:t>Daniel</w:t>
      </w:r>
      <w:proofErr w:type="spellEnd"/>
      <w:r w:rsidRPr="000478C5">
        <w:rPr>
          <w:rFonts w:cstheme="minorHAnsi"/>
          <w:color w:val="212529"/>
        </w:rPr>
        <w:t xml:space="preserve"> και λοιπά. Περίπου 2 δις ήταν απ’ το Φόρο Νομικών και Φυσικών Προσώπων. Περισσότερο από το νομικών. Και 1 δις περίπου από τον ΦΠΑ. Να πούμε και πάλι ότι η ανά</w:t>
      </w:r>
      <w:r w:rsidR="00D05790">
        <w:rPr>
          <w:rFonts w:cstheme="minorHAnsi"/>
          <w:color w:val="212529"/>
        </w:rPr>
        <w:t>κ</w:t>
      </w:r>
      <w:r w:rsidRPr="000478C5">
        <w:rPr>
          <w:rFonts w:cstheme="minorHAnsi"/>
          <w:color w:val="212529"/>
        </w:rPr>
        <w:t>αμψη ήταν πολύ πιο γρήγορη από ό,τι περιμέναμε. Είχαμε μεγάλη αύξηση κατ’ αρχήν στα τουριστικά έσοδα. Να θυμίσω ακόμα, το 2022, ήμασταν πολύ πιο κάτω στα τουριστικά έσοδα. Αυξήθηκαν από τα 17,7 δις, το 2022, στα 20,6, το 2023. Αύξηση 16,5%. Αυτό έπαιξε μεγάλο ρόλο στα έσοδα και των επιχειρήσεων και των νοικοκυριών. Αυξήθηκαν οι αμοιβές εργασίας 5,4% και η πραγματική κατανάλωση πάνω από τις προβλέψεις. Όλα αυτά έπαιξαν ρόλο στις αποκλίσεις, που εμφανίζονται στον Προϋπολογισμό, γιατί ο πληθωρισμός  ήταν περίπου κοντά σε αυτό, που προϋπολογιζόταν.</w:t>
      </w:r>
    </w:p>
    <w:p w14:paraId="5C5A0C98" w14:textId="77777777" w:rsidR="0003402E" w:rsidRDefault="0003402E" w:rsidP="00CB5FF2">
      <w:pPr>
        <w:spacing w:line="276" w:lineRule="auto"/>
        <w:ind w:firstLine="720"/>
        <w:jc w:val="both"/>
        <w:rPr>
          <w:rFonts w:cstheme="minorHAnsi"/>
          <w:color w:val="212529"/>
        </w:rPr>
      </w:pPr>
      <w:r w:rsidRPr="000478C5">
        <w:rPr>
          <w:rFonts w:cstheme="minorHAnsi"/>
          <w:color w:val="212529"/>
        </w:rPr>
        <w:t>Θα κλείσω εδώ. Σας ευχαριστώ πάρα πολύ. Θα συνεχίσουμε αύριο. Να είστε καλά</w:t>
      </w:r>
      <w:r>
        <w:rPr>
          <w:rFonts w:cstheme="minorHAnsi"/>
          <w:color w:val="212529"/>
        </w:rPr>
        <w:t>.</w:t>
      </w:r>
    </w:p>
    <w:p w14:paraId="05A20FCB"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ΓΕΩΡΓΙΟΣ ΚΩΤΣΟΣ (Πρόεδρος της Επιτροπής):</w:t>
      </w:r>
      <w:r>
        <w:rPr>
          <w:rFonts w:cstheme="minorHAnsi"/>
          <w:color w:val="212529"/>
        </w:rPr>
        <w:t xml:space="preserve"> </w:t>
      </w:r>
      <w:r w:rsidRPr="002D37CD">
        <w:rPr>
          <w:rFonts w:cstheme="minorHAnsi"/>
          <w:color w:val="212529"/>
        </w:rPr>
        <w:t>Εμείς ευχαριστούμε</w:t>
      </w:r>
      <w:r>
        <w:rPr>
          <w:rFonts w:cstheme="minorHAnsi"/>
          <w:color w:val="212529"/>
        </w:rPr>
        <w:t>, κύριε</w:t>
      </w:r>
      <w:r w:rsidRPr="002D37CD">
        <w:rPr>
          <w:rFonts w:cstheme="minorHAnsi"/>
          <w:color w:val="212529"/>
        </w:rPr>
        <w:t xml:space="preserve"> </w:t>
      </w:r>
      <w:r>
        <w:rPr>
          <w:rFonts w:cstheme="minorHAnsi"/>
          <w:color w:val="212529"/>
        </w:rPr>
        <w:t>Υ</w:t>
      </w:r>
      <w:r w:rsidRPr="002D37CD">
        <w:rPr>
          <w:rFonts w:cstheme="minorHAnsi"/>
          <w:color w:val="212529"/>
        </w:rPr>
        <w:t>πουργέ</w:t>
      </w:r>
      <w:r>
        <w:rPr>
          <w:rFonts w:cstheme="minorHAnsi"/>
          <w:color w:val="212529"/>
        </w:rPr>
        <w:t>.</w:t>
      </w:r>
      <w:r w:rsidRPr="002D37CD">
        <w:rPr>
          <w:rFonts w:cstheme="minorHAnsi"/>
          <w:color w:val="212529"/>
        </w:rPr>
        <w:t xml:space="preserve"> </w:t>
      </w:r>
      <w:r>
        <w:rPr>
          <w:rFonts w:cstheme="minorHAnsi"/>
          <w:color w:val="212529"/>
        </w:rPr>
        <w:t>Α</w:t>
      </w:r>
      <w:r w:rsidRPr="002D37CD">
        <w:rPr>
          <w:rFonts w:cstheme="minorHAnsi"/>
          <w:color w:val="212529"/>
        </w:rPr>
        <w:t xml:space="preserve">πό τις τοποθετήσεις των </w:t>
      </w:r>
      <w:r>
        <w:rPr>
          <w:rFonts w:cstheme="minorHAnsi"/>
          <w:color w:val="212529"/>
        </w:rPr>
        <w:t>Ε</w:t>
      </w:r>
      <w:r w:rsidRPr="002D37CD">
        <w:rPr>
          <w:rFonts w:cstheme="minorHAnsi"/>
          <w:color w:val="212529"/>
        </w:rPr>
        <w:t xml:space="preserve">ισηγητών και των </w:t>
      </w:r>
      <w:r>
        <w:rPr>
          <w:rFonts w:cstheme="minorHAnsi"/>
          <w:color w:val="212529"/>
        </w:rPr>
        <w:t>Ε</w:t>
      </w:r>
      <w:r w:rsidRPr="002D37CD">
        <w:rPr>
          <w:rFonts w:cstheme="minorHAnsi"/>
          <w:color w:val="212529"/>
        </w:rPr>
        <w:t xml:space="preserve">ιδικών </w:t>
      </w:r>
      <w:r>
        <w:rPr>
          <w:rFonts w:cstheme="minorHAnsi"/>
          <w:color w:val="212529"/>
        </w:rPr>
        <w:t>Αγορητών</w:t>
      </w:r>
      <w:r w:rsidRPr="002D37CD">
        <w:rPr>
          <w:rFonts w:cstheme="minorHAnsi"/>
          <w:color w:val="212529"/>
        </w:rPr>
        <w:t xml:space="preserve"> των </w:t>
      </w:r>
      <w:r>
        <w:rPr>
          <w:rFonts w:cstheme="minorHAnsi"/>
          <w:color w:val="212529"/>
        </w:rPr>
        <w:t>Κ</w:t>
      </w:r>
      <w:r w:rsidRPr="002D37CD">
        <w:rPr>
          <w:rFonts w:cstheme="minorHAnsi"/>
          <w:color w:val="212529"/>
        </w:rPr>
        <w:t xml:space="preserve">ομμάτων έχουν καταγραφεί οι </w:t>
      </w:r>
      <w:r w:rsidRPr="00A94B7D">
        <w:rPr>
          <w:rFonts w:cstheme="minorHAnsi"/>
          <w:color w:val="212529"/>
        </w:rPr>
        <w:t xml:space="preserve">απόψεις. </w:t>
      </w:r>
    </w:p>
    <w:p w14:paraId="354499CA" w14:textId="77777777" w:rsidR="0003402E" w:rsidRDefault="0003402E" w:rsidP="00CB5FF2">
      <w:pPr>
        <w:spacing w:line="276" w:lineRule="auto"/>
        <w:ind w:firstLine="720"/>
        <w:jc w:val="both"/>
        <w:rPr>
          <w:rFonts w:cstheme="minorHAnsi"/>
          <w:color w:val="212529"/>
        </w:rPr>
      </w:pPr>
      <w:r w:rsidRPr="00A94B7D">
        <w:rPr>
          <w:rFonts w:cstheme="minorHAnsi"/>
          <w:color w:val="212529"/>
        </w:rPr>
        <w:t>Οπότε</w:t>
      </w:r>
      <w:r>
        <w:rPr>
          <w:rFonts w:cstheme="minorHAnsi"/>
          <w:color w:val="212529"/>
        </w:rPr>
        <w:t>,</w:t>
      </w:r>
      <w:r w:rsidRPr="00A94B7D">
        <w:rPr>
          <w:rFonts w:cstheme="minorHAnsi"/>
          <w:color w:val="212529"/>
        </w:rPr>
        <w:t xml:space="preserve"> προχωράμε στην ψήφιση των δύο νομοσχεδίων</w:t>
      </w:r>
      <w:r>
        <w:rPr>
          <w:rFonts w:cstheme="minorHAnsi"/>
          <w:color w:val="212529"/>
        </w:rPr>
        <w:t>,</w:t>
      </w:r>
      <w:r w:rsidRPr="00A94B7D">
        <w:rPr>
          <w:rFonts w:cstheme="minorHAnsi"/>
          <w:color w:val="212529"/>
        </w:rPr>
        <w:t xml:space="preserve"> επί της αρχής και επί των</w:t>
      </w:r>
      <w:r w:rsidRPr="002D37CD">
        <w:rPr>
          <w:rFonts w:cstheme="minorHAnsi"/>
          <w:color w:val="212529"/>
        </w:rPr>
        <w:t xml:space="preserve"> άρθρων στο σύνολό </w:t>
      </w:r>
      <w:r>
        <w:rPr>
          <w:rFonts w:cstheme="minorHAnsi"/>
          <w:color w:val="212529"/>
        </w:rPr>
        <w:t>τους.</w:t>
      </w:r>
    </w:p>
    <w:p w14:paraId="23CCB952" w14:textId="77777777" w:rsidR="0003402E" w:rsidRDefault="0003402E" w:rsidP="00CB5FF2">
      <w:pPr>
        <w:spacing w:line="276" w:lineRule="auto"/>
        <w:ind w:firstLine="720"/>
        <w:jc w:val="both"/>
        <w:rPr>
          <w:rFonts w:cstheme="minorHAnsi"/>
          <w:color w:val="212529"/>
        </w:rPr>
      </w:pPr>
      <w:r>
        <w:rPr>
          <w:rFonts w:cstheme="minorHAnsi"/>
          <w:color w:val="212529"/>
        </w:rPr>
        <w:t>Η</w:t>
      </w:r>
      <w:r w:rsidRPr="002D37CD">
        <w:rPr>
          <w:rFonts w:cstheme="minorHAnsi"/>
          <w:color w:val="212529"/>
        </w:rPr>
        <w:t xml:space="preserve"> Νέα Δημοκρατία</w:t>
      </w:r>
      <w:r>
        <w:rPr>
          <w:rFonts w:cstheme="minorHAnsi"/>
          <w:color w:val="212529"/>
        </w:rPr>
        <w:t>;</w:t>
      </w:r>
    </w:p>
    <w:p w14:paraId="7FEE3795"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ΘΕΟΔΩΡΟΣ ΚΑΡΑΟΓΛΟΥ (Εισηγητής της Πλειοψηφίας):</w:t>
      </w:r>
      <w:r>
        <w:rPr>
          <w:rFonts w:cstheme="minorHAnsi"/>
          <w:color w:val="212529"/>
        </w:rPr>
        <w:t xml:space="preserve"> Υ</w:t>
      </w:r>
      <w:r w:rsidRPr="002D37CD">
        <w:rPr>
          <w:rFonts w:cstheme="minorHAnsi"/>
          <w:color w:val="212529"/>
        </w:rPr>
        <w:t>πέρ</w:t>
      </w:r>
    </w:p>
    <w:p w14:paraId="70D74331"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ΓΕΩΡΓΙΟΣ ΚΩΤΣΟΣ (Πρόεδρος της Επιτροπής):</w:t>
      </w:r>
      <w:r>
        <w:rPr>
          <w:rFonts w:cstheme="minorHAnsi"/>
          <w:color w:val="212529"/>
        </w:rPr>
        <w:t xml:space="preserve"> Τ</w:t>
      </w:r>
      <w:r w:rsidRPr="002D37CD">
        <w:rPr>
          <w:rFonts w:cstheme="minorHAnsi"/>
          <w:color w:val="212529"/>
        </w:rPr>
        <w:t>ο ΠΑΣΟΚ</w:t>
      </w:r>
      <w:r>
        <w:rPr>
          <w:rFonts w:cstheme="minorHAnsi"/>
          <w:color w:val="212529"/>
        </w:rPr>
        <w:t>;</w:t>
      </w:r>
    </w:p>
    <w:p w14:paraId="0D399694"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ΠΑΡΑΣΚΕΥΑΣ (ΠΑΡΙΣ) ΚΟΥΚΟΥΛΟΠΟΥΛΟΣ (Εισηγητής της Μειοψηφίας):</w:t>
      </w:r>
      <w:r>
        <w:rPr>
          <w:rFonts w:cstheme="minorHAnsi"/>
          <w:color w:val="212529"/>
        </w:rPr>
        <w:t xml:space="preserve"> </w:t>
      </w:r>
      <w:r w:rsidRPr="00A94B7D">
        <w:rPr>
          <w:rFonts w:cstheme="minorHAnsi"/>
          <w:i/>
          <w:iCs/>
          <w:color w:val="212529"/>
        </w:rPr>
        <w:t>(Ομιλεί εκτός μικροφώνου)</w:t>
      </w:r>
      <w:r>
        <w:rPr>
          <w:rFonts w:cstheme="minorHAnsi"/>
          <w:color w:val="212529"/>
        </w:rPr>
        <w:t xml:space="preserve"> Κατά.</w:t>
      </w:r>
    </w:p>
    <w:p w14:paraId="75527544"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ΘΕΟΔΩΡΟΣ ΚΑΡΑΟΓΛΟΥ (Εισηγητής της Πλειοψηφίας):</w:t>
      </w:r>
      <w:r>
        <w:rPr>
          <w:rFonts w:cstheme="minorHAnsi"/>
          <w:color w:val="212529"/>
        </w:rPr>
        <w:t xml:space="preserve"> Ο Σ</w:t>
      </w:r>
      <w:r w:rsidRPr="002D37CD">
        <w:rPr>
          <w:rFonts w:cstheme="minorHAnsi"/>
          <w:color w:val="212529"/>
        </w:rPr>
        <w:t>ΥΡΙΖΑ</w:t>
      </w:r>
      <w:r>
        <w:rPr>
          <w:rFonts w:cstheme="minorHAnsi"/>
          <w:color w:val="212529"/>
        </w:rPr>
        <w:t>;</w:t>
      </w:r>
    </w:p>
    <w:p w14:paraId="7769B92C"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ΝΙΚΟΛΑΟΣ ΠΑΠΠΑΣ (Ειδικός Αγορητής της Κ.Ο. «ΣΥΡΙΖΑ – ΠΡΟΟΔΕΥΤΙΚΗ ΣΥΜΜΑΧΙΑ»):</w:t>
      </w:r>
      <w:r>
        <w:rPr>
          <w:rFonts w:cstheme="minorHAnsi"/>
          <w:color w:val="212529"/>
        </w:rPr>
        <w:t xml:space="preserve"> Κ</w:t>
      </w:r>
      <w:r w:rsidRPr="002D37CD">
        <w:rPr>
          <w:rFonts w:cstheme="minorHAnsi"/>
          <w:color w:val="212529"/>
        </w:rPr>
        <w:t>αταψηφίζουμε</w:t>
      </w:r>
      <w:r>
        <w:rPr>
          <w:rFonts w:cstheme="minorHAnsi"/>
          <w:color w:val="212529"/>
        </w:rPr>
        <w:t>,</w:t>
      </w:r>
      <w:r w:rsidRPr="002D37CD">
        <w:rPr>
          <w:rFonts w:cstheme="minorHAnsi"/>
          <w:color w:val="212529"/>
        </w:rPr>
        <w:t xml:space="preserve"> κύριε </w:t>
      </w:r>
      <w:r>
        <w:rPr>
          <w:rFonts w:cstheme="minorHAnsi"/>
          <w:color w:val="212529"/>
        </w:rPr>
        <w:t>Π</w:t>
      </w:r>
      <w:r w:rsidRPr="002D37CD">
        <w:rPr>
          <w:rFonts w:cstheme="minorHAnsi"/>
          <w:color w:val="212529"/>
        </w:rPr>
        <w:t>ρόεδρε</w:t>
      </w:r>
      <w:r>
        <w:rPr>
          <w:rFonts w:cstheme="minorHAnsi"/>
          <w:color w:val="212529"/>
        </w:rPr>
        <w:t>.</w:t>
      </w:r>
    </w:p>
    <w:p w14:paraId="2DF1B669"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lastRenderedPageBreak/>
        <w:t>ΓΕΩΡΓΙΟΣ ΚΩΤΣΟΣ (Πρόεδρος της Επιτροπής):</w:t>
      </w:r>
      <w:r>
        <w:rPr>
          <w:rFonts w:cstheme="minorHAnsi"/>
          <w:color w:val="212529"/>
        </w:rPr>
        <w:t xml:space="preserve"> Η Ν</w:t>
      </w:r>
      <w:r w:rsidRPr="002D37CD">
        <w:rPr>
          <w:rFonts w:cstheme="minorHAnsi"/>
          <w:color w:val="212529"/>
        </w:rPr>
        <w:t xml:space="preserve">έα </w:t>
      </w:r>
      <w:r>
        <w:rPr>
          <w:rFonts w:cstheme="minorHAnsi"/>
          <w:color w:val="212529"/>
        </w:rPr>
        <w:t>Α</w:t>
      </w:r>
      <w:r w:rsidRPr="002D37CD">
        <w:rPr>
          <w:rFonts w:cstheme="minorHAnsi"/>
          <w:color w:val="212529"/>
        </w:rPr>
        <w:t>ριστερά είπε επιφυλάσσεται</w:t>
      </w:r>
      <w:r>
        <w:rPr>
          <w:rFonts w:cstheme="minorHAnsi"/>
          <w:color w:val="212529"/>
        </w:rPr>
        <w:t>.</w:t>
      </w:r>
      <w:r w:rsidRPr="002D37CD">
        <w:rPr>
          <w:rFonts w:cstheme="minorHAnsi"/>
          <w:color w:val="212529"/>
        </w:rPr>
        <w:t xml:space="preserve"> </w:t>
      </w:r>
      <w:r>
        <w:rPr>
          <w:rFonts w:cstheme="minorHAnsi"/>
          <w:color w:val="212529"/>
        </w:rPr>
        <w:t>Η</w:t>
      </w:r>
      <w:r w:rsidRPr="002D37CD">
        <w:rPr>
          <w:rFonts w:cstheme="minorHAnsi"/>
          <w:color w:val="212529"/>
        </w:rPr>
        <w:t xml:space="preserve"> Ελληνική Λύση</w:t>
      </w:r>
      <w:r>
        <w:rPr>
          <w:rFonts w:cstheme="minorHAnsi"/>
          <w:color w:val="212529"/>
        </w:rPr>
        <w:t>;</w:t>
      </w:r>
    </w:p>
    <w:p w14:paraId="2CEFA380"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ΒΑΣΙΛΕΙΟΣ ΒΙΛΙΑΡΔΟΣ (Ειδικός Αγορητής της Κ.Ο. «ΕΛΛΗΝΙΚΗ ΛΥΣΗ – ΚΥΡΙΑΚΟΣ ΒΕΛΟΠΟΥΛΟΣ»):</w:t>
      </w:r>
      <w:r>
        <w:rPr>
          <w:rFonts w:cstheme="minorHAnsi"/>
          <w:color w:val="212529"/>
        </w:rPr>
        <w:t xml:space="preserve"> Κατά.</w:t>
      </w:r>
    </w:p>
    <w:p w14:paraId="006038AD"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ΓΕΩΡΓΙΟΣ ΚΩΤΣΟΣ (Πρόεδρος της Επιτροπής):</w:t>
      </w:r>
      <w:r>
        <w:rPr>
          <w:rFonts w:cstheme="minorHAnsi"/>
          <w:color w:val="212529"/>
        </w:rPr>
        <w:t xml:space="preserve"> Το Κ.Κ.Ε.</w:t>
      </w:r>
      <w:r w:rsidRPr="002D37CD">
        <w:rPr>
          <w:rFonts w:cstheme="minorHAnsi"/>
          <w:color w:val="212529"/>
        </w:rPr>
        <w:t xml:space="preserve"> </w:t>
      </w:r>
      <w:r>
        <w:rPr>
          <w:rFonts w:cstheme="minorHAnsi"/>
          <w:color w:val="212529"/>
        </w:rPr>
        <w:t>ε</w:t>
      </w:r>
      <w:r w:rsidRPr="002D37CD">
        <w:rPr>
          <w:rFonts w:cstheme="minorHAnsi"/>
          <w:color w:val="212529"/>
        </w:rPr>
        <w:t>πίσης ήταν κατά</w:t>
      </w:r>
      <w:r>
        <w:rPr>
          <w:rFonts w:cstheme="minorHAnsi"/>
          <w:color w:val="212529"/>
        </w:rPr>
        <w:t>.</w:t>
      </w:r>
    </w:p>
    <w:p w14:paraId="066AE9CB" w14:textId="77777777" w:rsidR="0003402E" w:rsidRDefault="0003402E" w:rsidP="00CB5FF2">
      <w:pPr>
        <w:spacing w:line="276" w:lineRule="auto"/>
        <w:ind w:firstLine="720"/>
        <w:jc w:val="both"/>
        <w:rPr>
          <w:rFonts w:cstheme="minorHAnsi"/>
          <w:color w:val="212529"/>
        </w:rPr>
      </w:pPr>
      <w:r>
        <w:rPr>
          <w:rFonts w:cstheme="minorHAnsi"/>
          <w:color w:val="212529"/>
        </w:rPr>
        <w:t>Ο</w:t>
      </w:r>
      <w:r w:rsidRPr="002D37CD">
        <w:rPr>
          <w:rFonts w:cstheme="minorHAnsi"/>
          <w:color w:val="212529"/>
        </w:rPr>
        <w:t xml:space="preserve"> κύριος </w:t>
      </w:r>
      <w:r>
        <w:rPr>
          <w:rFonts w:cstheme="minorHAnsi"/>
          <w:color w:val="212529"/>
        </w:rPr>
        <w:t>Τ</w:t>
      </w:r>
      <w:r w:rsidRPr="002D37CD">
        <w:rPr>
          <w:rFonts w:cstheme="minorHAnsi"/>
          <w:color w:val="212529"/>
        </w:rPr>
        <w:t>σακαλώτος είπε επιφυλάσσεται</w:t>
      </w:r>
      <w:r>
        <w:rPr>
          <w:rFonts w:cstheme="minorHAnsi"/>
          <w:color w:val="212529"/>
        </w:rPr>
        <w:t>.</w:t>
      </w:r>
    </w:p>
    <w:p w14:paraId="4E97B2EA" w14:textId="77777777" w:rsidR="0003402E" w:rsidRDefault="0003402E" w:rsidP="00CB5FF2">
      <w:pPr>
        <w:spacing w:line="276" w:lineRule="auto"/>
        <w:ind w:firstLine="720"/>
        <w:jc w:val="both"/>
        <w:rPr>
          <w:rFonts w:cstheme="minorHAnsi"/>
          <w:color w:val="212529"/>
        </w:rPr>
      </w:pPr>
      <w:r w:rsidRPr="002D37CD">
        <w:rPr>
          <w:rFonts w:cstheme="minorHAnsi"/>
          <w:color w:val="212529"/>
        </w:rPr>
        <w:t>Ο κ</w:t>
      </w:r>
      <w:r>
        <w:rPr>
          <w:rFonts w:cstheme="minorHAnsi"/>
          <w:color w:val="212529"/>
        </w:rPr>
        <w:t>.</w:t>
      </w:r>
      <w:r w:rsidRPr="002D37CD">
        <w:rPr>
          <w:rFonts w:cstheme="minorHAnsi"/>
          <w:color w:val="212529"/>
        </w:rPr>
        <w:t xml:space="preserve"> Καζαμίας είπε </w:t>
      </w:r>
      <w:r>
        <w:rPr>
          <w:rFonts w:cstheme="minorHAnsi"/>
          <w:color w:val="212529"/>
        </w:rPr>
        <w:t>«</w:t>
      </w:r>
      <w:r w:rsidRPr="002D37CD">
        <w:rPr>
          <w:rFonts w:cstheme="minorHAnsi"/>
          <w:color w:val="212529"/>
        </w:rPr>
        <w:t>κατά</w:t>
      </w:r>
      <w:r>
        <w:rPr>
          <w:rFonts w:cstheme="minorHAnsi"/>
          <w:color w:val="212529"/>
        </w:rPr>
        <w:t>».</w:t>
      </w:r>
    </w:p>
    <w:p w14:paraId="2CB79CA0" w14:textId="77777777" w:rsidR="0003402E" w:rsidRDefault="0003402E" w:rsidP="00CB5FF2">
      <w:pPr>
        <w:spacing w:line="276" w:lineRule="auto"/>
        <w:ind w:firstLine="720"/>
        <w:jc w:val="both"/>
        <w:rPr>
          <w:rFonts w:cstheme="minorHAnsi"/>
          <w:color w:val="212529"/>
        </w:rPr>
      </w:pPr>
      <w:r w:rsidRPr="002D37CD">
        <w:rPr>
          <w:rFonts w:cstheme="minorHAnsi"/>
          <w:color w:val="212529"/>
        </w:rPr>
        <w:t xml:space="preserve">Η </w:t>
      </w:r>
      <w:r w:rsidRPr="00A94B7D">
        <w:rPr>
          <w:rFonts w:cstheme="minorHAnsi"/>
          <w:color w:val="212529"/>
        </w:rPr>
        <w:t>“</w:t>
      </w:r>
      <w:r>
        <w:rPr>
          <w:rFonts w:cstheme="minorHAnsi"/>
          <w:color w:val="212529"/>
        </w:rPr>
        <w:t>Ν</w:t>
      </w:r>
      <w:r w:rsidRPr="002D37CD">
        <w:rPr>
          <w:rFonts w:cstheme="minorHAnsi"/>
          <w:color w:val="212529"/>
        </w:rPr>
        <w:t>ίκη</w:t>
      </w:r>
      <w:r w:rsidRPr="00A94B7D">
        <w:rPr>
          <w:rFonts w:cstheme="minorHAnsi"/>
          <w:color w:val="212529"/>
        </w:rPr>
        <w:t>”</w:t>
      </w:r>
      <w:r w:rsidRPr="002D37CD">
        <w:rPr>
          <w:rFonts w:cstheme="minorHAnsi"/>
          <w:color w:val="212529"/>
        </w:rPr>
        <w:t xml:space="preserve"> είπε επιφυλάσσεται</w:t>
      </w:r>
      <w:r>
        <w:rPr>
          <w:rFonts w:cstheme="minorHAnsi"/>
          <w:color w:val="212529"/>
        </w:rPr>
        <w:t>.</w:t>
      </w:r>
    </w:p>
    <w:p w14:paraId="1B00831D" w14:textId="2B7A1282" w:rsidR="0003402E" w:rsidRDefault="0003402E" w:rsidP="00CB5FF2">
      <w:pPr>
        <w:spacing w:line="276" w:lineRule="auto"/>
        <w:ind w:firstLine="720"/>
        <w:jc w:val="both"/>
        <w:rPr>
          <w:rFonts w:cstheme="minorHAnsi"/>
          <w:color w:val="212529"/>
        </w:rPr>
      </w:pPr>
      <w:r w:rsidRPr="002D37CD">
        <w:rPr>
          <w:rFonts w:cstheme="minorHAnsi"/>
          <w:color w:val="212529"/>
        </w:rPr>
        <w:t>Ως εκ τούτου</w:t>
      </w:r>
      <w:r>
        <w:rPr>
          <w:rFonts w:cstheme="minorHAnsi"/>
          <w:color w:val="212529"/>
        </w:rPr>
        <w:t>,</w:t>
      </w:r>
      <w:r w:rsidRPr="002D37CD">
        <w:rPr>
          <w:rFonts w:cstheme="minorHAnsi"/>
          <w:color w:val="212529"/>
        </w:rPr>
        <w:t xml:space="preserve"> </w:t>
      </w:r>
      <w:r w:rsidR="00DB77AF" w:rsidRPr="00DB77AF">
        <w:rPr>
          <w:rFonts w:cstheme="minorHAnsi"/>
          <w:color w:val="212529"/>
        </w:rPr>
        <w:t>τα νομοσχέδια υπερψηφίζονται</w:t>
      </w:r>
      <w:r>
        <w:rPr>
          <w:rFonts w:cstheme="minorHAnsi"/>
          <w:color w:val="212529"/>
        </w:rPr>
        <w:t>,</w:t>
      </w:r>
      <w:r w:rsidRPr="002D37CD">
        <w:rPr>
          <w:rFonts w:cstheme="minorHAnsi"/>
          <w:color w:val="212529"/>
        </w:rPr>
        <w:t xml:space="preserve"> κατά πλειοψηφία</w:t>
      </w:r>
      <w:r>
        <w:rPr>
          <w:rFonts w:cstheme="minorHAnsi"/>
          <w:color w:val="212529"/>
        </w:rPr>
        <w:t>.</w:t>
      </w:r>
      <w:r w:rsidRPr="002D37CD">
        <w:rPr>
          <w:rFonts w:cstheme="minorHAnsi"/>
          <w:color w:val="212529"/>
        </w:rPr>
        <w:t xml:space="preserve"> </w:t>
      </w:r>
    </w:p>
    <w:p w14:paraId="7DB2B2F8" w14:textId="77777777" w:rsidR="0003402E" w:rsidRDefault="0003402E" w:rsidP="00CB5FF2">
      <w:pPr>
        <w:spacing w:line="276" w:lineRule="auto"/>
        <w:ind w:firstLine="720"/>
        <w:jc w:val="both"/>
        <w:rPr>
          <w:rFonts w:cstheme="minorHAnsi"/>
          <w:color w:val="212529"/>
        </w:rPr>
      </w:pPr>
      <w:r w:rsidRPr="002D37CD">
        <w:rPr>
          <w:rFonts w:cstheme="minorHAnsi"/>
          <w:color w:val="212529"/>
        </w:rPr>
        <w:t>Σας ευχαριστώ πάρα πολύ</w:t>
      </w:r>
      <w:r>
        <w:rPr>
          <w:rFonts w:cstheme="minorHAnsi"/>
          <w:color w:val="212529"/>
        </w:rPr>
        <w:t>. Κ</w:t>
      </w:r>
      <w:r w:rsidRPr="002D37CD">
        <w:rPr>
          <w:rFonts w:cstheme="minorHAnsi"/>
          <w:color w:val="212529"/>
        </w:rPr>
        <w:t>αλό απόγευμα</w:t>
      </w:r>
      <w:r>
        <w:rPr>
          <w:rFonts w:cstheme="minorHAnsi"/>
          <w:color w:val="212529"/>
        </w:rPr>
        <w:t>.</w:t>
      </w:r>
    </w:p>
    <w:p w14:paraId="4B88C037" w14:textId="77777777" w:rsidR="0003402E" w:rsidRDefault="0003402E" w:rsidP="00CB5FF2">
      <w:pPr>
        <w:spacing w:line="276" w:lineRule="auto"/>
        <w:ind w:firstLine="720"/>
        <w:jc w:val="both"/>
        <w:rPr>
          <w:rFonts w:cstheme="minorHAnsi"/>
          <w:color w:val="212529"/>
        </w:rPr>
      </w:pPr>
    </w:p>
    <w:p w14:paraId="5842DC04" w14:textId="77777777" w:rsidR="0003402E" w:rsidRPr="00426591" w:rsidRDefault="0003402E" w:rsidP="00CB5FF2">
      <w:pPr>
        <w:spacing w:line="276" w:lineRule="auto"/>
        <w:ind w:firstLine="720"/>
        <w:jc w:val="both"/>
        <w:rPr>
          <w:rFonts w:cstheme="minorHAnsi"/>
        </w:rPr>
      </w:pPr>
      <w:r>
        <w:t xml:space="preserve">Στο σημείο αυτό γίνεται η γ΄ ανάγνωση του καταλόγου των μελών της Επιτροπής. Παρόντες ήταν οι βουλευτές κ.κ. </w:t>
      </w:r>
      <w:r w:rsidRPr="00426591">
        <w:rPr>
          <w:rFonts w:cstheme="minorHAnsi"/>
        </w:rPr>
        <w:t xml:space="preserve">Ακτύπης Διονύσιος, Βλάχος Γεώργιος, Ιατρίδη </w:t>
      </w:r>
      <w:proofErr w:type="spellStart"/>
      <w:r w:rsidRPr="00426591">
        <w:rPr>
          <w:rFonts w:cstheme="minorHAnsi"/>
        </w:rPr>
        <w:t>Τσαμπίκα</w:t>
      </w:r>
      <w:proofErr w:type="spellEnd"/>
      <w:r w:rsidRPr="00426591">
        <w:rPr>
          <w:rFonts w:cstheme="minorHAnsi"/>
        </w:rPr>
        <w:t xml:space="preserve"> (Μίκα), </w:t>
      </w:r>
      <w:proofErr w:type="spellStart"/>
      <w:r w:rsidRPr="00426591">
        <w:rPr>
          <w:rFonts w:cstheme="minorHAnsi"/>
        </w:rPr>
        <w:t>Καββαδάς</w:t>
      </w:r>
      <w:proofErr w:type="spellEnd"/>
      <w:r w:rsidRPr="00426591">
        <w:rPr>
          <w:rFonts w:cstheme="minorHAnsi"/>
        </w:rPr>
        <w:t xml:space="preserve"> Αθανάσιος, Καράογλου Θεόδωρος, Κρητικός Νεοκλής, Κωτσός Γεώργιος, Λεονταρίδης Θεόφιλος, Μαρκόπουλος Δημήτριος, Παπαδόπουλος Μιχαήλ (Μιχάλης), Πασχαλίδης Ιωάννης, Σιμόπουλος Ευστράτιος (Στράτος), Κουκουλόπουλος Παρασκευάς (Πάρις), Σταρακά Χριστίνα, Καραμέρος Γεώργιος, Μαμουλάκης Χαράλαμπος (Χάρης), Παππάς Νικόλαος, Καραθανασόπουλος Νικόλαος, </w:t>
      </w:r>
      <w:r>
        <w:rPr>
          <w:rFonts w:cstheme="minorHAnsi"/>
        </w:rPr>
        <w:t>Τσοκάνης Χρήστος,</w:t>
      </w:r>
      <w:r w:rsidRPr="00426591">
        <w:rPr>
          <w:rFonts w:cstheme="minorHAnsi"/>
        </w:rPr>
        <w:t xml:space="preserve"> Βιλιάρδος Βασίλειος, Τσακαλώτος Ευκλείδης, </w:t>
      </w:r>
      <w:proofErr w:type="spellStart"/>
      <w:r w:rsidRPr="00426591">
        <w:rPr>
          <w:rFonts w:cstheme="minorHAnsi"/>
        </w:rPr>
        <w:t>Βορύλλας</w:t>
      </w:r>
      <w:proofErr w:type="spellEnd"/>
      <w:r w:rsidRPr="00426591">
        <w:rPr>
          <w:rFonts w:cstheme="minorHAnsi"/>
        </w:rPr>
        <w:t xml:space="preserve"> Ανδρέας και Καζαμίας Αλέξανδρος.</w:t>
      </w:r>
    </w:p>
    <w:p w14:paraId="17FF5DB9" w14:textId="77777777" w:rsidR="0003402E" w:rsidRDefault="0003402E" w:rsidP="00CF1D14">
      <w:pPr>
        <w:spacing w:line="276" w:lineRule="auto"/>
        <w:ind w:firstLine="720"/>
        <w:jc w:val="both"/>
      </w:pPr>
    </w:p>
    <w:p w14:paraId="3ABB34A2" w14:textId="77777777" w:rsidR="0003402E" w:rsidRDefault="0003402E" w:rsidP="00CF1D14">
      <w:pPr>
        <w:spacing w:line="276" w:lineRule="auto"/>
        <w:ind w:firstLine="720"/>
        <w:jc w:val="both"/>
      </w:pPr>
    </w:p>
    <w:p w14:paraId="3ADF0E0F" w14:textId="77777777" w:rsidR="0003402E" w:rsidRDefault="0003402E" w:rsidP="00CF1D14">
      <w:pPr>
        <w:tabs>
          <w:tab w:val="left" w:pos="720"/>
        </w:tabs>
        <w:contextualSpacing/>
        <w:jc w:val="both"/>
      </w:pPr>
      <w:r>
        <w:tab/>
        <w:t>Τέλος και περί ώρα 15.45΄ λύθηκε η συνεδρίαση.</w:t>
      </w:r>
    </w:p>
    <w:p w14:paraId="1A2B1BCF" w14:textId="77777777" w:rsidR="0003402E" w:rsidRDefault="0003402E" w:rsidP="00CF1D14">
      <w:pPr>
        <w:tabs>
          <w:tab w:val="left" w:pos="720"/>
        </w:tabs>
        <w:contextualSpacing/>
        <w:jc w:val="both"/>
      </w:pPr>
    </w:p>
    <w:p w14:paraId="02D69D2F" w14:textId="77777777" w:rsidR="0003402E" w:rsidRDefault="0003402E" w:rsidP="00CF1D14">
      <w:pPr>
        <w:tabs>
          <w:tab w:val="left" w:pos="720"/>
        </w:tabs>
        <w:contextualSpacing/>
        <w:jc w:val="both"/>
      </w:pPr>
    </w:p>
    <w:p w14:paraId="7E58C466" w14:textId="77777777" w:rsidR="0003402E" w:rsidRDefault="0003402E" w:rsidP="00CF1D14">
      <w:pPr>
        <w:tabs>
          <w:tab w:val="left" w:pos="720"/>
        </w:tabs>
        <w:contextualSpacing/>
        <w:jc w:val="both"/>
      </w:pPr>
    </w:p>
    <w:p w14:paraId="2E738354" w14:textId="77777777" w:rsidR="0003402E" w:rsidRDefault="0003402E" w:rsidP="00CF1D14">
      <w:pPr>
        <w:tabs>
          <w:tab w:val="left" w:pos="720"/>
        </w:tabs>
        <w:contextualSpacing/>
        <w:jc w:val="center"/>
        <w:rPr>
          <w:rFonts w:eastAsia="Calibri" w:cstheme="minorHAnsi"/>
          <w:b/>
          <w:bCs/>
          <w:color w:val="000000"/>
          <w:shd w:val="clear" w:color="auto" w:fill="FFFFFF"/>
        </w:rPr>
      </w:pPr>
      <w:r>
        <w:rPr>
          <w:rFonts w:eastAsia="Calibri" w:cstheme="minorHAnsi"/>
          <w:b/>
          <w:bCs/>
          <w:color w:val="000000"/>
          <w:shd w:val="clear" w:color="auto" w:fill="FFFFFF"/>
        </w:rPr>
        <w:t>Ο ΠΡΟΕΔΡΟΣ ΤΗΣ ΕΠΙΤΡΟΠΗΣ</w:t>
      </w:r>
    </w:p>
    <w:p w14:paraId="20820B41" w14:textId="77777777" w:rsidR="0003402E" w:rsidRDefault="0003402E" w:rsidP="00CF1D14">
      <w:pPr>
        <w:tabs>
          <w:tab w:val="left" w:pos="720"/>
        </w:tabs>
        <w:contextualSpacing/>
        <w:jc w:val="center"/>
        <w:rPr>
          <w:rFonts w:eastAsia="Calibri" w:cstheme="minorHAnsi"/>
          <w:b/>
          <w:bCs/>
          <w:color w:val="000000"/>
          <w:shd w:val="clear" w:color="auto" w:fill="FFFFFF"/>
        </w:rPr>
      </w:pPr>
    </w:p>
    <w:p w14:paraId="37F67902" w14:textId="77777777" w:rsidR="0003402E" w:rsidRDefault="0003402E" w:rsidP="00CF1D14">
      <w:pPr>
        <w:tabs>
          <w:tab w:val="left" w:pos="720"/>
        </w:tabs>
        <w:contextualSpacing/>
        <w:jc w:val="center"/>
        <w:rPr>
          <w:rFonts w:eastAsia="Calibri" w:cstheme="minorHAnsi"/>
          <w:b/>
          <w:bCs/>
          <w:color w:val="000000"/>
          <w:shd w:val="clear" w:color="auto" w:fill="FFFFFF"/>
        </w:rPr>
      </w:pPr>
    </w:p>
    <w:p w14:paraId="056FFED1" w14:textId="3CFE4282" w:rsidR="0003402E" w:rsidRDefault="0003402E" w:rsidP="0003402E">
      <w:pPr>
        <w:tabs>
          <w:tab w:val="left" w:pos="720"/>
        </w:tabs>
        <w:contextualSpacing/>
        <w:jc w:val="center"/>
        <w:rPr>
          <w:rFonts w:eastAsia="Calibri" w:cstheme="minorHAnsi"/>
          <w:b/>
          <w:bCs/>
          <w:color w:val="000000"/>
          <w:shd w:val="clear" w:color="auto" w:fill="FFFFFF"/>
        </w:rPr>
      </w:pPr>
      <w:r>
        <w:rPr>
          <w:rFonts w:eastAsia="Calibri" w:cstheme="minorHAnsi"/>
          <w:b/>
          <w:bCs/>
          <w:color w:val="000000"/>
          <w:shd w:val="clear" w:color="auto" w:fill="FFFFFF"/>
        </w:rPr>
        <w:t>ΓΕΩΡΓΙΟΣ ΚΩΤΣΟΣ</w:t>
      </w:r>
    </w:p>
    <w:sectPr w:rsidR="0003402E" w:rsidSect="0003402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C56C" w14:textId="77777777" w:rsidR="00D161E9" w:rsidRDefault="00D161E9">
      <w:pPr>
        <w:spacing w:after="0" w:line="240" w:lineRule="auto"/>
      </w:pPr>
      <w:r>
        <w:separator/>
      </w:r>
    </w:p>
  </w:endnote>
  <w:endnote w:type="continuationSeparator" w:id="0">
    <w:p w14:paraId="19E95E1A" w14:textId="77777777" w:rsidR="00D161E9" w:rsidRDefault="00D1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84C6" w14:textId="77777777" w:rsidR="0003402E" w:rsidRDefault="0003402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B4D9" w14:textId="63A1B0B7" w:rsidR="0003402E" w:rsidRPr="00AC35B0" w:rsidRDefault="0003402E">
    <w:pPr>
      <w:pStyle w:val="ab"/>
      <w:rPr>
        <w:rFonts w:ascii="Arial" w:hAnsi="Arial" w:cs="Arial"/>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4BC3" w14:textId="77777777" w:rsidR="0003402E" w:rsidRDefault="000340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269C4" w14:textId="77777777" w:rsidR="00D161E9" w:rsidRDefault="00D161E9">
      <w:pPr>
        <w:spacing w:after="0" w:line="240" w:lineRule="auto"/>
      </w:pPr>
      <w:r>
        <w:separator/>
      </w:r>
    </w:p>
  </w:footnote>
  <w:footnote w:type="continuationSeparator" w:id="0">
    <w:p w14:paraId="0601C60A" w14:textId="77777777" w:rsidR="00D161E9" w:rsidRDefault="00D16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2911" w14:textId="77777777" w:rsidR="0003402E" w:rsidRDefault="0003402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5747" w14:textId="77777777" w:rsidR="0003402E" w:rsidRPr="00C315E1" w:rsidRDefault="0003402E" w:rsidP="00C72CC9">
    <w:pPr>
      <w:pStyle w:val="aa"/>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24C8" w14:textId="77777777" w:rsidR="0003402E" w:rsidRDefault="0003402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E0"/>
    <w:rsid w:val="0003402E"/>
    <w:rsid w:val="000950E4"/>
    <w:rsid w:val="000C51F1"/>
    <w:rsid w:val="000D006A"/>
    <w:rsid w:val="000D54E0"/>
    <w:rsid w:val="00371E7B"/>
    <w:rsid w:val="00487952"/>
    <w:rsid w:val="004E4947"/>
    <w:rsid w:val="00786E31"/>
    <w:rsid w:val="00807858"/>
    <w:rsid w:val="00A66C1A"/>
    <w:rsid w:val="00B763C1"/>
    <w:rsid w:val="00CB5FF2"/>
    <w:rsid w:val="00D05790"/>
    <w:rsid w:val="00D161E9"/>
    <w:rsid w:val="00DB77AF"/>
    <w:rsid w:val="00EA23FF"/>
    <w:rsid w:val="00FA0A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4EC5"/>
  <w15:chartTrackingRefBased/>
  <w15:docId w15:val="{068FBFDB-8454-4BC3-A3C9-CC62C0FF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D54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D54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0D54E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D54E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D54E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D54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D54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D54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D54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54E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D54E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D54E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D54E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D54E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D54E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54E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54E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54E0"/>
    <w:rPr>
      <w:rFonts w:eastAsiaTheme="majorEastAsia" w:cstheme="majorBidi"/>
      <w:color w:val="272727" w:themeColor="text1" w:themeTint="D8"/>
    </w:rPr>
  </w:style>
  <w:style w:type="paragraph" w:styleId="a3">
    <w:name w:val="Title"/>
    <w:basedOn w:val="a"/>
    <w:next w:val="a"/>
    <w:link w:val="Char"/>
    <w:uiPriority w:val="10"/>
    <w:qFormat/>
    <w:rsid w:val="000D5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D54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54E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D54E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54E0"/>
    <w:pPr>
      <w:spacing w:before="160"/>
      <w:jc w:val="center"/>
    </w:pPr>
    <w:rPr>
      <w:i/>
      <w:iCs/>
      <w:color w:val="404040" w:themeColor="text1" w:themeTint="BF"/>
    </w:rPr>
  </w:style>
  <w:style w:type="character" w:customStyle="1" w:styleId="Char1">
    <w:name w:val="Απόσπασμα Char"/>
    <w:basedOn w:val="a0"/>
    <w:link w:val="a5"/>
    <w:uiPriority w:val="29"/>
    <w:rsid w:val="000D54E0"/>
    <w:rPr>
      <w:i/>
      <w:iCs/>
      <w:color w:val="404040" w:themeColor="text1" w:themeTint="BF"/>
    </w:rPr>
  </w:style>
  <w:style w:type="paragraph" w:styleId="a6">
    <w:name w:val="List Paragraph"/>
    <w:basedOn w:val="a"/>
    <w:uiPriority w:val="34"/>
    <w:qFormat/>
    <w:rsid w:val="000D54E0"/>
    <w:pPr>
      <w:ind w:left="720"/>
      <w:contextualSpacing/>
    </w:pPr>
  </w:style>
  <w:style w:type="character" w:styleId="a7">
    <w:name w:val="Intense Emphasis"/>
    <w:basedOn w:val="a0"/>
    <w:uiPriority w:val="21"/>
    <w:qFormat/>
    <w:rsid w:val="000D54E0"/>
    <w:rPr>
      <w:i/>
      <w:iCs/>
      <w:color w:val="2E74B5" w:themeColor="accent1" w:themeShade="BF"/>
    </w:rPr>
  </w:style>
  <w:style w:type="paragraph" w:styleId="a8">
    <w:name w:val="Intense Quote"/>
    <w:basedOn w:val="a"/>
    <w:next w:val="a"/>
    <w:link w:val="Char2"/>
    <w:uiPriority w:val="30"/>
    <w:qFormat/>
    <w:rsid w:val="000D54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D54E0"/>
    <w:rPr>
      <w:i/>
      <w:iCs/>
      <w:color w:val="2E74B5" w:themeColor="accent1" w:themeShade="BF"/>
    </w:rPr>
  </w:style>
  <w:style w:type="character" w:styleId="a9">
    <w:name w:val="Intense Reference"/>
    <w:basedOn w:val="a0"/>
    <w:uiPriority w:val="32"/>
    <w:qFormat/>
    <w:rsid w:val="000D54E0"/>
    <w:rPr>
      <w:b/>
      <w:bCs/>
      <w:smallCaps/>
      <w:color w:val="2E74B5" w:themeColor="accent1" w:themeShade="BF"/>
      <w:spacing w:val="5"/>
    </w:rPr>
  </w:style>
  <w:style w:type="paragraph" w:styleId="aa">
    <w:name w:val="header"/>
    <w:basedOn w:val="a"/>
    <w:link w:val="Char3"/>
    <w:uiPriority w:val="99"/>
    <w:rsid w:val="0003402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03402E"/>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03402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03402E"/>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034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29</Pages>
  <Words>13425</Words>
  <Characters>72495</Characters>
  <Application>Microsoft Office Word</Application>
  <DocSecurity>0</DocSecurity>
  <Lines>604</Lines>
  <Paragraphs>171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Παπαϊωάννου Χαρά</cp:lastModifiedBy>
  <cp:revision>9</cp:revision>
  <dcterms:created xsi:type="dcterms:W3CDTF">2025-11-12T18:12:00Z</dcterms:created>
  <dcterms:modified xsi:type="dcterms:W3CDTF">2025-11-17T13:19:00Z</dcterms:modified>
</cp:coreProperties>
</file>